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3828"/>
        <w:gridCol w:w="3685"/>
        <w:gridCol w:w="1985"/>
      </w:tblGrid>
      <w:tr w:rsidR="0011224C" w:rsidRPr="00D33BC4" w14:paraId="624B395E" w14:textId="77777777" w:rsidTr="00E74329">
        <w:trPr>
          <w:trHeight w:val="1522"/>
        </w:trPr>
        <w:tc>
          <w:tcPr>
            <w:tcW w:w="7938" w:type="dxa"/>
            <w:gridSpan w:val="3"/>
          </w:tcPr>
          <w:p w14:paraId="13A29853" w14:textId="77777777" w:rsidR="00F60AB9" w:rsidRPr="00BC603B" w:rsidRDefault="00F60AB9" w:rsidP="00F60AB9">
            <w:pPr>
              <w:pStyle w:val="Formatvorlage"/>
              <w:spacing w:before="60" w:after="60"/>
              <w:rPr>
                <w:b/>
                <w:sz w:val="32"/>
                <w:szCs w:val="32"/>
                <w:lang w:val="pl-PL"/>
              </w:rPr>
            </w:pPr>
            <w:r w:rsidRPr="00BC603B">
              <w:rPr>
                <w:b/>
                <w:sz w:val="32"/>
                <w:szCs w:val="32"/>
                <w:lang w:val="pl-PL"/>
              </w:rPr>
              <w:t>Wniosek o ocenę zgodności</w:t>
            </w:r>
          </w:p>
          <w:p w14:paraId="39B7EA0B" w14:textId="77777777" w:rsidR="0011224C" w:rsidRPr="00E94DC2" w:rsidRDefault="0011224C" w:rsidP="0011224C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en-GB"/>
              </w:rPr>
            </w:pPr>
            <w:r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Application </w:t>
            </w:r>
            <w:r w:rsidR="004F784E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 xml:space="preserve">for </w:t>
            </w:r>
            <w:r w:rsidR="00FD265F" w:rsidRPr="00E94DC2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conformity assessment</w:t>
            </w:r>
          </w:p>
          <w:p w14:paraId="5F9A6DFA" w14:textId="77777777" w:rsidR="0011224C" w:rsidRPr="004F784E" w:rsidRDefault="0011224C" w:rsidP="00776ADD">
            <w:pPr>
              <w:pStyle w:val="Formatvorlage"/>
              <w:tabs>
                <w:tab w:val="left" w:pos="318"/>
              </w:tabs>
              <w:spacing w:before="120" w:after="60"/>
              <w:ind w:right="482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Merge w:val="restart"/>
          </w:tcPr>
          <w:p w14:paraId="223D1276" w14:textId="77777777" w:rsidR="0097775D" w:rsidRPr="007907E5" w:rsidRDefault="0097775D" w:rsidP="00DD6D91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07E5">
              <w:rPr>
                <w:rFonts w:ascii="Arial" w:hAnsi="Arial" w:cs="Arial"/>
                <w:b/>
                <w:bCs/>
                <w:sz w:val="18"/>
                <w:szCs w:val="18"/>
              </w:rPr>
              <w:t>DVS ZERT GmbH</w:t>
            </w:r>
          </w:p>
          <w:p w14:paraId="1BF9ECF2" w14:textId="77777777" w:rsidR="0097775D" w:rsidRPr="007907E5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07E5">
              <w:rPr>
                <w:rFonts w:ascii="Arial" w:hAnsi="Arial" w:cs="Arial"/>
                <w:b/>
                <w:bCs/>
                <w:sz w:val="18"/>
                <w:szCs w:val="18"/>
              </w:rPr>
              <w:t>Aachener Straße 172</w:t>
            </w:r>
          </w:p>
          <w:p w14:paraId="5E03BC9B" w14:textId="77777777" w:rsidR="0097775D" w:rsidRPr="00B6234E" w:rsidRDefault="0097775D" w:rsidP="009777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50676518" w14:textId="77777777" w:rsidR="0097775D" w:rsidRPr="007907E5" w:rsidRDefault="0097775D" w:rsidP="009777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07E5">
              <w:rPr>
                <w:rFonts w:ascii="Arial" w:hAnsi="Arial" w:cs="Arial"/>
                <w:b/>
                <w:bCs/>
                <w:sz w:val="18"/>
                <w:szCs w:val="18"/>
              </w:rPr>
              <w:t>Germany</w:t>
            </w:r>
          </w:p>
          <w:p w14:paraId="6FD1E501" w14:textId="299E1AF1" w:rsidR="0011224C" w:rsidRPr="004D2E80" w:rsidRDefault="0097775D" w:rsidP="0097775D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907E5">
              <w:rPr>
                <w:rFonts w:ascii="Arial" w:hAnsi="Arial" w:cs="Arial"/>
                <w:b/>
                <w:bCs/>
                <w:sz w:val="18"/>
                <w:szCs w:val="18"/>
              </w:rPr>
              <w:t>www.dvs-zert.de</w:t>
            </w:r>
          </w:p>
        </w:tc>
      </w:tr>
      <w:tr w:rsidR="0011224C" w:rsidRPr="003F7E2A" w14:paraId="6A8A02BA" w14:textId="77777777" w:rsidTr="00E74329">
        <w:trPr>
          <w:trHeight w:val="218"/>
        </w:trPr>
        <w:tc>
          <w:tcPr>
            <w:tcW w:w="425" w:type="dxa"/>
            <w:vAlign w:val="center"/>
          </w:tcPr>
          <w:p w14:paraId="7AE4BB76" w14:textId="57E2645D" w:rsidR="0011224C" w:rsidRPr="0011224C" w:rsidRDefault="000034CF" w:rsidP="00DE6F12">
            <w:pPr>
              <w:pStyle w:val="Formatvorlage"/>
              <w:spacing w:before="60"/>
              <w:ind w:left="39"/>
              <w:jc w:val="center"/>
              <w:rPr>
                <w:b/>
                <w:sz w:val="20"/>
                <w:szCs w:val="20"/>
                <w:lang w:val="en-GB"/>
              </w:rPr>
            </w:pPr>
            <w:r w:rsidRPr="002C4095">
              <w:rPr>
                <w:b/>
                <w:sz w:val="20"/>
                <w:lang w:val="x-none"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C4095">
              <w:rPr>
                <w:b/>
                <w:sz w:val="20"/>
                <w:lang w:val="x-none" w:eastAsia="x-none"/>
              </w:rPr>
              <w:instrText xml:space="preserve"> FORMCHECKBOX </w:instrText>
            </w:r>
            <w:r w:rsidR="00902A2C">
              <w:rPr>
                <w:b/>
                <w:sz w:val="20"/>
                <w:lang w:val="x-none" w:eastAsia="x-none"/>
              </w:rPr>
            </w:r>
            <w:r w:rsidR="00902A2C">
              <w:rPr>
                <w:b/>
                <w:sz w:val="20"/>
                <w:lang w:val="x-none" w:eastAsia="x-none"/>
              </w:rPr>
              <w:fldChar w:fldCharType="separate"/>
            </w:r>
            <w:r w:rsidRPr="002C4095">
              <w:rPr>
                <w:b/>
                <w:sz w:val="20"/>
                <w:lang w:val="x-none" w:eastAsia="x-none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14:paraId="33F8A8C9" w14:textId="2378DF9A" w:rsidR="0011224C" w:rsidRPr="00DE6F12" w:rsidRDefault="0011224C" w:rsidP="00DE6F12">
            <w:pPr>
              <w:pStyle w:val="Formatvorlage"/>
              <w:spacing w:before="60"/>
              <w:rPr>
                <w:b/>
                <w:sz w:val="20"/>
                <w:szCs w:val="20"/>
                <w:lang w:val="en-GB"/>
              </w:rPr>
            </w:pPr>
            <w:r w:rsidRPr="00DE6F12">
              <w:rPr>
                <w:b/>
                <w:sz w:val="20"/>
                <w:szCs w:val="20"/>
                <w:lang w:val="en-GB"/>
              </w:rPr>
              <w:t>EN 15085</w:t>
            </w:r>
            <w:r w:rsidR="00C24C4C">
              <w:rPr>
                <w:b/>
                <w:sz w:val="20"/>
                <w:szCs w:val="20"/>
                <w:lang w:val="en-GB"/>
              </w:rPr>
              <w:t>-2:2020-</w:t>
            </w:r>
            <w:r w:rsidR="00D9489A">
              <w:rPr>
                <w:b/>
                <w:sz w:val="20"/>
                <w:szCs w:val="20"/>
                <w:lang w:val="en-GB"/>
              </w:rPr>
              <w:t>10</w:t>
            </w:r>
          </w:p>
        </w:tc>
        <w:tc>
          <w:tcPr>
            <w:tcW w:w="3685" w:type="dxa"/>
            <w:vAlign w:val="center"/>
          </w:tcPr>
          <w:p w14:paraId="656FF7DD" w14:textId="62AFB516" w:rsidR="0011224C" w:rsidRPr="0033781C" w:rsidRDefault="0011224C" w:rsidP="00DE6F12">
            <w:pPr>
              <w:pStyle w:val="Formatvorlage"/>
              <w:tabs>
                <w:tab w:val="left" w:pos="318"/>
              </w:tabs>
              <w:spacing w:before="60"/>
              <w:ind w:right="482"/>
              <w:rPr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  <w:vMerge/>
          </w:tcPr>
          <w:p w14:paraId="1384D91E" w14:textId="77777777" w:rsidR="0011224C" w:rsidRPr="00C40516" w:rsidRDefault="0011224C" w:rsidP="0011224C">
            <w:pPr>
              <w:pStyle w:val="Formatvorlage"/>
              <w:rPr>
                <w:b/>
                <w:bCs/>
                <w:sz w:val="16"/>
                <w:szCs w:val="16"/>
                <w:lang w:val="en-GB"/>
              </w:rPr>
            </w:pPr>
          </w:p>
        </w:tc>
      </w:tr>
    </w:tbl>
    <w:p w14:paraId="435E656D" w14:textId="77777777" w:rsidR="000B1282" w:rsidRDefault="000B1282" w:rsidP="00C40516">
      <w:pPr>
        <w:pStyle w:val="Formatvorlage"/>
        <w:rPr>
          <w:rFonts w:eastAsiaTheme="minorEastAsia"/>
          <w:color w:val="000100"/>
          <w:sz w:val="20"/>
          <w:szCs w:val="18"/>
          <w:lang w:val="fr-FR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5528"/>
      </w:tblGrid>
      <w:tr w:rsidR="00824C5E" w:rsidRPr="00824C5E" w14:paraId="6EECB2CF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90A9" w14:textId="77777777" w:rsidR="006E4C3F" w:rsidRPr="000B45AB" w:rsidRDefault="006E4C3F" w:rsidP="0011224C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 w:rsidR="00614054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7A9C" w14:textId="77777777" w:rsidR="006E4C3F" w:rsidRPr="00C44E44" w:rsidRDefault="006E4C3F" w:rsidP="00A66B36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Company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 </w:t>
            </w:r>
            <w:r w:rsidR="00A66B36"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CFF" w14:textId="1C915B12" w:rsidR="006E4C3F" w:rsidRPr="004436E5" w:rsidRDefault="00A14919" w:rsidP="005949EF">
            <w:pPr>
              <w:pStyle w:val="Formatvorlage9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 w:rsidR="007C4BAE">
              <w:rPr>
                <w:noProof/>
              </w:rPr>
              <w:t> </w:t>
            </w:r>
            <w:r w:rsidR="007C4BAE">
              <w:rPr>
                <w:noProof/>
              </w:rPr>
              <w:t> </w:t>
            </w:r>
            <w:r w:rsidR="007C4BAE">
              <w:rPr>
                <w:noProof/>
              </w:rPr>
              <w:t> </w:t>
            </w:r>
            <w:r w:rsidR="007C4BAE">
              <w:rPr>
                <w:noProof/>
              </w:rPr>
              <w:t> </w:t>
            </w:r>
            <w:r w:rsidR="007C4BAE"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F60AB9" w:rsidRPr="004B185C" w14:paraId="65EE3866" w14:textId="77777777" w:rsidTr="00741AA2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8C3455" w14:textId="65280419" w:rsidR="00F60AB9" w:rsidRPr="000267C3" w:rsidRDefault="00F60AB9" w:rsidP="00F60AB9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Osoba do kontaktu:</w:t>
            </w: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C06F08" w14:textId="503D8202" w:rsidR="00F60AB9" w:rsidRPr="002571CE" w:rsidRDefault="00F60AB9" w:rsidP="00F60AB9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704AB0" w14:textId="704AD42E" w:rsidR="00F60AB9" w:rsidRPr="004436E5" w:rsidRDefault="00F60AB9" w:rsidP="00F60AB9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F60AB9" w:rsidRPr="004B185C" w14:paraId="738B9E03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44303" w14:textId="5BF276B6" w:rsidR="00F60AB9" w:rsidRPr="000267C3" w:rsidRDefault="00F60AB9" w:rsidP="00F60AB9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FB9817" w14:textId="5917E6EF" w:rsidR="00F60AB9" w:rsidRPr="002571CE" w:rsidRDefault="00F60AB9" w:rsidP="00F60AB9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068790" w14:textId="5E5ECA0C" w:rsidR="00F60AB9" w:rsidRPr="004436E5" w:rsidRDefault="00F60AB9" w:rsidP="00F60AB9">
            <w:pPr>
              <w:pStyle w:val="Formatvorlage3"/>
            </w:pPr>
            <w:r w:rsidRPr="004436E5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F60AB9" w:rsidRPr="004B185C" w14:paraId="16039242" w14:textId="77777777" w:rsidTr="00741AA2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54C2F" w14:textId="2E75FCA7" w:rsidR="00F60AB9" w:rsidRPr="000267C3" w:rsidRDefault="00F60AB9" w:rsidP="00F60AB9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BAC" w14:textId="24F7B759" w:rsidR="00F60AB9" w:rsidRPr="002571CE" w:rsidRDefault="00F60AB9" w:rsidP="00F60AB9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BBC" w14:textId="17F8A0B0" w:rsidR="00F60AB9" w:rsidRPr="004436E5" w:rsidRDefault="00F60AB9" w:rsidP="00F60AB9">
            <w:pPr>
              <w:pStyle w:val="Formatvorlage3"/>
            </w:pPr>
            <w:r w:rsidRPr="004436E5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436E5">
              <w:instrText xml:space="preserve"> FORMTEXT </w:instrText>
            </w:r>
            <w:r w:rsidRPr="004436E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436E5">
              <w:fldChar w:fldCharType="end"/>
            </w:r>
          </w:p>
        </w:tc>
      </w:tr>
      <w:tr w:rsidR="006E4C3F" w:rsidRPr="00BE013D" w14:paraId="7E6BEC04" w14:textId="77777777" w:rsidTr="00741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F6818F" w14:textId="61CA2427" w:rsidR="006E4C3F" w:rsidRPr="00F60AB9" w:rsidRDefault="00F60AB9" w:rsidP="0011224C">
            <w:pPr>
              <w:pStyle w:val="Default"/>
              <w:rPr>
                <w:rFonts w:eastAsia="Arial Unicode MS"/>
                <w:sz w:val="14"/>
                <w:szCs w:val="14"/>
                <w:lang w:val="pl-PL"/>
              </w:rPr>
            </w:pPr>
            <w:r w:rsidRPr="00D65CF8">
              <w:rPr>
                <w:rFonts w:eastAsia="Arial Unicode MS"/>
                <w:sz w:val="14"/>
                <w:szCs w:val="14"/>
                <w:vertAlign w:val="superscript"/>
                <w:lang w:val="pl-PL"/>
              </w:rPr>
              <w:t>1)</w:t>
            </w:r>
            <w:r w:rsidRPr="00D65CF8">
              <w:rPr>
                <w:rFonts w:eastAsia="Arial Unicode MS"/>
                <w:sz w:val="14"/>
                <w:szCs w:val="14"/>
                <w:lang w:val="pl-PL"/>
              </w:rPr>
              <w:t xml:space="preserve"> Nazwa firmy z formą prawną zgodną</w:t>
            </w:r>
            <w:r>
              <w:rPr>
                <w:rFonts w:eastAsia="Arial Unicode MS"/>
                <w:sz w:val="14"/>
                <w:szCs w:val="14"/>
                <w:lang w:val="pl-PL"/>
              </w:rPr>
              <w:t xml:space="preserve"> z rejestracją (rejestr KRS</w:t>
            </w:r>
            <w:r w:rsidRPr="00D65CF8">
              <w:rPr>
                <w:rFonts w:eastAsia="Arial Unicode MS"/>
                <w:sz w:val="14"/>
                <w:szCs w:val="14"/>
                <w:lang w:val="pl-PL"/>
              </w:rPr>
              <w:t>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5495A" w14:textId="1947D666" w:rsidR="006E4C3F" w:rsidRPr="00BC0C0B" w:rsidRDefault="00614054" w:rsidP="00EC17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="006E4C3F" w:rsidRPr="00E926E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</w:t>
            </w:r>
            <w:r w:rsidR="0002604E">
              <w:rPr>
                <w:rFonts w:eastAsia="Arial Unicode MS"/>
                <w:i/>
                <w:sz w:val="14"/>
                <w:szCs w:val="14"/>
                <w:lang w:val="en-GB"/>
              </w:rPr>
              <w:t>h legal form as registered (</w:t>
            </w:r>
            <w:r w:rsidR="006E4C3F">
              <w:rPr>
                <w:rFonts w:eastAsia="Arial Unicode MS"/>
                <w:i/>
                <w:sz w:val="14"/>
                <w:szCs w:val="14"/>
                <w:lang w:val="en-GB"/>
              </w:rPr>
              <w:t>commercial register)</w:t>
            </w:r>
          </w:p>
        </w:tc>
      </w:tr>
    </w:tbl>
    <w:p w14:paraId="76521088" w14:textId="490CF302" w:rsidR="00E438F7" w:rsidRDefault="00E438F7" w:rsidP="0002604E">
      <w:pPr>
        <w:pStyle w:val="Formatvorlage"/>
        <w:tabs>
          <w:tab w:val="left" w:pos="3315"/>
        </w:tabs>
        <w:rPr>
          <w:rFonts w:eastAsiaTheme="minorEastAsia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1"/>
        <w:gridCol w:w="5387"/>
      </w:tblGrid>
      <w:tr w:rsidR="007E7A06" w:rsidRPr="003E3821" w14:paraId="108B6D21" w14:textId="77777777" w:rsidTr="00664065">
        <w:trPr>
          <w:cantSplit/>
          <w:trHeight w:val="98"/>
        </w:trPr>
        <w:tc>
          <w:tcPr>
            <w:tcW w:w="425" w:type="dxa"/>
          </w:tcPr>
          <w:p w14:paraId="455139A0" w14:textId="61764637" w:rsidR="007E7A06" w:rsidRDefault="0083196C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902A2C">
              <w:rPr>
                <w:b/>
                <w:sz w:val="20"/>
                <w:szCs w:val="20"/>
              </w:rPr>
            </w:r>
            <w:r w:rsidR="00902A2C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81C91A8" w14:textId="7E1CBE45" w:rsidR="007E7A06" w:rsidRPr="00416212" w:rsidRDefault="00F60AB9" w:rsidP="00B44B54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Audyt pierwszej certyfikacji</w:t>
            </w:r>
          </w:p>
        </w:tc>
        <w:tc>
          <w:tcPr>
            <w:tcW w:w="5387" w:type="dxa"/>
          </w:tcPr>
          <w:p w14:paraId="5B0CAE66" w14:textId="16A7DF45" w:rsidR="007E7A06" w:rsidRPr="003E3821" w:rsidRDefault="009555D1" w:rsidP="00EC17A0">
            <w:pPr>
              <w:pStyle w:val="Default"/>
              <w:ind w:left="-52" w:firstLine="52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9555D1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Initial certification audit</w:t>
            </w:r>
          </w:p>
        </w:tc>
      </w:tr>
    </w:tbl>
    <w:p w14:paraId="7C847BC6" w14:textId="3E4A361A" w:rsidR="00E438F7" w:rsidRPr="00CE7425" w:rsidRDefault="00E438F7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4677"/>
        <w:gridCol w:w="714"/>
      </w:tblGrid>
      <w:tr w:rsidR="0083196C" w:rsidRPr="003E3821" w14:paraId="22B32C45" w14:textId="77777777" w:rsidTr="0002604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8D50A5" w14:textId="7BAF8FB7" w:rsidR="0083196C" w:rsidRDefault="00E438F7" w:rsidP="0083196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11224C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1224C">
              <w:rPr>
                <w:b/>
                <w:sz w:val="20"/>
                <w:szCs w:val="20"/>
              </w:rPr>
              <w:instrText xml:space="preserve"> FORMCHECKBOX </w:instrText>
            </w:r>
            <w:r w:rsidR="00902A2C">
              <w:rPr>
                <w:b/>
                <w:sz w:val="20"/>
                <w:szCs w:val="20"/>
              </w:rPr>
            </w:r>
            <w:r w:rsidR="00902A2C">
              <w:rPr>
                <w:b/>
                <w:sz w:val="20"/>
                <w:szCs w:val="20"/>
              </w:rPr>
              <w:fldChar w:fldCharType="separate"/>
            </w:r>
            <w:r w:rsidRPr="001122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B8B35" w14:textId="513DC3D4" w:rsidR="0083196C" w:rsidRPr="00416212" w:rsidRDefault="00F60AB9" w:rsidP="00414EA0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Audyt r</w:t>
            </w:r>
            <w:r w:rsidRPr="00E71440">
              <w:rPr>
                <w:rFonts w:eastAsiaTheme="minorEastAsia"/>
                <w:color w:val="000100"/>
                <w:w w:val="105"/>
                <w:sz w:val="18"/>
                <w:szCs w:val="18"/>
              </w:rPr>
              <w:t>e-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certyfikacji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82BC0" w14:textId="60229591" w:rsidR="0083196C" w:rsidRPr="003E3821" w:rsidRDefault="00F408D5" w:rsidP="00414EA0">
            <w:pPr>
              <w:pStyle w:val="Default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F408D5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Re certification audit</w:t>
            </w:r>
          </w:p>
        </w:tc>
      </w:tr>
      <w:tr w:rsidR="0002604E" w:rsidRPr="00803F0C" w14:paraId="5E8B4FDB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6282F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3D307A1A" w14:textId="0CB34A31" w:rsidR="0002604E" w:rsidRPr="00F60AB9" w:rsidRDefault="00F60AB9" w:rsidP="00414EA0">
            <w:pPr>
              <w:pStyle w:val="Default"/>
              <w:rPr>
                <w:sz w:val="18"/>
                <w:szCs w:val="18"/>
                <w:lang w:val="pl-PL"/>
              </w:rPr>
            </w:pPr>
            <w:r w:rsidRPr="00C10F83">
              <w:rPr>
                <w:rFonts w:eastAsiaTheme="minorEastAsia"/>
                <w:color w:val="000100"/>
                <w:w w:val="105"/>
                <w:sz w:val="18"/>
                <w:szCs w:val="18"/>
                <w:lang w:val="pl-PL"/>
              </w:rPr>
              <w:t>Termin ważności upływa w dniu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907EC" w14:textId="1D536870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02604E">
              <w:rPr>
                <w:rFonts w:eastAsia="Arial Unicode MS"/>
                <w:i/>
                <w:sz w:val="18"/>
                <w:szCs w:val="18"/>
                <w:lang w:val="en-GB"/>
              </w:rPr>
              <w:t>Expiry of validity</w:t>
            </w:r>
            <w:r w:rsidR="0007676B">
              <w:rPr>
                <w:rFonts w:eastAsia="Arial Unicode MS"/>
                <w:i/>
                <w:sz w:val="18"/>
                <w:szCs w:val="18"/>
                <w:lang w:val="en-GB"/>
              </w:rPr>
              <w:t xml:space="preserve"> on</w:t>
            </w:r>
            <w:r w:rsidR="009017A4">
              <w:rPr>
                <w:rFonts w:eastAsia="Arial Unicode MS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19F5B" w14:textId="4F23B463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02A2C">
              <w:rPr>
                <w:sz w:val="18"/>
                <w:szCs w:val="18"/>
              </w:rPr>
            </w:r>
            <w:r w:rsidR="00902A2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3E3821" w14:paraId="5A4C3511" w14:textId="77777777" w:rsidTr="0002604E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8370AF" w14:textId="77777777" w:rsidR="0002604E" w:rsidRPr="0011224C" w:rsidRDefault="0002604E" w:rsidP="0083196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A12C" w14:textId="32F6CACB" w:rsidR="0040354A" w:rsidRPr="0040354A" w:rsidRDefault="0040354A" w:rsidP="0040354A">
            <w:pPr>
              <w:pStyle w:val="Formatvorlage3"/>
              <w:rPr>
                <w:noProof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506F"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E649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803F0C" w14:paraId="3D53191D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CB002" w14:textId="77777777" w:rsidR="0002604E" w:rsidRPr="00803F0C" w:rsidRDefault="0002604E" w:rsidP="00414EA0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6E19069A" w14:textId="2C7922E9" w:rsidR="0002604E" w:rsidRPr="00243053" w:rsidRDefault="00F60AB9" w:rsidP="00414EA0">
            <w:pPr>
              <w:pStyle w:val="Default"/>
              <w:rPr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Zmiany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1F45E5" w14:textId="77777777" w:rsidR="0002604E" w:rsidRPr="00803F0C" w:rsidRDefault="0002604E" w:rsidP="00414EA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>
              <w:rPr>
                <w:rFonts w:eastAsia="Arial Unicode MS"/>
                <w:i/>
                <w:sz w:val="18"/>
                <w:szCs w:val="18"/>
                <w:lang w:val="en-GB"/>
              </w:rPr>
              <w:t>Change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93716" w14:textId="77777777" w:rsidR="0002604E" w:rsidRPr="00803F0C" w:rsidRDefault="0002604E" w:rsidP="00414EA0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02A2C">
              <w:rPr>
                <w:sz w:val="18"/>
                <w:szCs w:val="18"/>
              </w:rPr>
            </w:r>
            <w:r w:rsidR="00902A2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02604E" w:rsidRPr="0083196C" w14:paraId="75D12895" w14:textId="77777777" w:rsidTr="00F408D5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F74A5F" w14:textId="77777777" w:rsidR="0002604E" w:rsidRPr="0011224C" w:rsidRDefault="0002604E" w:rsidP="00414EA0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4ECFA60" w14:textId="28B3249D" w:rsidR="00EC13FC" w:rsidRPr="00EC13FC" w:rsidRDefault="0002604E" w:rsidP="001857FF">
            <w:pPr>
              <w:pStyle w:val="Formatvorlage3"/>
              <w:rPr>
                <w:noProof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506F"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02E0" w14:textId="77777777" w:rsidR="0002604E" w:rsidRPr="0083196C" w:rsidRDefault="0002604E" w:rsidP="00414EA0">
            <w:pPr>
              <w:pStyle w:val="Default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</w:p>
        </w:tc>
      </w:tr>
      <w:tr w:rsidR="0002604E" w:rsidRPr="00BE013D" w14:paraId="7D2EC3C0" w14:textId="77777777" w:rsidTr="00F408D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</w:tcPr>
          <w:p w14:paraId="740EDAD4" w14:textId="77777777" w:rsidR="0002604E" w:rsidRPr="005D4F65" w:rsidRDefault="0002604E" w:rsidP="00414EA0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dashed" w:sz="4" w:space="0" w:color="auto"/>
              <w:bottom w:val="single" w:sz="4" w:space="0" w:color="auto"/>
            </w:tcBorders>
          </w:tcPr>
          <w:p w14:paraId="492D726C" w14:textId="77777777" w:rsidR="00F60AB9" w:rsidRPr="00C10F83" w:rsidRDefault="00F60AB9" w:rsidP="00F60AB9">
            <w:pPr>
              <w:pStyle w:val="Default"/>
              <w:rPr>
                <w:rFonts w:eastAsia="Arial Unicode MS"/>
                <w:color w:val="auto"/>
                <w:sz w:val="16"/>
                <w:szCs w:val="14"/>
                <w:lang w:val="pl-PL"/>
              </w:rPr>
            </w:pPr>
            <w:r w:rsidRPr="00C10F83">
              <w:rPr>
                <w:rFonts w:eastAsiaTheme="minorEastAsia"/>
                <w:color w:val="000100"/>
                <w:w w:val="105"/>
                <w:sz w:val="16"/>
                <w:szCs w:val="18"/>
                <w:lang w:val="pl-PL"/>
              </w:rPr>
              <w:t>(n.p.</w:t>
            </w:r>
            <w:r w:rsidRPr="00C10F83">
              <w:rPr>
                <w:rFonts w:eastAsia="Arial Unicode MS"/>
                <w:color w:val="auto"/>
                <w:sz w:val="16"/>
                <w:szCs w:val="14"/>
                <w:lang w:val="pl-PL"/>
              </w:rPr>
              <w:t xml:space="preserve"> zmiana nazwy, miejsca produkcji, </w:t>
            </w:r>
            <w:r>
              <w:rPr>
                <w:rFonts w:eastAsia="Arial Unicode MS"/>
                <w:color w:val="auto"/>
                <w:sz w:val="16"/>
                <w:szCs w:val="14"/>
                <w:lang w:val="pl-PL"/>
              </w:rPr>
              <w:t>nadzoru spaw.</w:t>
            </w:r>
            <w:r w:rsidRPr="00C10F83">
              <w:rPr>
                <w:rFonts w:eastAsia="Arial Unicode MS"/>
                <w:color w:val="auto"/>
                <w:sz w:val="16"/>
                <w:szCs w:val="14"/>
                <w:lang w:val="pl-PL"/>
              </w:rPr>
              <w:t>)</w:t>
            </w:r>
          </w:p>
          <w:p w14:paraId="5D17E6BE" w14:textId="6F8B6D00" w:rsidR="0002604E" w:rsidRPr="00084CA6" w:rsidRDefault="00F60AB9" w:rsidP="00F60AB9">
            <w:pPr>
              <w:pStyle w:val="Default"/>
              <w:rPr>
                <w:b/>
                <w:noProof/>
                <w:sz w:val="16"/>
                <w:szCs w:val="18"/>
              </w:rPr>
            </w:pPr>
            <w:r w:rsidRPr="00C10F83">
              <w:rPr>
                <w:rFonts w:eastAsia="Arial Unicode MS"/>
                <w:sz w:val="16"/>
                <w:szCs w:val="14"/>
              </w:rPr>
              <w:t>Należy załączyć odpowiednie dokumenty</w:t>
            </w:r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</w:tcPr>
          <w:p w14:paraId="78FBF70A" w14:textId="77777777" w:rsidR="0002604E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(e.g. company name, manufacturing site, welding coordination)</w:t>
            </w:r>
          </w:p>
          <w:p w14:paraId="754129AC" w14:textId="77777777" w:rsidR="0002604E" w:rsidRPr="00084CA6" w:rsidRDefault="0002604E" w:rsidP="00414EA0">
            <w:pPr>
              <w:pStyle w:val="Default"/>
              <w:rPr>
                <w:rFonts w:eastAsia="Arial Unicode MS"/>
                <w:i/>
                <w:sz w:val="16"/>
                <w:szCs w:val="14"/>
                <w:lang w:val="en-GB"/>
              </w:rPr>
            </w:pPr>
            <w:r>
              <w:rPr>
                <w:rFonts w:eastAsia="Arial Unicode MS"/>
                <w:i/>
                <w:sz w:val="16"/>
                <w:szCs w:val="14"/>
                <w:lang w:val="en-GB"/>
              </w:rPr>
              <w:t>T</w:t>
            </w:r>
            <w:r w:rsidRPr="00084CA6">
              <w:rPr>
                <w:rFonts w:eastAsia="Arial Unicode MS"/>
                <w:i/>
                <w:sz w:val="16"/>
                <w:szCs w:val="14"/>
                <w:lang w:val="en-GB"/>
              </w:rPr>
              <w:t>he corresponding documents shall be attached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14:paraId="5FE8B32E" w14:textId="77777777" w:rsidR="0002604E" w:rsidRPr="00084CA6" w:rsidRDefault="0002604E" w:rsidP="00414EA0">
            <w:pPr>
              <w:pStyle w:val="Default"/>
              <w:rPr>
                <w:b/>
                <w:noProof/>
                <w:sz w:val="16"/>
                <w:szCs w:val="18"/>
                <w:lang w:val="en-GB"/>
              </w:rPr>
            </w:pPr>
          </w:p>
        </w:tc>
      </w:tr>
      <w:tr w:rsidR="00E438F7" w14:paraId="1297F4E4" w14:textId="77777777" w:rsidTr="0002604E">
        <w:trPr>
          <w:cantSplit/>
          <w:trHeight w:val="9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6188701" w14:textId="77777777" w:rsidR="00E438F7" w:rsidRPr="00D72D33" w:rsidRDefault="00E438F7" w:rsidP="00414EA0">
            <w:pPr>
              <w:pStyle w:val="Default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FD45A" w14:textId="55BC2B36" w:rsidR="00E438F7" w:rsidRPr="00362FD8" w:rsidRDefault="00F60AB9" w:rsidP="00414EA0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Certyfikat Nr </w:t>
            </w:r>
            <w:r w:rsidRPr="00362FD8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/ </w:t>
            </w:r>
            <w:r w:rsidRPr="006A47E3">
              <w:rPr>
                <w:rFonts w:eastAsiaTheme="minorEastAsia"/>
                <w:color w:val="000100"/>
                <w:w w:val="105"/>
                <w:sz w:val="18"/>
                <w:szCs w:val="18"/>
              </w:rPr>
              <w:t>Jednostka certyfikująca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827A3A" w14:textId="10EE4D34" w:rsidR="00E438F7" w:rsidRPr="007E7A06" w:rsidRDefault="00E438F7" w:rsidP="00414EA0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 w:rsidRPr="008B1A44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Certificate No. 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/ </w:t>
            </w:r>
            <w:r w:rsidR="00973330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Certification b</w:t>
            </w:r>
            <w:r w:rsidR="0002604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ody</w:t>
            </w:r>
          </w:p>
        </w:tc>
      </w:tr>
      <w:tr w:rsidR="00E438F7" w14:paraId="65703EED" w14:textId="77777777" w:rsidTr="0002604E">
        <w:trPr>
          <w:cantSplit/>
          <w:trHeight w:val="9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A9A7F01" w14:textId="77777777" w:rsidR="00E438F7" w:rsidRPr="004841E8" w:rsidRDefault="00E438F7" w:rsidP="00414EA0">
            <w:pPr>
              <w:pStyle w:val="Default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9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41B3" w14:textId="37891E28" w:rsidR="00EC13FC" w:rsidRPr="00EC13FC" w:rsidRDefault="00E438F7" w:rsidP="001857FF">
            <w:pPr>
              <w:pStyle w:val="Formatvorlage3"/>
              <w:rPr>
                <w:noProof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56BC1"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</w:tr>
    </w:tbl>
    <w:p w14:paraId="51BE1B37" w14:textId="6CED7E52" w:rsidR="00B51B6C" w:rsidRDefault="00B51B6C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5387"/>
      </w:tblGrid>
      <w:tr w:rsidR="00A72B26" w:rsidRPr="00BE013D" w14:paraId="46EE40EF" w14:textId="77777777" w:rsidTr="00F60AB9">
        <w:trPr>
          <w:cantSplit/>
          <w:trHeight w:val="98"/>
        </w:trPr>
        <w:tc>
          <w:tcPr>
            <w:tcW w:w="4536" w:type="dxa"/>
          </w:tcPr>
          <w:p w14:paraId="6A8CDF27" w14:textId="754BB5EF" w:rsidR="00A72B26" w:rsidRPr="00F60AB9" w:rsidRDefault="00F60AB9" w:rsidP="00AF645E">
            <w:pPr>
              <w:pStyle w:val="Formatvorlage3"/>
              <w:rPr>
                <w:rFonts w:eastAsiaTheme="minorEastAsia"/>
                <w:lang w:val="pl-PL"/>
              </w:rPr>
            </w:pPr>
            <w:r w:rsidRPr="00F60AB9">
              <w:rPr>
                <w:color w:val="000000" w:themeColor="text1"/>
                <w:lang w:val="pl-PL"/>
              </w:rPr>
              <w:t>Wydanie certyfikatu w następujących językach:</w:t>
            </w:r>
            <w:r w:rsidR="00A72B26" w:rsidRPr="00F60AB9">
              <w:rPr>
                <w:color w:val="000000" w:themeColor="text1"/>
                <w:lang w:val="pl-PL"/>
              </w:rPr>
              <w:br/>
            </w:r>
            <w:r w:rsidR="00A72B26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2B26" w:rsidRPr="00F60AB9">
              <w:rPr>
                <w:color w:val="000000" w:themeColor="text1"/>
                <w:lang w:val="pl-PL"/>
              </w:rPr>
              <w:instrText xml:space="preserve"> FORMCHECKBOX </w:instrText>
            </w:r>
            <w:r w:rsidR="00902A2C">
              <w:rPr>
                <w:color w:val="000000" w:themeColor="text1"/>
              </w:rPr>
            </w:r>
            <w:r w:rsidR="00902A2C">
              <w:rPr>
                <w:color w:val="000000" w:themeColor="text1"/>
              </w:rPr>
              <w:fldChar w:fldCharType="separate"/>
            </w:r>
            <w:r w:rsidR="00A72B26" w:rsidRPr="0046530E">
              <w:rPr>
                <w:color w:val="000000" w:themeColor="text1"/>
              </w:rPr>
              <w:fldChar w:fldCharType="end"/>
            </w:r>
            <w:r w:rsidR="00A72B26" w:rsidRPr="00F60AB9">
              <w:rPr>
                <w:color w:val="000000" w:themeColor="text1"/>
                <w:lang w:val="pl-PL"/>
              </w:rPr>
              <w:t xml:space="preserve"> DE   </w:t>
            </w:r>
            <w:r w:rsidR="00A72B26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2B26" w:rsidRPr="00F60AB9">
              <w:rPr>
                <w:color w:val="000000" w:themeColor="text1"/>
                <w:lang w:val="pl-PL"/>
              </w:rPr>
              <w:instrText xml:space="preserve"> FORMCHECKBOX </w:instrText>
            </w:r>
            <w:r w:rsidR="00902A2C">
              <w:rPr>
                <w:color w:val="000000" w:themeColor="text1"/>
              </w:rPr>
            </w:r>
            <w:r w:rsidR="00902A2C">
              <w:rPr>
                <w:color w:val="000000" w:themeColor="text1"/>
              </w:rPr>
              <w:fldChar w:fldCharType="separate"/>
            </w:r>
            <w:r w:rsidR="00A72B26" w:rsidRPr="0046530E">
              <w:rPr>
                <w:color w:val="000000" w:themeColor="text1"/>
              </w:rPr>
              <w:fldChar w:fldCharType="end"/>
            </w:r>
            <w:r w:rsidR="00A72B26" w:rsidRPr="00F60AB9">
              <w:rPr>
                <w:color w:val="000000" w:themeColor="text1"/>
                <w:lang w:val="pl-PL"/>
              </w:rPr>
              <w:t xml:space="preserve"> EN   </w:t>
            </w:r>
            <w:r w:rsidR="00A72B26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2B26" w:rsidRPr="00F60AB9">
              <w:rPr>
                <w:color w:val="000000" w:themeColor="text1"/>
                <w:lang w:val="pl-PL"/>
              </w:rPr>
              <w:instrText xml:space="preserve"> FORMCHECKBOX </w:instrText>
            </w:r>
            <w:r w:rsidR="00902A2C">
              <w:rPr>
                <w:color w:val="000000" w:themeColor="text1"/>
              </w:rPr>
            </w:r>
            <w:r w:rsidR="00902A2C">
              <w:rPr>
                <w:color w:val="000000" w:themeColor="text1"/>
              </w:rPr>
              <w:fldChar w:fldCharType="separate"/>
            </w:r>
            <w:r w:rsidR="00A72B26" w:rsidRPr="0046530E">
              <w:rPr>
                <w:color w:val="000000" w:themeColor="text1"/>
              </w:rPr>
              <w:fldChar w:fldCharType="end"/>
            </w:r>
            <w:r w:rsidR="00A72B26" w:rsidRPr="00F60AB9">
              <w:rPr>
                <w:color w:val="000000" w:themeColor="text1"/>
                <w:lang w:val="pl-PL"/>
              </w:rPr>
              <w:t xml:space="preserve"> FR   </w:t>
            </w:r>
            <w:r w:rsidR="00A72B26"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2B26" w:rsidRPr="00F60AB9">
              <w:rPr>
                <w:color w:val="000000" w:themeColor="text1"/>
                <w:lang w:val="pl-PL"/>
              </w:rPr>
              <w:instrText xml:space="preserve"> FORMCHECKBOX </w:instrText>
            </w:r>
            <w:r w:rsidR="00902A2C">
              <w:rPr>
                <w:color w:val="000000" w:themeColor="text1"/>
              </w:rPr>
            </w:r>
            <w:r w:rsidR="00902A2C">
              <w:rPr>
                <w:color w:val="000000" w:themeColor="text1"/>
              </w:rPr>
              <w:fldChar w:fldCharType="separate"/>
            </w:r>
            <w:r w:rsidR="00A72B26" w:rsidRPr="0046530E">
              <w:rPr>
                <w:color w:val="000000" w:themeColor="text1"/>
              </w:rPr>
              <w:fldChar w:fldCharType="end"/>
            </w:r>
            <w:r w:rsidR="00A72B26" w:rsidRPr="00F60AB9">
              <w:rPr>
                <w:color w:val="000000" w:themeColor="text1"/>
                <w:lang w:val="pl-PL"/>
              </w:rPr>
              <w:t xml:space="preserve"> </w:t>
            </w:r>
            <w:r w:rsidR="00AF645E">
              <w:rPr>
                <w:color w:val="000000" w:themeColor="text1"/>
                <w:lang w:val="pl-PL"/>
              </w:rPr>
              <w:t>Inne</w:t>
            </w:r>
            <w:r w:rsidR="00A72B26" w:rsidRPr="00F60AB9">
              <w:rPr>
                <w:color w:val="000000" w:themeColor="text1"/>
                <w:lang w:val="pl-PL"/>
              </w:rPr>
              <w:t xml:space="preserve"> </w:t>
            </w:r>
            <w:r w:rsidR="00A72B26" w:rsidRPr="0046530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A72B26" w:rsidRPr="00F60AB9">
              <w:rPr>
                <w:lang w:val="pl-PL"/>
              </w:rPr>
              <w:instrText xml:space="preserve"> FORMTEXT </w:instrText>
            </w:r>
            <w:r w:rsidR="00A72B26" w:rsidRPr="0046530E">
              <w:fldChar w:fldCharType="separate"/>
            </w:r>
            <w:r w:rsidR="00A72B26" w:rsidRPr="0046530E">
              <w:rPr>
                <w:noProof/>
              </w:rPr>
              <w:t> </w:t>
            </w:r>
            <w:r w:rsidR="00A72B26" w:rsidRPr="0046530E">
              <w:rPr>
                <w:noProof/>
              </w:rPr>
              <w:t> </w:t>
            </w:r>
            <w:r w:rsidR="00A72B26" w:rsidRPr="0046530E">
              <w:rPr>
                <w:noProof/>
              </w:rPr>
              <w:t> </w:t>
            </w:r>
            <w:r w:rsidR="00A72B26" w:rsidRPr="0046530E">
              <w:rPr>
                <w:noProof/>
              </w:rPr>
              <w:t> </w:t>
            </w:r>
            <w:r w:rsidR="00A72B26" w:rsidRPr="0046530E">
              <w:rPr>
                <w:noProof/>
              </w:rPr>
              <w:t> </w:t>
            </w:r>
            <w:r w:rsidR="00A72B26" w:rsidRPr="0046530E">
              <w:fldChar w:fldCharType="end"/>
            </w:r>
          </w:p>
        </w:tc>
        <w:tc>
          <w:tcPr>
            <w:tcW w:w="5387" w:type="dxa"/>
          </w:tcPr>
          <w:p w14:paraId="3959D933" w14:textId="2FDF4420" w:rsidR="00A72B26" w:rsidRPr="002C692E" w:rsidRDefault="00A72B26" w:rsidP="00F60AB9">
            <w:pPr>
              <w:pStyle w:val="Formatvorlage3"/>
              <w:rPr>
                <w:rFonts w:eastAsia="Arial Unicode MS"/>
                <w:lang w:val="en-GB"/>
              </w:rPr>
            </w:pPr>
            <w:r w:rsidRPr="002C692E">
              <w:rPr>
                <w:color w:val="000000" w:themeColor="text1"/>
                <w:lang w:val="en-GB"/>
              </w:rPr>
              <w:t>Issuance of the certificate in the following languages:</w:t>
            </w:r>
            <w:r w:rsidRPr="002C692E">
              <w:rPr>
                <w:color w:val="000000" w:themeColor="text1"/>
                <w:lang w:val="en-GB"/>
              </w:rPr>
              <w:br/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902A2C">
              <w:rPr>
                <w:color w:val="000000" w:themeColor="text1"/>
              </w:rPr>
            </w:r>
            <w:r w:rsidR="00902A2C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GER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902A2C">
              <w:rPr>
                <w:color w:val="000000" w:themeColor="text1"/>
              </w:rPr>
            </w:r>
            <w:r w:rsidR="00902A2C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EN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902A2C">
              <w:rPr>
                <w:color w:val="000000" w:themeColor="text1"/>
              </w:rPr>
            </w:r>
            <w:r w:rsidR="00902A2C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FR   </w:t>
            </w:r>
            <w:r w:rsidRPr="0046530E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692E">
              <w:rPr>
                <w:color w:val="000000" w:themeColor="text1"/>
                <w:lang w:val="en-GB"/>
              </w:rPr>
              <w:instrText xml:space="preserve"> FORMCHECKBOX </w:instrText>
            </w:r>
            <w:r w:rsidR="00902A2C">
              <w:rPr>
                <w:color w:val="000000" w:themeColor="text1"/>
              </w:rPr>
            </w:r>
            <w:r w:rsidR="00902A2C">
              <w:rPr>
                <w:color w:val="000000" w:themeColor="text1"/>
              </w:rPr>
              <w:fldChar w:fldCharType="separate"/>
            </w:r>
            <w:r w:rsidRPr="0046530E">
              <w:rPr>
                <w:color w:val="000000" w:themeColor="text1"/>
              </w:rPr>
              <w:fldChar w:fldCharType="end"/>
            </w:r>
            <w:r w:rsidRPr="002C692E">
              <w:rPr>
                <w:color w:val="000000" w:themeColor="text1"/>
                <w:lang w:val="en-GB"/>
              </w:rPr>
              <w:t xml:space="preserve"> Other </w:t>
            </w:r>
            <w:r w:rsidRPr="0046530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2C692E">
              <w:rPr>
                <w:lang w:val="en-GB"/>
              </w:rPr>
              <w:instrText xml:space="preserve"> FORMTEXT </w:instrText>
            </w:r>
            <w:r w:rsidRPr="0046530E">
              <w:fldChar w:fldCharType="separate"/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rPr>
                <w:noProof/>
              </w:rPr>
              <w:t> </w:t>
            </w:r>
            <w:r w:rsidRPr="0046530E">
              <w:fldChar w:fldCharType="end"/>
            </w:r>
          </w:p>
        </w:tc>
      </w:tr>
    </w:tbl>
    <w:p w14:paraId="150E53F4" w14:textId="77777777" w:rsidR="00D66B27" w:rsidRPr="002A3483" w:rsidRDefault="00D66B27" w:rsidP="002A3483">
      <w:pPr>
        <w:rPr>
          <w:rFonts w:ascii="Arial" w:eastAsiaTheme="minorEastAsia" w:hAnsi="Arial" w:cs="Arial"/>
          <w:color w:val="000100"/>
          <w:sz w:val="20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4005"/>
        <w:gridCol w:w="1386"/>
      </w:tblGrid>
      <w:tr w:rsidR="00AB3FC7" w:rsidRPr="00C619C8" w14:paraId="42DEBC07" w14:textId="77777777" w:rsidTr="00B05ACE">
        <w:trPr>
          <w:cantSplit/>
          <w:trHeight w:val="21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702" w14:textId="371DAD53" w:rsidR="00AB3FC7" w:rsidRPr="00B05ACE" w:rsidRDefault="00AF645E" w:rsidP="006B209A">
            <w:pPr>
              <w:pStyle w:val="Bezodstpw"/>
              <w:rPr>
                <w:rFonts w:ascii="Arial" w:hAnsi="Arial" w:cs="Arial"/>
                <w:b/>
                <w:i/>
              </w:rPr>
            </w:pPr>
            <w:r w:rsidRPr="00B95F33">
              <w:rPr>
                <w:rFonts w:ascii="Arial" w:hAnsi="Arial" w:cs="Arial"/>
                <w:b/>
                <w:sz w:val="18"/>
                <w:lang w:val="en-GB"/>
              </w:rPr>
              <w:t xml:space="preserve">Poziomy klasyfikacji i </w:t>
            </w:r>
            <w:r>
              <w:rPr>
                <w:rFonts w:ascii="Arial" w:hAnsi="Arial" w:cs="Arial"/>
                <w:b/>
                <w:sz w:val="18"/>
                <w:lang w:val="en-GB"/>
              </w:rPr>
              <w:t>sfery działalności</w:t>
            </w:r>
            <w:r w:rsidRPr="00B95F33">
              <w:rPr>
                <w:rFonts w:ascii="Arial" w:hAnsi="Arial" w:cs="Arial"/>
                <w:b/>
                <w:sz w:val="18"/>
                <w:lang w:val="en-GB"/>
              </w:rPr>
              <w:t xml:space="preserve"> EN 15085 </w:t>
            </w:r>
            <w:r w:rsidR="00AF0D94" w:rsidRPr="00B05ACE">
              <w:rPr>
                <w:rFonts w:ascii="Arial" w:hAnsi="Arial" w:cs="Arial"/>
                <w:b/>
                <w:sz w:val="18"/>
              </w:rPr>
              <w:t xml:space="preserve">/ </w:t>
            </w:r>
            <w:r w:rsidR="00AF0D94" w:rsidRPr="00B05ACE">
              <w:rPr>
                <w:rFonts w:ascii="Arial" w:hAnsi="Arial" w:cs="Arial"/>
                <w:b/>
                <w:i/>
                <w:sz w:val="18"/>
              </w:rPr>
              <w:t>Classification Levels and Activities EN 15085</w:t>
            </w:r>
          </w:p>
        </w:tc>
      </w:tr>
      <w:tr w:rsidR="00AB3FC7" w:rsidRPr="003E3821" w14:paraId="64C6541D" w14:textId="77777777" w:rsidTr="006B209A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02A23" w14:textId="77777777" w:rsidR="00AB3FC7" w:rsidRPr="003F6A48" w:rsidRDefault="00AB3FC7" w:rsidP="006B209A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</w:rPr>
            </w:pPr>
            <w:r w:rsidRPr="00D72B4E">
              <w:rPr>
                <w:bCs/>
                <w:color w:val="BFBFBF" w:themeColor="background1" w:themeShade="BF"/>
                <w:sz w:val="18"/>
                <w:szCs w:val="18"/>
              </w:rPr>
              <w:t>f)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BD7980" w14:textId="2105D41D" w:rsidR="00AB3FC7" w:rsidRPr="00416212" w:rsidRDefault="00AF645E" w:rsidP="006B209A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Poziom klasyfikacji: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EAF5DA" w14:textId="77777777" w:rsidR="00AB3FC7" w:rsidRPr="00536588" w:rsidRDefault="00AB3FC7" w:rsidP="00FD265F">
            <w:pPr>
              <w:pStyle w:val="Default"/>
              <w:rPr>
                <w:i/>
                <w:sz w:val="18"/>
                <w:szCs w:val="18"/>
              </w:rPr>
            </w:pPr>
            <w:r w:rsidRPr="00243053">
              <w:rPr>
                <w:bCs/>
                <w:i/>
                <w:sz w:val="18"/>
                <w:szCs w:val="18"/>
              </w:rPr>
              <w:t>C</w:t>
            </w:r>
            <w:r w:rsidR="00FD265F">
              <w:rPr>
                <w:bCs/>
                <w:i/>
                <w:sz w:val="18"/>
                <w:szCs w:val="18"/>
              </w:rPr>
              <w:t>lassification</w:t>
            </w:r>
            <w:r w:rsidRPr="00243053">
              <w:rPr>
                <w:bCs/>
                <w:i/>
                <w:sz w:val="18"/>
                <w:szCs w:val="18"/>
              </w:rPr>
              <w:t xml:space="preserve"> Level</w:t>
            </w:r>
            <w:r>
              <w:rPr>
                <w:bCs/>
                <w:i/>
                <w:sz w:val="18"/>
                <w:szCs w:val="18"/>
              </w:rPr>
              <w:t>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65135" w14:textId="3A2DF892" w:rsidR="00AB3FC7" w:rsidRPr="003E3821" w:rsidRDefault="00AB3FC7" w:rsidP="00B20AE1">
            <w:pPr>
              <w:pStyle w:val="Default"/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  <w:t xml:space="preserve">CL </w:t>
            </w:r>
            <w:sdt>
              <w:sdtPr>
                <w:rPr>
                  <w:rStyle w:val="Formatvorlage2"/>
                  <w:rFonts w:eastAsia="Calibri"/>
                  <w:color w:val="1F497D" w:themeColor="text2"/>
                  <w:sz w:val="18"/>
                  <w:szCs w:val="18"/>
                </w:rPr>
                <w:id w:val="-93016620"/>
                <w:placeholder>
                  <w:docPart w:val="A233E12865B04B54BE517C473911C4E7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291956">
                  <w:rPr>
                    <w:rStyle w:val="Formatvorlage2"/>
                    <w:rFonts w:eastAsia="Calibri"/>
                    <w:color w:val="1F497D" w:themeColor="text2"/>
                    <w:sz w:val="18"/>
                    <w:szCs w:val="18"/>
                  </w:rPr>
                  <w:t>_</w:t>
                </w:r>
              </w:sdtContent>
            </w:sdt>
          </w:p>
        </w:tc>
      </w:tr>
      <w:tr w:rsidR="00AF645E" w:rsidRPr="00803F0C" w14:paraId="3E66199A" w14:textId="77777777" w:rsidTr="006B209A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95D219" w14:textId="77777777" w:rsidR="00AF645E" w:rsidRPr="00D72B4E" w:rsidRDefault="00AF645E" w:rsidP="00AF645E">
            <w:pPr>
              <w:pStyle w:val="Default"/>
              <w:jc w:val="center"/>
              <w:rPr>
                <w:bCs/>
                <w:color w:val="BFBFBF" w:themeColor="background1" w:themeShade="BF"/>
                <w:sz w:val="18"/>
                <w:szCs w:val="18"/>
              </w:rPr>
            </w:pPr>
            <w:r>
              <w:rPr>
                <w:bCs/>
                <w:color w:val="BFBFBF" w:themeColor="background1" w:themeShade="BF"/>
                <w:sz w:val="18"/>
                <w:szCs w:val="18"/>
              </w:rPr>
              <w:t>b)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9E2B2" w14:textId="19911F07" w:rsidR="00AF645E" w:rsidRPr="00FD265F" w:rsidRDefault="00AF645E" w:rsidP="00AF645E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Projektowanie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6AA9CB" w14:textId="77777777" w:rsidR="00AF645E" w:rsidRPr="00243053" w:rsidRDefault="00AF645E" w:rsidP="00AF645E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Design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00B680" w14:textId="11F73357" w:rsidR="00AF645E" w:rsidRPr="00803F0C" w:rsidRDefault="00AF645E" w:rsidP="00AF645E">
            <w:pPr>
              <w:pStyle w:val="Default"/>
              <w:tabs>
                <w:tab w:val="left" w:pos="329"/>
              </w:tabs>
              <w:jc w:val="center"/>
              <w:rPr>
                <w:sz w:val="18"/>
                <w:szCs w:val="18"/>
                <w:lang w:val="en-GB"/>
              </w:rPr>
            </w:pPr>
            <w:r w:rsidRPr="00803F0C">
              <w:rPr>
                <w:b/>
                <w:sz w:val="18"/>
                <w:szCs w:val="18"/>
                <w:lang w:val="en-GB"/>
              </w:rPr>
              <w:t>D</w:t>
            </w:r>
            <w:r w:rsidRPr="00803F0C">
              <w:rPr>
                <w:sz w:val="18"/>
                <w:szCs w:val="18"/>
                <w:lang w:val="en-GB"/>
              </w:rPr>
              <w:tab/>
            </w: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02A2C">
              <w:rPr>
                <w:sz w:val="18"/>
                <w:szCs w:val="18"/>
              </w:rPr>
            </w:r>
            <w:r w:rsidR="00902A2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AF645E" w:rsidRPr="00803F0C" w14:paraId="26955358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F0FF43" w14:textId="77777777" w:rsidR="00AF645E" w:rsidRPr="00803F0C" w:rsidRDefault="00AF645E" w:rsidP="00AF645E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517D90C5" w14:textId="535D7199" w:rsidR="00AF645E" w:rsidRPr="00243053" w:rsidRDefault="00AF645E" w:rsidP="00AF645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Wytwarzanie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7B0E7" w14:textId="77777777" w:rsidR="00AF645E" w:rsidRPr="00803F0C" w:rsidRDefault="00AF645E" w:rsidP="00AF645E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803F0C">
              <w:rPr>
                <w:rFonts w:eastAsia="Arial Unicode MS"/>
                <w:i/>
                <w:sz w:val="18"/>
                <w:szCs w:val="18"/>
                <w:lang w:val="en-GB"/>
              </w:rPr>
              <w:t>Production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A77DD" w14:textId="565E5F0B" w:rsidR="00AF645E" w:rsidRPr="00803F0C" w:rsidRDefault="00AF645E" w:rsidP="00AF645E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b/>
                <w:sz w:val="18"/>
                <w:szCs w:val="18"/>
                <w:lang w:val="en-GB"/>
              </w:rPr>
              <w:t>P</w:t>
            </w:r>
            <w:r w:rsidRPr="00803F0C">
              <w:rPr>
                <w:sz w:val="18"/>
                <w:szCs w:val="18"/>
                <w:lang w:val="en-GB"/>
              </w:rPr>
              <w:tab/>
            </w: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02A2C">
              <w:rPr>
                <w:sz w:val="18"/>
                <w:szCs w:val="18"/>
              </w:rPr>
            </w:r>
            <w:r w:rsidR="00902A2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AF645E" w:rsidRPr="00803F0C" w14:paraId="228C2B67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AB2CB0" w14:textId="77777777" w:rsidR="00AF645E" w:rsidRPr="00803F0C" w:rsidRDefault="00AF645E" w:rsidP="00AF645E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46DE2DFC" w14:textId="064E8676" w:rsidR="00AF645E" w:rsidRPr="00243053" w:rsidRDefault="00AF645E" w:rsidP="00AF645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Naprawa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F26A" w14:textId="77777777" w:rsidR="00AF645E" w:rsidRPr="00803F0C" w:rsidRDefault="00AF645E" w:rsidP="00AF645E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803F0C">
              <w:rPr>
                <w:rFonts w:eastAsia="Arial Unicode MS"/>
                <w:i/>
                <w:sz w:val="18"/>
                <w:szCs w:val="18"/>
                <w:lang w:val="en-GB"/>
              </w:rPr>
              <w:t>Maintenance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EAC7E" w14:textId="55311249" w:rsidR="00AF645E" w:rsidRPr="00803F0C" w:rsidRDefault="00AF645E" w:rsidP="00AF645E">
            <w:pPr>
              <w:pStyle w:val="Default"/>
              <w:tabs>
                <w:tab w:val="left" w:pos="329"/>
              </w:tabs>
              <w:jc w:val="center"/>
              <w:rPr>
                <w:sz w:val="18"/>
                <w:szCs w:val="18"/>
                <w:lang w:val="en-GB"/>
              </w:rPr>
            </w:pPr>
            <w:r w:rsidRPr="00803F0C">
              <w:rPr>
                <w:b/>
                <w:sz w:val="18"/>
                <w:szCs w:val="18"/>
              </w:rPr>
              <w:t>M</w:t>
            </w:r>
            <w:r w:rsidRPr="00803F0C">
              <w:rPr>
                <w:sz w:val="18"/>
                <w:szCs w:val="18"/>
              </w:rPr>
              <w:tab/>
            </w: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02A2C">
              <w:rPr>
                <w:sz w:val="18"/>
                <w:szCs w:val="18"/>
              </w:rPr>
            </w:r>
            <w:r w:rsidR="00902A2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AF645E" w:rsidRPr="00803F0C" w14:paraId="3F28F762" w14:textId="77777777" w:rsidTr="002A3483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69C8C9" w14:textId="77777777" w:rsidR="00AF645E" w:rsidRPr="00803F0C" w:rsidRDefault="00AF645E" w:rsidP="00AF645E">
            <w:pPr>
              <w:pStyle w:val="Default"/>
              <w:jc w:val="center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8B3F7" w14:textId="5FDCFF46" w:rsidR="00AF645E" w:rsidRPr="00FC36A6" w:rsidRDefault="00AF645E" w:rsidP="00AF645E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Zakup i dostawa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CE8C4" w14:textId="77777777" w:rsidR="00AF645E" w:rsidRPr="00803F0C" w:rsidRDefault="00AF645E" w:rsidP="00AF645E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803F0C">
              <w:rPr>
                <w:rFonts w:eastAsia="Arial Unicode MS"/>
                <w:i/>
                <w:sz w:val="18"/>
                <w:szCs w:val="18"/>
                <w:lang w:val="en-GB"/>
              </w:rPr>
              <w:t>Purchase and Supply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7F79" w14:textId="617C04B9" w:rsidR="00AF645E" w:rsidRPr="00803F0C" w:rsidRDefault="00AF645E" w:rsidP="00AF645E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b/>
                <w:sz w:val="18"/>
                <w:szCs w:val="18"/>
              </w:rPr>
              <w:t>S</w:t>
            </w:r>
            <w:r w:rsidRPr="00803F0C">
              <w:rPr>
                <w:sz w:val="18"/>
                <w:szCs w:val="18"/>
              </w:rPr>
              <w:tab/>
            </w: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02A2C">
              <w:rPr>
                <w:sz w:val="18"/>
                <w:szCs w:val="18"/>
              </w:rPr>
            </w:r>
            <w:r w:rsidR="00902A2C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25179B" w:rsidRPr="00DB120E" w14:paraId="65654C6C" w14:textId="77777777" w:rsidTr="00414EA0">
        <w:trPr>
          <w:cantSplit/>
          <w:trHeight w:val="9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A74DCF" w14:textId="770584F0" w:rsidR="0025179B" w:rsidRDefault="00AF645E" w:rsidP="00414EA0">
            <w:pPr>
              <w:pStyle w:val="Default"/>
              <w:tabs>
                <w:tab w:val="left" w:pos="366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Przykłady komponentów: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0D006" w14:textId="77777777" w:rsidR="0025179B" w:rsidRPr="00C619C8" w:rsidRDefault="0025179B" w:rsidP="00414EA0">
            <w:pPr>
              <w:pStyle w:val="Default"/>
              <w:spacing w:line="276" w:lineRule="auto"/>
              <w:rPr>
                <w:bCs/>
                <w:i/>
                <w:sz w:val="18"/>
                <w:szCs w:val="18"/>
                <w:lang w:val="en-GB"/>
              </w:rPr>
            </w:pPr>
            <w:r w:rsidRPr="00C619C8">
              <w:rPr>
                <w:bCs/>
                <w:i/>
                <w:sz w:val="18"/>
                <w:szCs w:val="18"/>
                <w:lang w:val="en-GB"/>
              </w:rPr>
              <w:t>Examples for components: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193724" w14:textId="77777777" w:rsidR="0025179B" w:rsidRPr="00DB120E" w:rsidRDefault="0025179B" w:rsidP="00414EA0">
            <w:pPr>
              <w:pStyle w:val="Default"/>
              <w:jc w:val="center"/>
              <w:rPr>
                <w:sz w:val="18"/>
                <w:szCs w:val="18"/>
              </w:rPr>
            </w:pPr>
            <w:r w:rsidRPr="00185A2C">
              <w:rPr>
                <w:bCs/>
                <w:sz w:val="14"/>
                <w:szCs w:val="18"/>
              </w:rPr>
              <w:t xml:space="preserve">EN15085-2 </w:t>
            </w:r>
            <w:r>
              <w:rPr>
                <w:bCs/>
                <w:sz w:val="14"/>
                <w:szCs w:val="18"/>
              </w:rPr>
              <w:t>Tab.1</w:t>
            </w:r>
          </w:p>
        </w:tc>
      </w:tr>
      <w:tr w:rsidR="0025179B" w:rsidRPr="00243053" w14:paraId="6156B061" w14:textId="77777777" w:rsidTr="00414EA0">
        <w:trPr>
          <w:cantSplit/>
          <w:trHeight w:val="98"/>
        </w:trPr>
        <w:tc>
          <w:tcPr>
            <w:tcW w:w="99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BE19" w14:textId="3A1D6F66" w:rsidR="00EC13FC" w:rsidRPr="00EC13FC" w:rsidRDefault="00E870C6" w:rsidP="001857FF">
            <w:pPr>
              <w:pStyle w:val="Formatvorlage3"/>
              <w:rPr>
                <w:noProof/>
              </w:rPr>
            </w:pPr>
            <w:r w:rsidRPr="001857FF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 w:rsidRPr="001857FF">
              <w:rPr>
                <w:noProof/>
              </w:rPr>
            </w:r>
            <w:r w:rsidRPr="001857FF">
              <w:rPr>
                <w:noProof/>
              </w:rPr>
              <w:fldChar w:fldCharType="separate"/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="00EC13FC">
              <w:rPr>
                <w:noProof/>
              </w:rPr>
              <w:t> </w:t>
            </w:r>
            <w:r w:rsidRPr="001857FF">
              <w:rPr>
                <w:noProof/>
              </w:rPr>
              <w:fldChar w:fldCharType="end"/>
            </w:r>
          </w:p>
        </w:tc>
      </w:tr>
    </w:tbl>
    <w:p w14:paraId="6BC7854D" w14:textId="175BF1ED" w:rsidR="001F1556" w:rsidRDefault="004A02FB">
      <w:r>
        <w:br w:type="page"/>
      </w:r>
    </w:p>
    <w:p w14:paraId="3D5CD5CF" w14:textId="7F91D31E" w:rsidR="00A912CB" w:rsidRDefault="00AF645E">
      <w:pPr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lastRenderedPageBreak/>
        <w:t>Pytania dotyczące certyfikacji wg</w:t>
      </w:r>
      <w:r w:rsidR="00A912CB" w:rsidRPr="00ED739D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B65C39">
        <w:rPr>
          <w:rFonts w:ascii="Arial" w:hAnsi="Arial" w:cs="Arial"/>
          <w:b/>
          <w:bCs/>
          <w:sz w:val="20"/>
          <w:szCs w:val="20"/>
          <w:lang w:val="en-GB"/>
        </w:rPr>
        <w:t>EN 15085</w:t>
      </w:r>
      <w:r w:rsidR="00A912CB" w:rsidRPr="00ED739D">
        <w:rPr>
          <w:rFonts w:ascii="Arial" w:hAnsi="Arial" w:cs="Arial"/>
          <w:b/>
          <w:bCs/>
          <w:sz w:val="20"/>
          <w:szCs w:val="20"/>
          <w:lang w:val="en-GB"/>
        </w:rPr>
        <w:t xml:space="preserve"> / </w:t>
      </w:r>
      <w:r w:rsidR="00A912CB" w:rsidRPr="00ED739D">
        <w:rPr>
          <w:rFonts w:ascii="Arial" w:hAnsi="Arial" w:cs="Arial"/>
          <w:b/>
          <w:bCs/>
          <w:sz w:val="20"/>
          <w:szCs w:val="20"/>
          <w:lang w:val="en-GB"/>
        </w:rPr>
        <w:br/>
      </w:r>
      <w:r w:rsidR="00A912CB" w:rsidRPr="00ED739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Questions about the certification according to </w:t>
      </w:r>
      <w:r w:rsidR="00E4557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EN 15085</w:t>
      </w:r>
    </w:p>
    <w:p w14:paraId="6022A786" w14:textId="77777777" w:rsidR="006B6C52" w:rsidRPr="00D207AD" w:rsidRDefault="006B6C52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2977"/>
        <w:gridCol w:w="1135"/>
        <w:gridCol w:w="2588"/>
        <w:gridCol w:w="1417"/>
        <w:gridCol w:w="1386"/>
      </w:tblGrid>
      <w:tr w:rsidR="00AF0D94" w:rsidRPr="00BE013D" w14:paraId="4255F0B2" w14:textId="77777777" w:rsidTr="00B05ACE">
        <w:trPr>
          <w:cantSplit/>
          <w:trHeight w:val="21"/>
        </w:trPr>
        <w:tc>
          <w:tcPr>
            <w:tcW w:w="9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5746" w14:textId="62C1DFC2" w:rsidR="00AF0D94" w:rsidRPr="00AF645E" w:rsidRDefault="00AF645E" w:rsidP="00414EA0">
            <w:pPr>
              <w:pStyle w:val="Bezodstpw"/>
              <w:rPr>
                <w:rFonts w:ascii="Arial" w:hAnsi="Arial" w:cs="Arial"/>
                <w:b/>
                <w:i/>
                <w:lang w:val="en-GB"/>
              </w:rPr>
            </w:pPr>
            <w:r w:rsidRPr="000E5011">
              <w:rPr>
                <w:rFonts w:ascii="Arial" w:hAnsi="Arial" w:cs="Arial"/>
                <w:b/>
                <w:sz w:val="18"/>
                <w:lang w:val="en-GB"/>
              </w:rPr>
              <w:t>Zakres produkcji EN 15085 /</w:t>
            </w:r>
            <w:r w:rsidRPr="000E5011">
              <w:rPr>
                <w:rFonts w:ascii="Arial" w:hAnsi="Arial" w:cs="Arial"/>
                <w:b/>
                <w:i/>
                <w:sz w:val="18"/>
                <w:lang w:val="en-GB"/>
              </w:rPr>
              <w:t xml:space="preserve"> Scope of manufacturing EN 15085</w:t>
            </w:r>
          </w:p>
        </w:tc>
      </w:tr>
      <w:tr w:rsidR="009F107D" w:rsidRPr="003E3821" w14:paraId="245D4DCC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FFB573" w14:textId="77777777" w:rsidR="009F107D" w:rsidRPr="00AF645E" w:rsidRDefault="009F107D" w:rsidP="009F107D">
            <w:pPr>
              <w:pStyle w:val="Default"/>
              <w:rPr>
                <w:bCs/>
                <w:color w:val="D9D9D9" w:themeColor="background1" w:themeShade="D9"/>
                <w:sz w:val="18"/>
                <w:szCs w:val="18"/>
                <w:lang w:val="en-GB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10658" w14:textId="5AEA1373" w:rsidR="009F107D" w:rsidRPr="00FC36A6" w:rsidRDefault="00AF645E" w:rsidP="009F107D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Klasa jakości spoiny: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4AB0" w14:textId="77777777" w:rsidR="009F107D" w:rsidRDefault="009F107D" w:rsidP="009F107D">
            <w:pPr>
              <w:pStyle w:val="Default"/>
              <w:rPr>
                <w:rFonts w:eastAsia="Arial Unicode MS"/>
                <w:i/>
                <w:sz w:val="18"/>
                <w:szCs w:val="18"/>
              </w:rPr>
            </w:pPr>
            <w:r w:rsidRPr="00147CFB">
              <w:rPr>
                <w:bCs/>
                <w:i/>
                <w:sz w:val="18"/>
                <w:szCs w:val="18"/>
                <w:lang w:val="en-GB"/>
              </w:rPr>
              <w:t>Class of Performance</w:t>
            </w:r>
            <w:r>
              <w:rPr>
                <w:bCs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315B" w14:textId="09017461" w:rsidR="009F107D" w:rsidRPr="003E3821" w:rsidRDefault="009F107D" w:rsidP="009F107D">
            <w:pPr>
              <w:pStyle w:val="Default"/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  <w:t xml:space="preserve">CP </w:t>
            </w:r>
            <w:sdt>
              <w:sdtPr>
                <w:rPr>
                  <w:rStyle w:val="Formatvorlage2"/>
                  <w:rFonts w:eastAsia="Calibri"/>
                  <w:color w:val="1F497D" w:themeColor="text2"/>
                  <w:sz w:val="18"/>
                  <w:szCs w:val="18"/>
                </w:rPr>
                <w:id w:val="412285216"/>
                <w:placeholder>
                  <w:docPart w:val="B2D5116519B043BFB4C1B8B4821490E2"/>
                </w:placeholder>
                <w:dropDownList>
                  <w:listItem w:displayText="A" w:value="A"/>
                  <w:listItem w:displayText="B1" w:value="B1"/>
                  <w:listItem w:displayText="B2" w:value="B2"/>
                  <w:listItem w:displayText="C1" w:value="C1"/>
                  <w:listItem w:displayText="C2" w:value="C2"/>
                  <w:listItem w:displayText="C3" w:value="C3"/>
                  <w:listItem w:displayText="D" w:value="D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291956">
                  <w:rPr>
                    <w:rStyle w:val="Formatvorlage2"/>
                    <w:rFonts w:eastAsia="Calibri"/>
                    <w:color w:val="1F497D" w:themeColor="text2"/>
                    <w:sz w:val="18"/>
                    <w:szCs w:val="18"/>
                  </w:rPr>
                  <w:t>_</w:t>
                </w:r>
              </w:sdtContent>
            </w:sdt>
          </w:p>
        </w:tc>
      </w:tr>
      <w:tr w:rsidR="009F107D" w:rsidRPr="003E3821" w14:paraId="5F17DE11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7E4781" w14:textId="77777777" w:rsidR="009F107D" w:rsidRPr="003F6A48" w:rsidRDefault="009F107D" w:rsidP="009F107D">
            <w:pPr>
              <w:pStyle w:val="Default"/>
              <w:rPr>
                <w:bCs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9E2C6" w14:textId="31B3A7AA" w:rsidR="009F107D" w:rsidRPr="00FC36A6" w:rsidRDefault="00AF645E" w:rsidP="009F107D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Klasa badania spoiny: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DA7A3" w14:textId="77777777" w:rsidR="009F107D" w:rsidRDefault="009F107D" w:rsidP="009F107D">
            <w:pPr>
              <w:pStyle w:val="Default"/>
              <w:rPr>
                <w:rFonts w:eastAsia="Arial Unicode MS"/>
                <w:i/>
                <w:sz w:val="18"/>
                <w:szCs w:val="18"/>
              </w:rPr>
            </w:pPr>
            <w:r w:rsidRPr="00966704">
              <w:rPr>
                <w:bCs/>
                <w:i/>
                <w:sz w:val="18"/>
                <w:szCs w:val="18"/>
                <w:lang w:val="en-US"/>
              </w:rPr>
              <w:t>Class of Testing</w:t>
            </w:r>
            <w:r>
              <w:rPr>
                <w:bCs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CA8" w14:textId="42A8DD49" w:rsidR="009F107D" w:rsidRPr="003E3821" w:rsidRDefault="009F107D" w:rsidP="009F107D">
            <w:pPr>
              <w:pStyle w:val="Default"/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  <w:t xml:space="preserve">CT </w:t>
            </w:r>
            <w:sdt>
              <w:sdtPr>
                <w:rPr>
                  <w:rStyle w:val="Formatvorlage2"/>
                  <w:rFonts w:eastAsia="Calibri"/>
                  <w:color w:val="1F497D" w:themeColor="text2"/>
                  <w:sz w:val="18"/>
                  <w:szCs w:val="18"/>
                </w:rPr>
                <w:id w:val="-1889098762"/>
                <w:placeholder>
                  <w:docPart w:val="45348E553B0B469FB3DE3B07DE87A339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_" w:value="_"/>
                </w:dropDownList>
              </w:sdtPr>
              <w:sdtEndPr>
                <w:rPr>
                  <w:rStyle w:val="Formatvorlage2"/>
                </w:rPr>
              </w:sdtEndPr>
              <w:sdtContent>
                <w:r w:rsidR="00291956">
                  <w:rPr>
                    <w:rStyle w:val="Formatvorlage2"/>
                    <w:rFonts w:eastAsia="Calibri"/>
                    <w:color w:val="1F497D" w:themeColor="text2"/>
                    <w:sz w:val="18"/>
                    <w:szCs w:val="18"/>
                  </w:rPr>
                  <w:t>_</w:t>
                </w:r>
              </w:sdtContent>
            </w:sdt>
          </w:p>
        </w:tc>
      </w:tr>
      <w:tr w:rsidR="009F107D" w:rsidRPr="003E3821" w14:paraId="224BAF3B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AF27E4" w14:textId="77777777" w:rsidR="009F107D" w:rsidRPr="00D72B4E" w:rsidRDefault="009F107D" w:rsidP="009F107D">
            <w:pPr>
              <w:pStyle w:val="Default"/>
              <w:jc w:val="center"/>
              <w:rPr>
                <w:color w:val="BFBFBF" w:themeColor="background1" w:themeShade="BF"/>
                <w:sz w:val="12"/>
                <w:szCs w:val="18"/>
              </w:rPr>
            </w:pPr>
            <w:r w:rsidRPr="00D72B4E">
              <w:rPr>
                <w:bCs/>
                <w:color w:val="BFBFBF" w:themeColor="background1" w:themeShade="BF"/>
                <w:sz w:val="18"/>
                <w:szCs w:val="18"/>
              </w:rPr>
              <w:t>a)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A1704" w14:textId="64C0D7D7" w:rsidR="009F107D" w:rsidRDefault="009D6BE4" w:rsidP="009F107D">
            <w:pPr>
              <w:pStyle w:val="Defaul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Liczba spawaczy / operatorów: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CF57" w14:textId="6F60D7AA" w:rsidR="009F107D" w:rsidRDefault="00AB728B" w:rsidP="009F107D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Number</w:t>
            </w:r>
            <w:r w:rsidRPr="004A1258">
              <w:rPr>
                <w:bCs/>
                <w:i/>
                <w:sz w:val="18"/>
                <w:szCs w:val="18"/>
              </w:rPr>
              <w:t xml:space="preserve"> </w:t>
            </w:r>
            <w:r w:rsidR="009F107D" w:rsidRPr="004A1258">
              <w:rPr>
                <w:i/>
                <w:sz w:val="18"/>
                <w:szCs w:val="18"/>
              </w:rPr>
              <w:t>of welders / operators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31B" w14:textId="1DB906E3" w:rsidR="009F107D" w:rsidRPr="006F45BC" w:rsidRDefault="007C4BAE" w:rsidP="001857FF">
            <w:pPr>
              <w:pStyle w:val="Formatvorlage3"/>
              <w:jc w:val="center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F107D" w:rsidRPr="003E3821" w14:paraId="6CEB8AD9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8E3DFA" w14:textId="77777777" w:rsidR="009F107D" w:rsidRPr="00D72B4E" w:rsidRDefault="009F107D" w:rsidP="009F107D">
            <w:pPr>
              <w:pStyle w:val="Default"/>
              <w:jc w:val="center"/>
              <w:rPr>
                <w:color w:val="BFBFBF" w:themeColor="background1" w:themeShade="BF"/>
                <w:sz w:val="12"/>
                <w:szCs w:val="18"/>
              </w:rPr>
            </w:pPr>
            <w:r w:rsidRPr="00D72B4E">
              <w:rPr>
                <w:bCs/>
                <w:color w:val="BFBFBF" w:themeColor="background1" w:themeShade="BF"/>
                <w:sz w:val="18"/>
                <w:szCs w:val="18"/>
              </w:rPr>
              <w:t>e)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D7E2F" w14:textId="77777777" w:rsidR="009D6BE4" w:rsidRDefault="009D6BE4" w:rsidP="009D6BE4">
            <w:pPr>
              <w:pStyle w:val="Default"/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>Liczba s</w:t>
            </w:r>
            <w:r w:rsidRPr="002F4B6E">
              <w:rPr>
                <w:bCs/>
                <w:sz w:val="18"/>
                <w:szCs w:val="18"/>
                <w:lang w:val="pl-PL"/>
              </w:rPr>
              <w:t>tosowan</w:t>
            </w:r>
            <w:r>
              <w:rPr>
                <w:bCs/>
                <w:sz w:val="18"/>
                <w:szCs w:val="18"/>
                <w:lang w:val="pl-PL"/>
              </w:rPr>
              <w:t>ych</w:t>
            </w:r>
            <w:r w:rsidRPr="002F4B6E">
              <w:rPr>
                <w:bCs/>
                <w:sz w:val="18"/>
                <w:szCs w:val="18"/>
                <w:lang w:val="pl-PL"/>
              </w:rPr>
              <w:t xml:space="preserve"> proces</w:t>
            </w:r>
            <w:r>
              <w:rPr>
                <w:bCs/>
                <w:sz w:val="18"/>
                <w:szCs w:val="18"/>
                <w:lang w:val="pl-PL"/>
              </w:rPr>
              <w:t>ów</w:t>
            </w:r>
            <w:r w:rsidRPr="002F4B6E">
              <w:rPr>
                <w:bCs/>
                <w:sz w:val="18"/>
                <w:szCs w:val="18"/>
                <w:lang w:val="pl-PL"/>
              </w:rPr>
              <w:t xml:space="preserve"> spawania </w:t>
            </w:r>
          </w:p>
          <w:p w14:paraId="07EC8DF8" w14:textId="1A5EB1E2" w:rsidR="009F107D" w:rsidRPr="009D6BE4" w:rsidRDefault="009D6BE4" w:rsidP="009D6BE4">
            <w:pPr>
              <w:pStyle w:val="Default"/>
              <w:rPr>
                <w:sz w:val="18"/>
                <w:szCs w:val="18"/>
                <w:lang w:val="pl-PL"/>
              </w:rPr>
            </w:pPr>
            <w:r w:rsidRPr="002F4B6E">
              <w:rPr>
                <w:bCs/>
                <w:sz w:val="18"/>
                <w:szCs w:val="18"/>
                <w:lang w:val="pl-PL"/>
              </w:rPr>
              <w:t>(EN ISO 4063)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F1706" w14:textId="57AA2C18" w:rsidR="009F107D" w:rsidRPr="00955AF6" w:rsidRDefault="005949EF" w:rsidP="009F107D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>
              <w:rPr>
                <w:bCs/>
                <w:i/>
                <w:sz w:val="18"/>
                <w:szCs w:val="18"/>
                <w:lang w:val="en-GB"/>
              </w:rPr>
              <w:t xml:space="preserve">Number </w:t>
            </w:r>
            <w:r w:rsidR="00A554E2">
              <w:rPr>
                <w:bCs/>
                <w:i/>
                <w:sz w:val="18"/>
                <w:szCs w:val="18"/>
                <w:lang w:val="en-GB"/>
              </w:rPr>
              <w:t>of a</w:t>
            </w:r>
            <w:r w:rsidR="009F107D">
              <w:rPr>
                <w:bCs/>
                <w:i/>
                <w:sz w:val="18"/>
                <w:szCs w:val="18"/>
                <w:lang w:val="en-GB"/>
              </w:rPr>
              <w:t>pplied welding processes</w:t>
            </w:r>
            <w:r w:rsidR="00A554E2">
              <w:rPr>
                <w:bCs/>
                <w:i/>
                <w:sz w:val="18"/>
                <w:szCs w:val="18"/>
                <w:lang w:val="en-GB"/>
              </w:rPr>
              <w:br/>
            </w:r>
            <w:r w:rsidR="009F107D" w:rsidRPr="00C619C8">
              <w:rPr>
                <w:bCs/>
                <w:i/>
                <w:sz w:val="18"/>
                <w:szCs w:val="18"/>
                <w:lang w:val="en-GB"/>
              </w:rPr>
              <w:t>(EN ISO 4063)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EFEF" w14:textId="443ADFF6" w:rsidR="009F107D" w:rsidRPr="006F45BC" w:rsidRDefault="007C4BAE" w:rsidP="001857FF">
            <w:pPr>
              <w:pStyle w:val="Formatvorlage3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F107D" w:rsidRPr="00C23FEF" w14:paraId="076F4A7F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3A9DBF" w14:textId="77777777" w:rsidR="009F107D" w:rsidRPr="00D72B4E" w:rsidRDefault="009F107D" w:rsidP="009F107D">
            <w:pPr>
              <w:pStyle w:val="Default"/>
              <w:jc w:val="center"/>
              <w:rPr>
                <w:color w:val="BFBFBF" w:themeColor="background1" w:themeShade="BF"/>
                <w:sz w:val="12"/>
                <w:szCs w:val="18"/>
              </w:rPr>
            </w:pPr>
            <w:r w:rsidRPr="00D72B4E">
              <w:rPr>
                <w:bCs/>
                <w:color w:val="BFBFBF" w:themeColor="background1" w:themeShade="BF"/>
                <w:sz w:val="18"/>
                <w:szCs w:val="18"/>
              </w:rPr>
              <w:t>c)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03B0D" w14:textId="77777777" w:rsidR="009D6BE4" w:rsidRDefault="009D6BE4" w:rsidP="009D6BE4">
            <w:pPr>
              <w:pStyle w:val="Default"/>
              <w:rPr>
                <w:bCs/>
                <w:sz w:val="18"/>
                <w:szCs w:val="18"/>
                <w:lang w:val="pl-PL"/>
              </w:rPr>
            </w:pPr>
            <w:r w:rsidRPr="008704D8">
              <w:rPr>
                <w:bCs/>
                <w:sz w:val="18"/>
                <w:szCs w:val="18"/>
                <w:lang w:val="pl-PL"/>
              </w:rPr>
              <w:t xml:space="preserve">Stosowane grupy materiałów wg </w:t>
            </w:r>
          </w:p>
          <w:p w14:paraId="59248507" w14:textId="2EB655F0" w:rsidR="009D6BE4" w:rsidRPr="00BE013D" w:rsidRDefault="009D6BE4" w:rsidP="009D6BE4">
            <w:pPr>
              <w:pStyle w:val="Default"/>
              <w:rPr>
                <w:bCs/>
                <w:sz w:val="18"/>
                <w:szCs w:val="18"/>
                <w:lang w:val="pl-PL"/>
              </w:rPr>
            </w:pPr>
            <w:r w:rsidRPr="00BE013D">
              <w:rPr>
                <w:bCs/>
                <w:sz w:val="18"/>
                <w:szCs w:val="18"/>
                <w:lang w:val="pl-PL"/>
              </w:rPr>
              <w:t>CEN ISO/TR 15608</w:t>
            </w:r>
          </w:p>
          <w:p w14:paraId="317BCF9C" w14:textId="7EE32CC8" w:rsidR="00196327" w:rsidRPr="009D6BE4" w:rsidRDefault="00135F21" w:rsidP="009F107D">
            <w:pPr>
              <w:pStyle w:val="Default"/>
              <w:rPr>
                <w:sz w:val="18"/>
                <w:szCs w:val="18"/>
                <w:lang w:val="pl-PL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BE4">
              <w:rPr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902A2C">
              <w:rPr>
                <w:bCs/>
                <w:sz w:val="18"/>
                <w:szCs w:val="18"/>
              </w:rPr>
            </w:r>
            <w:r w:rsidR="00902A2C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9D6BE4">
              <w:rPr>
                <w:bCs/>
                <w:sz w:val="18"/>
                <w:szCs w:val="18"/>
                <w:lang w:val="pl-PL"/>
              </w:rPr>
              <w:t xml:space="preserve"> </w:t>
            </w:r>
            <w:r w:rsidR="009D6BE4" w:rsidRPr="008704D8">
              <w:rPr>
                <w:sz w:val="18"/>
                <w:szCs w:val="18"/>
                <w:lang w:val="pl-PL"/>
              </w:rPr>
              <w:t>stale niestopowe</w:t>
            </w:r>
          </w:p>
          <w:p w14:paraId="3C01E942" w14:textId="671B8EE9" w:rsidR="00210F1C" w:rsidRPr="009D6BE4" w:rsidRDefault="00135F21" w:rsidP="009F107D">
            <w:pPr>
              <w:pStyle w:val="Default"/>
              <w:rPr>
                <w:sz w:val="18"/>
                <w:szCs w:val="18"/>
                <w:lang w:val="pl-PL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BE4">
              <w:rPr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902A2C">
              <w:rPr>
                <w:bCs/>
                <w:sz w:val="18"/>
                <w:szCs w:val="18"/>
              </w:rPr>
            </w:r>
            <w:r w:rsidR="00902A2C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9D6BE4">
              <w:rPr>
                <w:bCs/>
                <w:sz w:val="18"/>
                <w:szCs w:val="18"/>
                <w:lang w:val="pl-PL"/>
              </w:rPr>
              <w:t xml:space="preserve"> </w:t>
            </w:r>
            <w:r w:rsidR="009D6BE4" w:rsidRPr="008704D8">
              <w:rPr>
                <w:sz w:val="18"/>
                <w:szCs w:val="18"/>
                <w:lang w:val="pl-PL"/>
              </w:rPr>
              <w:t>stale nierdzewne</w:t>
            </w:r>
          </w:p>
          <w:p w14:paraId="1AC2660E" w14:textId="20C6F1E8" w:rsidR="00210F1C" w:rsidRPr="009D6BE4" w:rsidRDefault="00135F21" w:rsidP="009F107D">
            <w:pPr>
              <w:pStyle w:val="Default"/>
              <w:rPr>
                <w:bCs/>
                <w:sz w:val="18"/>
                <w:szCs w:val="18"/>
                <w:lang w:val="pl-PL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BE4">
              <w:rPr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902A2C">
              <w:rPr>
                <w:bCs/>
                <w:sz w:val="18"/>
                <w:szCs w:val="18"/>
              </w:rPr>
            </w:r>
            <w:r w:rsidR="00902A2C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9D6BE4">
              <w:rPr>
                <w:bCs/>
                <w:sz w:val="18"/>
                <w:szCs w:val="18"/>
                <w:lang w:val="pl-PL"/>
              </w:rPr>
              <w:t xml:space="preserve"> </w:t>
            </w:r>
            <w:r w:rsidR="009D6BE4" w:rsidRPr="008704D8">
              <w:rPr>
                <w:sz w:val="18"/>
                <w:szCs w:val="18"/>
                <w:lang w:val="pl-PL"/>
              </w:rPr>
              <w:t>stopy metali nie</w:t>
            </w:r>
            <w:r w:rsidR="009D6BE4">
              <w:rPr>
                <w:sz w:val="18"/>
                <w:szCs w:val="18"/>
                <w:lang w:val="pl-PL"/>
              </w:rPr>
              <w:t>żelaznych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11241" w14:textId="2075899C" w:rsidR="009F107D" w:rsidRDefault="009F107D" w:rsidP="009F107D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>
              <w:rPr>
                <w:bCs/>
                <w:i/>
                <w:sz w:val="18"/>
                <w:szCs w:val="18"/>
                <w:lang w:val="en-GB"/>
              </w:rPr>
              <w:t xml:space="preserve">Applied material groups acc. </w:t>
            </w:r>
            <w:r w:rsidR="00A554E2">
              <w:rPr>
                <w:bCs/>
                <w:i/>
                <w:sz w:val="18"/>
                <w:szCs w:val="18"/>
                <w:lang w:val="en-GB"/>
              </w:rPr>
              <w:t>t</w:t>
            </w:r>
            <w:r>
              <w:rPr>
                <w:bCs/>
                <w:i/>
                <w:sz w:val="18"/>
                <w:szCs w:val="18"/>
                <w:lang w:val="en-GB"/>
              </w:rPr>
              <w:t>o</w:t>
            </w:r>
            <w:r w:rsidR="00A554E2">
              <w:rPr>
                <w:bCs/>
                <w:i/>
                <w:sz w:val="18"/>
                <w:szCs w:val="18"/>
                <w:lang w:val="en-GB"/>
              </w:rPr>
              <w:br/>
            </w:r>
            <w:r>
              <w:rPr>
                <w:bCs/>
                <w:i/>
                <w:sz w:val="18"/>
                <w:szCs w:val="18"/>
                <w:lang w:val="en-GB"/>
              </w:rPr>
              <w:t>CEN ISO/TR 15608</w:t>
            </w:r>
          </w:p>
          <w:p w14:paraId="68D46378" w14:textId="77777777" w:rsidR="00DF0D21" w:rsidRDefault="00DF0D21" w:rsidP="00DF0D21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7E5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902A2C">
              <w:rPr>
                <w:bCs/>
                <w:sz w:val="18"/>
                <w:szCs w:val="18"/>
              </w:rPr>
            </w:r>
            <w:r w:rsidR="00902A2C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7907E5">
              <w:rPr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i/>
                <w:sz w:val="18"/>
                <w:szCs w:val="18"/>
                <w:lang w:val="en-GB"/>
              </w:rPr>
              <w:t>non-stainless</w:t>
            </w:r>
            <w:r w:rsidRPr="00135F21">
              <w:rPr>
                <w:i/>
                <w:sz w:val="18"/>
                <w:szCs w:val="18"/>
                <w:lang w:val="en-GB"/>
              </w:rPr>
              <w:t xml:space="preserve"> steel</w:t>
            </w:r>
          </w:p>
          <w:p w14:paraId="36F8D2CE" w14:textId="77777777" w:rsidR="00DF0D21" w:rsidRPr="007907E5" w:rsidRDefault="00DF0D21" w:rsidP="00DF0D21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7E5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902A2C">
              <w:rPr>
                <w:bCs/>
                <w:sz w:val="18"/>
                <w:szCs w:val="18"/>
              </w:rPr>
            </w:r>
            <w:r w:rsidR="00902A2C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7907E5">
              <w:rPr>
                <w:bCs/>
                <w:sz w:val="18"/>
                <w:szCs w:val="18"/>
                <w:lang w:val="en-GB"/>
              </w:rPr>
              <w:t xml:space="preserve"> </w:t>
            </w:r>
            <w:r w:rsidRPr="007907E5">
              <w:rPr>
                <w:bCs/>
                <w:i/>
                <w:iCs/>
                <w:sz w:val="18"/>
                <w:szCs w:val="18"/>
                <w:lang w:val="en-GB"/>
              </w:rPr>
              <w:t>stainless steel</w:t>
            </w:r>
          </w:p>
          <w:p w14:paraId="2ED1ED5F" w14:textId="2D8A4986" w:rsidR="00135F21" w:rsidRPr="00955AF6" w:rsidRDefault="00DF0D21" w:rsidP="009F107D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7E5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902A2C">
              <w:rPr>
                <w:bCs/>
                <w:sz w:val="18"/>
                <w:szCs w:val="18"/>
              </w:rPr>
            </w:r>
            <w:r w:rsidR="00902A2C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7907E5">
              <w:rPr>
                <w:lang w:val="en-GB"/>
              </w:rPr>
              <w:t xml:space="preserve"> </w:t>
            </w:r>
            <w:r w:rsidRPr="007907E5">
              <w:rPr>
                <w:bCs/>
                <w:i/>
                <w:iCs/>
                <w:sz w:val="18"/>
                <w:szCs w:val="18"/>
                <w:lang w:val="en-GB"/>
              </w:rPr>
              <w:t>non-ferrous metalic alloys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786" w14:textId="3E6D584B" w:rsidR="009F107D" w:rsidRPr="003B400B" w:rsidRDefault="007C4BAE" w:rsidP="001857FF">
            <w:pPr>
              <w:pStyle w:val="Formatvorlage3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F107D" w:rsidRPr="00CA3D4E" w14:paraId="63F816EA" w14:textId="77777777" w:rsidTr="006B209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89A34E" w14:textId="77777777" w:rsidR="009F107D" w:rsidRPr="00D72B4E" w:rsidRDefault="009F107D" w:rsidP="009F107D">
            <w:pPr>
              <w:pStyle w:val="Default"/>
              <w:jc w:val="center"/>
              <w:rPr>
                <w:color w:val="BFBFBF" w:themeColor="background1" w:themeShade="BF"/>
                <w:sz w:val="12"/>
                <w:szCs w:val="18"/>
                <w:lang w:val="en-GB"/>
              </w:rPr>
            </w:pPr>
            <w:r w:rsidRPr="00D72B4E">
              <w:rPr>
                <w:bCs/>
                <w:color w:val="BFBFBF" w:themeColor="background1" w:themeShade="BF"/>
                <w:sz w:val="18"/>
                <w:szCs w:val="18"/>
                <w:lang w:val="en-GB"/>
              </w:rPr>
              <w:t>d)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AD7E0" w14:textId="4223053F" w:rsidR="009F107D" w:rsidRPr="009D6BE4" w:rsidRDefault="009D6BE4" w:rsidP="009F107D">
            <w:pPr>
              <w:pStyle w:val="Default"/>
              <w:rPr>
                <w:sz w:val="18"/>
                <w:szCs w:val="18"/>
                <w:lang w:val="pl-PL"/>
              </w:rPr>
            </w:pPr>
            <w:r w:rsidRPr="00BE0FC9">
              <w:rPr>
                <w:sz w:val="18"/>
                <w:szCs w:val="18"/>
                <w:lang w:val="pl-PL"/>
              </w:rPr>
              <w:t>Liczba zmian w ciągu dnia pracy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A5D5" w14:textId="713E9555" w:rsidR="009F107D" w:rsidRPr="00CA3D4E" w:rsidRDefault="00DE7ACE" w:rsidP="009F107D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>
              <w:rPr>
                <w:bCs/>
                <w:i/>
                <w:sz w:val="18"/>
                <w:szCs w:val="18"/>
                <w:lang w:val="en-GB"/>
              </w:rPr>
              <w:t>Number</w:t>
            </w:r>
            <w:r w:rsidRPr="00C619C8">
              <w:rPr>
                <w:bCs/>
                <w:i/>
                <w:sz w:val="18"/>
                <w:szCs w:val="18"/>
                <w:lang w:val="en-GB"/>
              </w:rPr>
              <w:t xml:space="preserve"> </w:t>
            </w:r>
            <w:r w:rsidR="009F107D" w:rsidRPr="00C619C8">
              <w:rPr>
                <w:i/>
                <w:sz w:val="18"/>
                <w:szCs w:val="18"/>
                <w:lang w:val="en-GB"/>
              </w:rPr>
              <w:t xml:space="preserve">of </w:t>
            </w:r>
            <w:r w:rsidR="009F107D">
              <w:rPr>
                <w:i/>
                <w:sz w:val="18"/>
                <w:szCs w:val="18"/>
                <w:lang w:val="en-GB"/>
              </w:rPr>
              <w:t>shifts per day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C714" w14:textId="3450B3C0" w:rsidR="009F107D" w:rsidRPr="003B400B" w:rsidRDefault="007C4BAE" w:rsidP="001857FF">
            <w:pPr>
              <w:pStyle w:val="Formatvorlage3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F0D94" w:rsidRPr="00AB698F" w14:paraId="43A53678" w14:textId="77777777" w:rsidTr="009722F9">
        <w:trPr>
          <w:cantSplit/>
          <w:trHeight w:val="671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94083E" w14:textId="77777777" w:rsidR="00AF0D94" w:rsidRPr="003F6A48" w:rsidRDefault="00AF0D94" w:rsidP="00414EA0">
            <w:pPr>
              <w:pStyle w:val="Default"/>
              <w:jc w:val="center"/>
              <w:rPr>
                <w:color w:val="D9D9D9" w:themeColor="background1" w:themeShade="D9"/>
                <w:sz w:val="12"/>
                <w:szCs w:val="18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E8E3E" w14:textId="77777777" w:rsidR="00E61F3D" w:rsidRPr="006960DF" w:rsidRDefault="00E61F3D" w:rsidP="00E61F3D">
            <w:pPr>
              <w:pStyle w:val="Default"/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>Liczba obszarów produkcji spawalniczej</w:t>
            </w:r>
            <w:r w:rsidRPr="006960DF">
              <w:rPr>
                <w:bCs/>
                <w:sz w:val="18"/>
                <w:szCs w:val="18"/>
                <w:lang w:val="pl-PL"/>
              </w:rPr>
              <w:t>:</w:t>
            </w:r>
          </w:p>
          <w:p w14:paraId="10F16734" w14:textId="21AD95C7" w:rsidR="008533A6" w:rsidRPr="00E61F3D" w:rsidRDefault="00634C9F" w:rsidP="00414EA0">
            <w:pPr>
              <w:pStyle w:val="Default"/>
              <w:rPr>
                <w:sz w:val="18"/>
                <w:szCs w:val="18"/>
                <w:lang w:val="pl-PL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F3D">
              <w:rPr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902A2C">
              <w:rPr>
                <w:bCs/>
                <w:sz w:val="18"/>
                <w:szCs w:val="18"/>
              </w:rPr>
            </w:r>
            <w:r w:rsidR="00902A2C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E61F3D">
              <w:rPr>
                <w:bCs/>
                <w:sz w:val="18"/>
                <w:szCs w:val="18"/>
                <w:lang w:val="pl-PL"/>
              </w:rPr>
              <w:t xml:space="preserve"> </w:t>
            </w:r>
            <w:r w:rsidR="00E61F3D" w:rsidRPr="008704D8">
              <w:rPr>
                <w:sz w:val="18"/>
                <w:szCs w:val="18"/>
                <w:lang w:val="pl-PL"/>
              </w:rPr>
              <w:t>stale niestopowe</w:t>
            </w:r>
          </w:p>
          <w:p w14:paraId="5A52CA91" w14:textId="40FD80FD" w:rsidR="00014B37" w:rsidRPr="00E61F3D" w:rsidRDefault="00634C9F" w:rsidP="00414EA0">
            <w:pPr>
              <w:pStyle w:val="Default"/>
              <w:rPr>
                <w:sz w:val="18"/>
                <w:szCs w:val="18"/>
                <w:lang w:val="pl-PL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F3D">
              <w:rPr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902A2C">
              <w:rPr>
                <w:bCs/>
                <w:sz w:val="18"/>
                <w:szCs w:val="18"/>
              </w:rPr>
            </w:r>
            <w:r w:rsidR="00902A2C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E61F3D">
              <w:rPr>
                <w:bCs/>
                <w:sz w:val="18"/>
                <w:szCs w:val="18"/>
                <w:lang w:val="pl-PL"/>
              </w:rPr>
              <w:t xml:space="preserve"> </w:t>
            </w:r>
            <w:r w:rsidR="00E61F3D" w:rsidRPr="008704D8">
              <w:rPr>
                <w:sz w:val="18"/>
                <w:szCs w:val="18"/>
                <w:lang w:val="pl-PL"/>
              </w:rPr>
              <w:t>stale nierdzewne</w:t>
            </w:r>
          </w:p>
          <w:p w14:paraId="2D0D0851" w14:textId="20BECA43" w:rsidR="00F44982" w:rsidRPr="00E61F3D" w:rsidRDefault="00634C9F" w:rsidP="00414EA0">
            <w:pPr>
              <w:pStyle w:val="Default"/>
              <w:rPr>
                <w:sz w:val="18"/>
                <w:szCs w:val="18"/>
                <w:lang w:val="pl-PL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F3D">
              <w:rPr>
                <w:bCs/>
                <w:sz w:val="18"/>
                <w:szCs w:val="18"/>
                <w:lang w:val="pl-PL"/>
              </w:rPr>
              <w:instrText xml:space="preserve"> FORMCHECKBOX </w:instrText>
            </w:r>
            <w:r w:rsidR="00902A2C">
              <w:rPr>
                <w:bCs/>
                <w:sz w:val="18"/>
                <w:szCs w:val="18"/>
              </w:rPr>
            </w:r>
            <w:r w:rsidR="00902A2C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E61F3D">
              <w:rPr>
                <w:bCs/>
                <w:sz w:val="18"/>
                <w:szCs w:val="18"/>
                <w:lang w:val="pl-PL"/>
              </w:rPr>
              <w:t xml:space="preserve"> </w:t>
            </w:r>
            <w:r w:rsidR="00E61F3D" w:rsidRPr="008704D8">
              <w:rPr>
                <w:sz w:val="18"/>
                <w:szCs w:val="18"/>
                <w:lang w:val="pl-PL"/>
              </w:rPr>
              <w:t>stopy metali nie</w:t>
            </w:r>
            <w:r w:rsidR="00E61F3D">
              <w:rPr>
                <w:sz w:val="18"/>
                <w:szCs w:val="18"/>
                <w:lang w:val="pl-PL"/>
              </w:rPr>
              <w:t>żelaznych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BE634E" w14:textId="08F3D265" w:rsidR="00AF0D94" w:rsidRPr="007907E5" w:rsidRDefault="00DE7ACE" w:rsidP="00414EA0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7907E5">
              <w:rPr>
                <w:bCs/>
                <w:i/>
                <w:sz w:val="18"/>
                <w:szCs w:val="18"/>
                <w:lang w:val="en-GB"/>
              </w:rPr>
              <w:t xml:space="preserve">Number </w:t>
            </w:r>
            <w:r w:rsidR="00AF0D94" w:rsidRPr="007907E5">
              <w:rPr>
                <w:i/>
                <w:sz w:val="18"/>
                <w:szCs w:val="18"/>
                <w:lang w:val="en-GB"/>
              </w:rPr>
              <w:t>of welding workshops:</w:t>
            </w:r>
          </w:p>
          <w:p w14:paraId="2975635F" w14:textId="2D3456A1" w:rsidR="00634C9F" w:rsidRDefault="00634C9F" w:rsidP="00634C9F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7E5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902A2C">
              <w:rPr>
                <w:bCs/>
                <w:sz w:val="18"/>
                <w:szCs w:val="18"/>
              </w:rPr>
            </w:r>
            <w:r w:rsidR="00902A2C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7907E5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B52E3F">
              <w:rPr>
                <w:i/>
                <w:sz w:val="18"/>
                <w:szCs w:val="18"/>
                <w:lang w:val="en-GB"/>
              </w:rPr>
              <w:t>non</w:t>
            </w:r>
            <w:r w:rsidR="00CE0BF1">
              <w:rPr>
                <w:i/>
                <w:sz w:val="18"/>
                <w:szCs w:val="18"/>
                <w:lang w:val="en-GB"/>
              </w:rPr>
              <w:t>-stainless</w:t>
            </w:r>
            <w:r w:rsidR="00B52E3F" w:rsidRPr="00135F21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135F21">
              <w:rPr>
                <w:i/>
                <w:sz w:val="18"/>
                <w:szCs w:val="18"/>
                <w:lang w:val="en-GB"/>
              </w:rPr>
              <w:t>steel</w:t>
            </w:r>
          </w:p>
          <w:p w14:paraId="1771FBAC" w14:textId="77777777" w:rsidR="00634C9F" w:rsidRPr="007907E5" w:rsidRDefault="00634C9F" w:rsidP="00634C9F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7E5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902A2C">
              <w:rPr>
                <w:bCs/>
                <w:sz w:val="18"/>
                <w:szCs w:val="18"/>
              </w:rPr>
            </w:r>
            <w:r w:rsidR="00902A2C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7907E5">
              <w:rPr>
                <w:bCs/>
                <w:sz w:val="18"/>
                <w:szCs w:val="18"/>
                <w:lang w:val="en-GB"/>
              </w:rPr>
              <w:t xml:space="preserve"> </w:t>
            </w:r>
            <w:r w:rsidRPr="007907E5">
              <w:rPr>
                <w:bCs/>
                <w:i/>
                <w:iCs/>
                <w:sz w:val="18"/>
                <w:szCs w:val="18"/>
                <w:lang w:val="en-GB"/>
              </w:rPr>
              <w:t>stainless steel</w:t>
            </w:r>
          </w:p>
          <w:p w14:paraId="6804E470" w14:textId="71F7BADF" w:rsidR="00634C9F" w:rsidRPr="00A72B26" w:rsidRDefault="00634C9F" w:rsidP="00634C9F">
            <w:pPr>
              <w:pStyle w:val="Default"/>
              <w:rPr>
                <w:bCs/>
                <w:i/>
                <w:iCs/>
                <w:sz w:val="18"/>
                <w:szCs w:val="18"/>
                <w:lang w:val="en-GB"/>
              </w:rPr>
            </w:pPr>
            <w:r w:rsidRPr="009C36A3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07E5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902A2C">
              <w:rPr>
                <w:bCs/>
                <w:sz w:val="18"/>
                <w:szCs w:val="18"/>
              </w:rPr>
            </w:r>
            <w:r w:rsidR="00902A2C">
              <w:rPr>
                <w:bCs/>
                <w:sz w:val="18"/>
                <w:szCs w:val="18"/>
              </w:rPr>
              <w:fldChar w:fldCharType="separate"/>
            </w:r>
            <w:r w:rsidRPr="009C36A3">
              <w:rPr>
                <w:bCs/>
                <w:sz w:val="18"/>
                <w:szCs w:val="18"/>
              </w:rPr>
              <w:fldChar w:fldCharType="end"/>
            </w:r>
            <w:r w:rsidRPr="007907E5">
              <w:rPr>
                <w:lang w:val="en-GB"/>
              </w:rPr>
              <w:t xml:space="preserve"> </w:t>
            </w:r>
            <w:r w:rsidRPr="007907E5">
              <w:rPr>
                <w:bCs/>
                <w:i/>
                <w:iCs/>
                <w:sz w:val="18"/>
                <w:szCs w:val="18"/>
                <w:lang w:val="en-GB"/>
              </w:rPr>
              <w:t xml:space="preserve">non-ferrous </w:t>
            </w:r>
            <w:r w:rsidR="00CE0BF1" w:rsidRPr="007907E5">
              <w:rPr>
                <w:bCs/>
                <w:i/>
                <w:iCs/>
                <w:sz w:val="18"/>
                <w:szCs w:val="18"/>
                <w:lang w:val="en-GB"/>
              </w:rPr>
              <w:t>metalic alloys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C94CD" w14:textId="5D87914A" w:rsidR="00AF0D94" w:rsidRPr="006F45BC" w:rsidRDefault="007C4BAE" w:rsidP="001857FF">
            <w:pPr>
              <w:pStyle w:val="Formatvorlage3"/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722F9" w:rsidRPr="00A72B26" w14:paraId="0FDD5826" w14:textId="77777777" w:rsidTr="00E61F3D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D108CBC" w14:textId="77777777" w:rsidR="009722F9" w:rsidRPr="003F6A48" w:rsidRDefault="009722F9" w:rsidP="009722F9">
            <w:pPr>
              <w:pStyle w:val="Default"/>
              <w:jc w:val="center"/>
              <w:rPr>
                <w:color w:val="D9D9D9" w:themeColor="background1" w:themeShade="D9"/>
                <w:sz w:val="12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9ECA2" w14:textId="6D073CE0" w:rsidR="009722F9" w:rsidRPr="000B2896" w:rsidRDefault="00E61F3D" w:rsidP="009722F9">
            <w:pPr>
              <w:pStyle w:val="Default"/>
              <w:rPr>
                <w:bCs/>
                <w:color w:val="1F497D" w:themeColor="text2"/>
                <w:sz w:val="18"/>
                <w:szCs w:val="18"/>
              </w:rPr>
            </w:pPr>
            <w:r w:rsidRPr="00B93B2E">
              <w:rPr>
                <w:sz w:val="18"/>
                <w:szCs w:val="18"/>
                <w:lang w:val="pl-PL"/>
              </w:rPr>
              <w:t xml:space="preserve">Liczba </w:t>
            </w:r>
            <w:r>
              <w:rPr>
                <w:sz w:val="18"/>
                <w:szCs w:val="18"/>
                <w:lang w:val="pl-PL"/>
              </w:rPr>
              <w:t xml:space="preserve">warsztatów </w:t>
            </w:r>
            <w:r w:rsidRPr="00B93B2E">
              <w:rPr>
                <w:sz w:val="18"/>
                <w:szCs w:val="18"/>
                <w:lang w:val="pl-PL"/>
              </w:rPr>
              <w:t>spawalniczych: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3CE22" w14:textId="506DDAC5" w:rsidR="009722F9" w:rsidRPr="009722F9" w:rsidRDefault="009722F9" w:rsidP="009722F9">
            <w:pPr>
              <w:pStyle w:val="Formatvorlage3"/>
              <w:rPr>
                <w:bCs w:val="0"/>
              </w:rPr>
            </w:pPr>
            <w:r w:rsidRPr="003B400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400B">
              <w:rPr>
                <w:noProof/>
              </w:rPr>
              <w:instrText xml:space="preserve"> FORMTEXT </w:instrText>
            </w:r>
            <w:r w:rsidRPr="003B400B">
              <w:rPr>
                <w:noProof/>
              </w:rPr>
            </w:r>
            <w:r w:rsidRPr="003B400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400B">
              <w:rPr>
                <w:noProof/>
              </w:rPr>
              <w:fldChar w:fldCharType="end"/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641906" w14:textId="7C1FE53C" w:rsidR="009722F9" w:rsidRPr="00175542" w:rsidRDefault="009722F9" w:rsidP="009722F9">
            <w:pPr>
              <w:pStyle w:val="Default"/>
              <w:rPr>
                <w:bCs/>
                <w:noProof/>
                <w:color w:val="1F497D" w:themeColor="text2"/>
                <w:sz w:val="18"/>
                <w:szCs w:val="18"/>
                <w:lang w:val="en-GB"/>
              </w:rPr>
            </w:pPr>
            <w:r w:rsidRPr="00A72B26">
              <w:rPr>
                <w:i/>
                <w:sz w:val="18"/>
                <w:szCs w:val="18"/>
                <w:lang w:val="en-GB"/>
              </w:rPr>
              <w:t xml:space="preserve">Number of welding workshops: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7ACEC" w14:textId="1B081BD9" w:rsidR="009722F9" w:rsidRPr="00175542" w:rsidRDefault="009722F9" w:rsidP="009722F9">
            <w:pPr>
              <w:pStyle w:val="Formatvorlage3"/>
              <w:rPr>
                <w:bCs w:val="0"/>
                <w:noProof/>
                <w:lang w:val="en-GB"/>
              </w:rPr>
            </w:pPr>
            <w:r w:rsidRPr="003B400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400B">
              <w:rPr>
                <w:noProof/>
              </w:rPr>
              <w:instrText xml:space="preserve"> FORMTEXT </w:instrText>
            </w:r>
            <w:r w:rsidRPr="003B400B">
              <w:rPr>
                <w:noProof/>
              </w:rPr>
            </w:r>
            <w:r w:rsidRPr="003B400B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400B">
              <w:rPr>
                <w:noProof/>
              </w:rPr>
              <w:fldChar w:fldCharType="end"/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808D" w14:textId="77777777" w:rsidR="009722F9" w:rsidRPr="00A72B26" w:rsidRDefault="009722F9" w:rsidP="009722F9">
            <w:pPr>
              <w:pStyle w:val="Formatvorlage3"/>
              <w:jc w:val="center"/>
              <w:rPr>
                <w:lang w:val="en-GB"/>
              </w:rPr>
            </w:pPr>
          </w:p>
        </w:tc>
      </w:tr>
    </w:tbl>
    <w:p w14:paraId="342763B3" w14:textId="3C610EF6" w:rsidR="00AB3FC7" w:rsidRDefault="00AB3FC7" w:rsidP="00AE73C3">
      <w:pPr>
        <w:pStyle w:val="Formatvorlage"/>
        <w:spacing w:before="19"/>
        <w:ind w:right="57"/>
        <w:rPr>
          <w:bCs/>
          <w:color w:val="000003"/>
          <w:sz w:val="18"/>
          <w:szCs w:val="22"/>
          <w:lang w:val="en-GB"/>
        </w:rPr>
      </w:pPr>
    </w:p>
    <w:p w14:paraId="7287D84B" w14:textId="77777777" w:rsidR="00A032E7" w:rsidRPr="00A032E7" w:rsidRDefault="00A032E7" w:rsidP="00AE73C3">
      <w:pPr>
        <w:pStyle w:val="Formatvorlage"/>
        <w:spacing w:before="19"/>
        <w:ind w:right="57"/>
        <w:rPr>
          <w:bCs/>
          <w:color w:val="000003"/>
          <w:sz w:val="18"/>
          <w:szCs w:val="22"/>
          <w:lang w:val="en-GB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4112"/>
        <w:gridCol w:w="4005"/>
        <w:gridCol w:w="1386"/>
      </w:tblGrid>
      <w:tr w:rsidR="00017485" w:rsidRPr="003E3821" w14:paraId="5F36746A" w14:textId="77777777" w:rsidTr="00B05ACE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289627" w14:textId="0CE07F52" w:rsidR="00017485" w:rsidRDefault="00017485" w:rsidP="00017485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4305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3053">
              <w:rPr>
                <w:sz w:val="18"/>
                <w:szCs w:val="18"/>
              </w:rPr>
              <w:instrText xml:space="preserve"> FORMCHECKBOX </w:instrText>
            </w:r>
            <w:r w:rsidR="00902A2C">
              <w:rPr>
                <w:sz w:val="18"/>
                <w:szCs w:val="18"/>
              </w:rPr>
            </w:r>
            <w:r w:rsidR="00902A2C">
              <w:rPr>
                <w:sz w:val="18"/>
                <w:szCs w:val="18"/>
              </w:rPr>
              <w:fldChar w:fldCharType="separate"/>
            </w:r>
            <w:r w:rsidRPr="00243053">
              <w:rPr>
                <w:sz w:val="18"/>
                <w:szCs w:val="18"/>
              </w:rPr>
              <w:fldChar w:fldCharType="end"/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1544FD" w14:textId="03D94D1B" w:rsidR="00017485" w:rsidRPr="00416212" w:rsidRDefault="008200FA" w:rsidP="00017485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Wymagania EN 15085-6</w:t>
            </w:r>
            <w:bookmarkStart w:id="0" w:name="_GoBack"/>
            <w:bookmarkEnd w:id="0"/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46A30" w14:textId="522355C8" w:rsidR="00017485" w:rsidRPr="00017485" w:rsidRDefault="008200FA" w:rsidP="00017485">
            <w:pPr>
              <w:pStyle w:val="Default"/>
              <w:rPr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 xml:space="preserve">Requirements of </w:t>
            </w:r>
            <w:r w:rsidR="00017485" w:rsidRPr="00017485">
              <w:rPr>
                <w:bCs/>
                <w:i/>
                <w:sz w:val="18"/>
                <w:szCs w:val="18"/>
              </w:rPr>
              <w:t>EN 15085-6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89D5" w14:textId="77777777" w:rsidR="00017485" w:rsidRPr="003E3821" w:rsidRDefault="00017485" w:rsidP="00017485">
            <w:pPr>
              <w:pStyle w:val="Default"/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</w:p>
        </w:tc>
      </w:tr>
      <w:tr w:rsidR="00017485" w:rsidRPr="00AB698F" w14:paraId="6E2CFD12" w14:textId="77777777" w:rsidTr="000A241A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1CDDA6" w14:textId="77777777" w:rsidR="00017485" w:rsidRPr="00AB698F" w:rsidRDefault="00017485" w:rsidP="0001748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00CA9" w14:textId="4C67AC6D" w:rsidR="00017485" w:rsidRDefault="00017485" w:rsidP="00017485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 w:rsidRPr="00444471">
              <w:rPr>
                <w:rFonts w:eastAsia="Arial Unicode MS"/>
                <w:color w:val="auto"/>
                <w:sz w:val="18"/>
                <w:szCs w:val="18"/>
              </w:rPr>
              <w:t>Naprawa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A283B1" w14:textId="5340ABEF" w:rsidR="00017485" w:rsidRPr="00017485" w:rsidRDefault="00017485" w:rsidP="00017485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017485">
              <w:rPr>
                <w:rFonts w:eastAsia="Arial Unicode MS"/>
                <w:i/>
                <w:sz w:val="18"/>
                <w:szCs w:val="18"/>
                <w:lang w:val="en-GB"/>
              </w:rPr>
              <w:t>Welding maintenance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2DE09" w14:textId="180724A3" w:rsidR="00017485" w:rsidRPr="00017485" w:rsidRDefault="00017485" w:rsidP="00017485">
            <w:pPr>
              <w:pStyle w:val="Default"/>
              <w:jc w:val="center"/>
              <w:rPr>
                <w:sz w:val="18"/>
                <w:szCs w:val="18"/>
              </w:rPr>
            </w:pPr>
            <w:r w:rsidRPr="00017485">
              <w:rPr>
                <w:b/>
                <w:sz w:val="18"/>
                <w:szCs w:val="18"/>
              </w:rPr>
              <w:t>M</w:t>
            </w:r>
            <w:r w:rsidRPr="00017485">
              <w:rPr>
                <w:sz w:val="18"/>
                <w:szCs w:val="18"/>
              </w:rPr>
              <w:tab/>
            </w:r>
            <w:r w:rsidRPr="0001748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485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02A2C">
              <w:rPr>
                <w:sz w:val="18"/>
                <w:szCs w:val="18"/>
              </w:rPr>
            </w:r>
            <w:r w:rsidR="00902A2C">
              <w:rPr>
                <w:sz w:val="18"/>
                <w:szCs w:val="18"/>
              </w:rPr>
              <w:fldChar w:fldCharType="separate"/>
            </w:r>
            <w:r w:rsidRPr="00017485">
              <w:rPr>
                <w:sz w:val="18"/>
                <w:szCs w:val="18"/>
              </w:rPr>
              <w:fldChar w:fldCharType="end"/>
            </w:r>
          </w:p>
        </w:tc>
      </w:tr>
      <w:tr w:rsidR="00017485" w:rsidRPr="00AB698F" w14:paraId="3FAF9780" w14:textId="77777777" w:rsidTr="000A241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59AC4" w14:textId="77777777" w:rsidR="00017485" w:rsidRPr="00AB698F" w:rsidRDefault="00017485" w:rsidP="0001748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14:paraId="3F3F3B87" w14:textId="258C73EE" w:rsidR="00017485" w:rsidRPr="00103735" w:rsidRDefault="00017485" w:rsidP="00017485">
            <w:pPr>
              <w:pStyle w:val="Default"/>
              <w:rPr>
                <w:rFonts w:eastAsia="Arial Unicode MS"/>
                <w:color w:val="auto"/>
                <w:sz w:val="18"/>
                <w:szCs w:val="18"/>
                <w:lang w:val="en-GB"/>
              </w:rPr>
            </w:pPr>
            <w:r w:rsidRPr="00444471">
              <w:rPr>
                <w:rFonts w:eastAsia="Arial Unicode MS"/>
                <w:color w:val="auto"/>
                <w:sz w:val="18"/>
                <w:szCs w:val="18"/>
                <w:lang w:val="en-GB"/>
              </w:rPr>
              <w:t>Projektowanie naprawy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B7A37" w14:textId="6731E3A0" w:rsidR="00017485" w:rsidRPr="00017485" w:rsidRDefault="00017485" w:rsidP="00017485">
            <w:pPr>
              <w:pStyle w:val="Default"/>
              <w:rPr>
                <w:i/>
                <w:sz w:val="18"/>
                <w:szCs w:val="18"/>
              </w:rPr>
            </w:pPr>
            <w:r w:rsidRPr="00017485">
              <w:rPr>
                <w:i/>
                <w:sz w:val="18"/>
                <w:szCs w:val="18"/>
              </w:rPr>
              <w:t xml:space="preserve">Design for </w:t>
            </w:r>
            <w:r w:rsidRPr="00017485">
              <w:rPr>
                <w:rFonts w:eastAsia="Arial Unicode MS"/>
                <w:i/>
                <w:sz w:val="18"/>
                <w:szCs w:val="18"/>
                <w:lang w:val="en-GB"/>
              </w:rPr>
              <w:t>maintenance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C7775" w14:textId="79A75B10" w:rsidR="00017485" w:rsidRPr="00017485" w:rsidRDefault="00017485" w:rsidP="0001748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17485">
              <w:rPr>
                <w:b/>
                <w:sz w:val="18"/>
                <w:szCs w:val="18"/>
                <w:lang w:val="en-GB"/>
              </w:rPr>
              <w:t>D (M)</w:t>
            </w:r>
            <w:r w:rsidRPr="00017485">
              <w:rPr>
                <w:sz w:val="18"/>
                <w:szCs w:val="18"/>
                <w:lang w:val="en-GB"/>
              </w:rPr>
              <w:tab/>
            </w:r>
            <w:r w:rsidRPr="0001748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485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02A2C">
              <w:rPr>
                <w:sz w:val="18"/>
                <w:szCs w:val="18"/>
              </w:rPr>
            </w:r>
            <w:r w:rsidR="00902A2C">
              <w:rPr>
                <w:sz w:val="18"/>
                <w:szCs w:val="18"/>
              </w:rPr>
              <w:fldChar w:fldCharType="separate"/>
            </w:r>
            <w:r w:rsidRPr="00017485">
              <w:rPr>
                <w:sz w:val="18"/>
                <w:szCs w:val="18"/>
              </w:rPr>
              <w:fldChar w:fldCharType="end"/>
            </w:r>
          </w:p>
        </w:tc>
      </w:tr>
      <w:tr w:rsidR="00017485" w:rsidRPr="00AB698F" w14:paraId="0524E847" w14:textId="77777777" w:rsidTr="000A241A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53D4BA" w14:textId="77777777" w:rsidR="00017485" w:rsidRPr="00AB698F" w:rsidRDefault="00017485" w:rsidP="0001748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14CB80" w14:textId="257B3D4E" w:rsidR="00017485" w:rsidRPr="005734B6" w:rsidRDefault="00017485" w:rsidP="00017485">
            <w:pPr>
              <w:pStyle w:val="Default"/>
              <w:rPr>
                <w:rFonts w:eastAsia="Arial Unicode MS"/>
                <w:color w:val="auto"/>
                <w:sz w:val="18"/>
                <w:szCs w:val="18"/>
              </w:rPr>
            </w:pPr>
            <w:r w:rsidRPr="00444471">
              <w:rPr>
                <w:rFonts w:eastAsia="Arial Unicode MS"/>
                <w:color w:val="auto"/>
                <w:sz w:val="18"/>
                <w:szCs w:val="18"/>
              </w:rPr>
              <w:t>Zakup usług naprawczych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F9E82" w14:textId="28B1DFDE" w:rsidR="00017485" w:rsidRPr="00017485" w:rsidRDefault="00017485" w:rsidP="00017485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017485">
              <w:rPr>
                <w:i/>
                <w:sz w:val="18"/>
                <w:szCs w:val="18"/>
                <w:lang w:val="en-GB"/>
              </w:rPr>
              <w:t xml:space="preserve">Purchase for </w:t>
            </w:r>
            <w:r w:rsidRPr="00017485">
              <w:rPr>
                <w:rFonts w:eastAsia="Arial Unicode MS"/>
                <w:i/>
                <w:sz w:val="18"/>
                <w:szCs w:val="18"/>
                <w:lang w:val="en-GB"/>
              </w:rPr>
              <w:t>maintenance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08CC3" w14:textId="31BABC7A" w:rsidR="00017485" w:rsidRPr="00017485" w:rsidRDefault="00017485" w:rsidP="0001748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017485">
              <w:rPr>
                <w:b/>
                <w:sz w:val="18"/>
                <w:szCs w:val="18"/>
              </w:rPr>
              <w:t>S (M)</w:t>
            </w:r>
            <w:r w:rsidRPr="00017485">
              <w:rPr>
                <w:sz w:val="18"/>
                <w:szCs w:val="18"/>
              </w:rPr>
              <w:tab/>
            </w:r>
            <w:r w:rsidRPr="0001748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7485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902A2C">
              <w:rPr>
                <w:sz w:val="18"/>
                <w:szCs w:val="18"/>
              </w:rPr>
            </w:r>
            <w:r w:rsidR="00902A2C">
              <w:rPr>
                <w:sz w:val="18"/>
                <w:szCs w:val="18"/>
              </w:rPr>
              <w:fldChar w:fldCharType="separate"/>
            </w:r>
            <w:r w:rsidRPr="00017485">
              <w:rPr>
                <w:sz w:val="18"/>
                <w:szCs w:val="18"/>
              </w:rPr>
              <w:fldChar w:fldCharType="end"/>
            </w:r>
          </w:p>
        </w:tc>
      </w:tr>
      <w:tr w:rsidR="001D4780" w:rsidRPr="007B1CAB" w14:paraId="0223E6DE" w14:textId="77777777" w:rsidTr="00741AA2">
        <w:trPr>
          <w:cantSplit/>
          <w:trHeight w:val="9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C46AA2" w14:textId="2F3BBE6A" w:rsidR="00E61F3D" w:rsidRDefault="00741AA2" w:rsidP="00741AA2">
            <w:pPr>
              <w:pStyle w:val="Default"/>
              <w:tabs>
                <w:tab w:val="left" w:pos="413"/>
              </w:tabs>
              <w:rPr>
                <w:bCs/>
                <w:sz w:val="18"/>
                <w:szCs w:val="18"/>
                <w:lang w:val="pl-PL"/>
              </w:rPr>
            </w:pPr>
            <w:r w:rsidRPr="007907E5">
              <w:rPr>
                <w:bCs/>
                <w:sz w:val="18"/>
                <w:szCs w:val="18"/>
                <w:lang w:val="en-GB"/>
              </w:rPr>
              <w:tab/>
            </w:r>
            <w:r w:rsidR="00E61F3D" w:rsidRPr="00CC0EE3">
              <w:rPr>
                <w:bCs/>
                <w:sz w:val="18"/>
                <w:szCs w:val="18"/>
                <w:lang w:val="pl-PL"/>
              </w:rPr>
              <w:t>Inne lokalizacje napraw</w:t>
            </w:r>
            <w:r w:rsidR="00E61F3D">
              <w:rPr>
                <w:bCs/>
                <w:sz w:val="18"/>
                <w:szCs w:val="18"/>
                <w:lang w:val="pl-PL"/>
              </w:rPr>
              <w:t>, adres</w:t>
            </w:r>
          </w:p>
          <w:p w14:paraId="1A6CB8C9" w14:textId="01A09C16" w:rsidR="001D4780" w:rsidRPr="00E61F3D" w:rsidRDefault="00E61F3D" w:rsidP="00E61F3D">
            <w:pPr>
              <w:pStyle w:val="Default"/>
              <w:tabs>
                <w:tab w:val="left" w:pos="413"/>
              </w:tabs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ab/>
            </w:r>
            <w:r w:rsidRPr="00CC0EE3">
              <w:rPr>
                <w:bCs/>
                <w:sz w:val="18"/>
                <w:szCs w:val="18"/>
                <w:lang w:val="pl-PL"/>
              </w:rPr>
              <w:t>(</w:t>
            </w:r>
            <w:r>
              <w:rPr>
                <w:bCs/>
                <w:sz w:val="18"/>
                <w:szCs w:val="18"/>
                <w:lang w:val="pl-PL"/>
              </w:rPr>
              <w:t>w</w:t>
            </w:r>
            <w:r w:rsidRPr="00CC0EE3">
              <w:rPr>
                <w:bCs/>
                <w:sz w:val="18"/>
                <w:szCs w:val="18"/>
                <w:lang w:val="pl-PL"/>
              </w:rPr>
              <w:t>ymagana jest kontrola na miejscu</w:t>
            </w:r>
            <w:r>
              <w:rPr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F9AA0B" w14:textId="77777777" w:rsidR="001D4780" w:rsidRDefault="001D4780" w:rsidP="000A241A">
            <w:pPr>
              <w:pStyle w:val="Default"/>
              <w:spacing w:line="276" w:lineRule="auto"/>
              <w:rPr>
                <w:i/>
                <w:sz w:val="18"/>
                <w:szCs w:val="18"/>
                <w:lang w:val="en-GB"/>
              </w:rPr>
            </w:pPr>
            <w:r w:rsidRPr="006E20B0">
              <w:rPr>
                <w:bCs/>
                <w:i/>
                <w:sz w:val="18"/>
                <w:szCs w:val="18"/>
                <w:lang w:val="en-GB"/>
              </w:rPr>
              <w:t>Further locations</w:t>
            </w:r>
            <w:r w:rsidRPr="006E20B0">
              <w:rPr>
                <w:i/>
                <w:sz w:val="18"/>
                <w:szCs w:val="18"/>
                <w:lang w:val="en-GB"/>
              </w:rPr>
              <w:t xml:space="preserve"> for repair</w:t>
            </w:r>
            <w:r>
              <w:rPr>
                <w:i/>
                <w:sz w:val="18"/>
                <w:szCs w:val="18"/>
                <w:lang w:val="en-GB"/>
              </w:rPr>
              <w:t>, address:</w:t>
            </w:r>
          </w:p>
          <w:p w14:paraId="1FFD5C96" w14:textId="77777777" w:rsidR="001D4780" w:rsidRPr="00120762" w:rsidRDefault="001D4780" w:rsidP="000A241A">
            <w:pPr>
              <w:pStyle w:val="Default"/>
              <w:spacing w:line="276" w:lineRule="auto"/>
              <w:rPr>
                <w:bCs/>
                <w:i/>
                <w:sz w:val="18"/>
                <w:szCs w:val="18"/>
                <w:lang w:val="en-GB"/>
              </w:rPr>
            </w:pPr>
            <w:r>
              <w:rPr>
                <w:bCs/>
                <w:i/>
                <w:sz w:val="18"/>
                <w:szCs w:val="18"/>
                <w:lang w:val="en-GB"/>
              </w:rPr>
              <w:t>(On-site inspection is mandatory</w:t>
            </w:r>
            <w:r w:rsidRPr="00120762">
              <w:rPr>
                <w:bCs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D5B23E" w14:textId="2FE854D1" w:rsidR="001D4780" w:rsidRPr="007B1CAB" w:rsidRDefault="001D4780" w:rsidP="0046685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741AA2" w:rsidRPr="00243053" w14:paraId="17A07F25" w14:textId="77777777" w:rsidTr="00EB02FD">
        <w:trPr>
          <w:cantSplit/>
          <w:trHeight w:val="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EEF511" w14:textId="2790AFCC" w:rsidR="00741AA2" w:rsidRPr="00243053" w:rsidRDefault="00741AA2" w:rsidP="000A241A">
            <w:pPr>
              <w:pStyle w:val="Default"/>
              <w:rPr>
                <w:rFonts w:eastAsia="Arial Unicode MS"/>
                <w:b/>
                <w:color w:val="auto"/>
                <w:sz w:val="18"/>
                <w:szCs w:val="18"/>
              </w:rPr>
            </w:pPr>
          </w:p>
        </w:tc>
        <w:tc>
          <w:tcPr>
            <w:tcW w:w="9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C8D2B" w14:textId="1F4A378F" w:rsidR="00741AA2" w:rsidRPr="00243053" w:rsidRDefault="003F2B52" w:rsidP="009722F9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9722F9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2B52">
              <w:rPr>
                <w:noProof/>
              </w:rPr>
              <w:instrText xml:space="preserve"> FORMTEXT </w:instrText>
            </w:r>
            <w:r w:rsidRPr="009722F9">
              <w:rPr>
                <w:noProof/>
              </w:rPr>
            </w:r>
            <w:r w:rsidRPr="009722F9">
              <w:rPr>
                <w:noProof/>
              </w:rPr>
              <w:fldChar w:fldCharType="separate"/>
            </w:r>
            <w:r w:rsidR="00827DE3">
              <w:rPr>
                <w:noProof/>
              </w:rPr>
              <w:t> </w:t>
            </w:r>
            <w:r w:rsidR="00827DE3">
              <w:rPr>
                <w:noProof/>
              </w:rPr>
              <w:t> </w:t>
            </w:r>
            <w:r w:rsidR="00827DE3">
              <w:rPr>
                <w:noProof/>
              </w:rPr>
              <w:t> </w:t>
            </w:r>
            <w:r w:rsidR="00827DE3">
              <w:rPr>
                <w:noProof/>
              </w:rPr>
              <w:t> </w:t>
            </w:r>
            <w:r w:rsidR="00827DE3">
              <w:rPr>
                <w:noProof/>
              </w:rPr>
              <w:t> </w:t>
            </w:r>
            <w:r w:rsidRPr="009722F9">
              <w:rPr>
                <w:noProof/>
              </w:rPr>
              <w:fldChar w:fldCharType="end"/>
            </w:r>
          </w:p>
        </w:tc>
      </w:tr>
      <w:tr w:rsidR="00EB02FD" w:rsidRPr="00243053" w14:paraId="71008277" w14:textId="77777777" w:rsidTr="00EB02FD">
        <w:trPr>
          <w:cantSplit/>
          <w:trHeight w:val="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58E05F" w14:textId="77777777" w:rsidR="00EB02FD" w:rsidRPr="00243053" w:rsidRDefault="00EB02FD" w:rsidP="000A241A">
            <w:pPr>
              <w:pStyle w:val="Default"/>
              <w:rPr>
                <w:rFonts w:eastAsia="Arial Unicode MS"/>
                <w:b/>
                <w:color w:val="auto"/>
                <w:sz w:val="18"/>
                <w:szCs w:val="18"/>
              </w:rPr>
            </w:pPr>
          </w:p>
        </w:tc>
        <w:tc>
          <w:tcPr>
            <w:tcW w:w="9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F6903" w14:textId="30971AB5" w:rsidR="00EB02FD" w:rsidRPr="00EB02FD" w:rsidRDefault="00EB02FD" w:rsidP="00EB02FD">
            <w:pPr>
              <w:pStyle w:val="Default"/>
              <w:spacing w:line="276" w:lineRule="auto"/>
              <w:rPr>
                <w:bCs/>
                <w:i/>
                <w:sz w:val="18"/>
                <w:szCs w:val="18"/>
                <w:lang w:val="en-GB"/>
              </w:rPr>
            </w:pPr>
            <w:r w:rsidRPr="00EB02FD">
              <w:rPr>
                <w:bCs/>
                <w:sz w:val="18"/>
                <w:szCs w:val="18"/>
                <w:lang w:val="en-GB"/>
              </w:rPr>
              <w:t xml:space="preserve">Uwagi / </w:t>
            </w:r>
            <w:r w:rsidRPr="00EB02FD">
              <w:rPr>
                <w:bCs/>
                <w:i/>
                <w:sz w:val="18"/>
                <w:szCs w:val="18"/>
                <w:lang w:val="en-GB"/>
              </w:rPr>
              <w:t>Remarks:</w:t>
            </w:r>
          </w:p>
          <w:p w14:paraId="11A48EA1" w14:textId="3F8C6E08" w:rsidR="00EB02FD" w:rsidRPr="009722F9" w:rsidRDefault="00EB02FD" w:rsidP="00EB02FD">
            <w:pPr>
              <w:pStyle w:val="Formatvorlage3"/>
              <w:rPr>
                <w:noProof/>
              </w:rPr>
            </w:pPr>
            <w:r w:rsidRPr="00EB02FD">
              <w:rPr>
                <w:bCs w:val="0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EB02FD">
              <w:rPr>
                <w:bCs w:val="0"/>
                <w:noProof/>
              </w:rPr>
              <w:instrText xml:space="preserve"> FORMTEXT </w:instrText>
            </w:r>
            <w:r w:rsidRPr="00EB02FD">
              <w:rPr>
                <w:bCs w:val="0"/>
                <w:noProof/>
              </w:rPr>
            </w:r>
            <w:r w:rsidRPr="00EB02FD">
              <w:rPr>
                <w:bCs w:val="0"/>
                <w:noProof/>
              </w:rPr>
              <w:fldChar w:fldCharType="separate"/>
            </w:r>
            <w:r w:rsidRPr="00EB02FD">
              <w:rPr>
                <w:bCs w:val="0"/>
                <w:noProof/>
              </w:rPr>
              <w:t> </w:t>
            </w:r>
            <w:r w:rsidRPr="00EB02FD">
              <w:rPr>
                <w:bCs w:val="0"/>
                <w:noProof/>
              </w:rPr>
              <w:t> </w:t>
            </w:r>
            <w:r w:rsidRPr="00EB02FD">
              <w:rPr>
                <w:bCs w:val="0"/>
                <w:noProof/>
              </w:rPr>
              <w:t> </w:t>
            </w:r>
            <w:r w:rsidRPr="00EB02FD">
              <w:rPr>
                <w:bCs w:val="0"/>
                <w:noProof/>
              </w:rPr>
              <w:t> </w:t>
            </w:r>
            <w:r w:rsidRPr="00EB02FD">
              <w:rPr>
                <w:bCs w:val="0"/>
                <w:noProof/>
              </w:rPr>
              <w:t> </w:t>
            </w:r>
            <w:r w:rsidRPr="00EB02FD">
              <w:rPr>
                <w:bCs w:val="0"/>
                <w:noProof/>
              </w:rPr>
              <w:fldChar w:fldCharType="end"/>
            </w:r>
          </w:p>
        </w:tc>
      </w:tr>
    </w:tbl>
    <w:p w14:paraId="165B391D" w14:textId="634103CE" w:rsidR="00B51B6C" w:rsidRDefault="00B51B6C" w:rsidP="00AE73C3">
      <w:pPr>
        <w:pStyle w:val="Formatvorlage"/>
        <w:spacing w:before="19"/>
        <w:ind w:right="57"/>
        <w:rPr>
          <w:bCs/>
          <w:color w:val="000003"/>
          <w:sz w:val="18"/>
          <w:szCs w:val="22"/>
          <w:lang w:val="en-GB"/>
        </w:rPr>
      </w:pPr>
    </w:p>
    <w:p w14:paraId="503BD2BF" w14:textId="77777777" w:rsidR="00A032E7" w:rsidRPr="00294ACD" w:rsidRDefault="00A032E7" w:rsidP="00AE73C3">
      <w:pPr>
        <w:pStyle w:val="Formatvorlage"/>
        <w:spacing w:before="19"/>
        <w:ind w:right="57"/>
        <w:rPr>
          <w:bCs/>
          <w:color w:val="000003"/>
          <w:sz w:val="18"/>
          <w:szCs w:val="22"/>
          <w:lang w:val="en-GB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1350"/>
        <w:gridCol w:w="1351"/>
        <w:gridCol w:w="1417"/>
        <w:gridCol w:w="1134"/>
        <w:gridCol w:w="851"/>
        <w:gridCol w:w="2409"/>
        <w:gridCol w:w="861"/>
      </w:tblGrid>
      <w:tr w:rsidR="00934DDD" w:rsidRPr="00F25EF0" w14:paraId="3D54BFF2" w14:textId="77777777" w:rsidTr="00B05ACE">
        <w:trPr>
          <w:cantSplit/>
          <w:trHeight w:val="217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C594" w14:textId="3476B061" w:rsidR="00934DDD" w:rsidRPr="00243053" w:rsidRDefault="009E4E11" w:rsidP="007979BF">
            <w:pPr>
              <w:pStyle w:val="Default"/>
              <w:rPr>
                <w:sz w:val="16"/>
                <w:szCs w:val="18"/>
              </w:rPr>
            </w:pPr>
            <w:r>
              <w:rPr>
                <w:b/>
                <w:sz w:val="18"/>
                <w:szCs w:val="22"/>
              </w:rPr>
              <w:t xml:space="preserve">Nadzór spawalniczy </w:t>
            </w:r>
            <w:r w:rsidRPr="00FC1EFD">
              <w:rPr>
                <w:b/>
                <w:sz w:val="18"/>
                <w:szCs w:val="22"/>
              </w:rPr>
              <w:t xml:space="preserve">/ </w:t>
            </w:r>
            <w:r w:rsidRPr="00C63518">
              <w:rPr>
                <w:b/>
                <w:i/>
                <w:sz w:val="18"/>
                <w:szCs w:val="22"/>
              </w:rPr>
              <w:t xml:space="preserve">Welding </w:t>
            </w:r>
            <w:r>
              <w:rPr>
                <w:b/>
                <w:i/>
                <w:sz w:val="18"/>
                <w:szCs w:val="22"/>
              </w:rPr>
              <w:t>coordination</w:t>
            </w:r>
          </w:p>
        </w:tc>
      </w:tr>
      <w:tr w:rsidR="009E4E11" w:rsidRPr="00F25EF0" w14:paraId="44923228" w14:textId="77777777" w:rsidTr="009E4E11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47729" w14:textId="77777777" w:rsidR="009E4E11" w:rsidRPr="00243053" w:rsidRDefault="009E4E11" w:rsidP="009E4E11">
            <w:pPr>
              <w:pStyle w:val="Default"/>
              <w:rPr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0C3C6" w14:textId="77777777" w:rsidR="009E4E11" w:rsidRPr="00243053" w:rsidRDefault="009E4E11" w:rsidP="009E4E11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Imię</w:t>
            </w:r>
          </w:p>
          <w:p w14:paraId="195BB59A" w14:textId="2BB378CB" w:rsidR="009E4E11" w:rsidRPr="00741AA2" w:rsidRDefault="009E4E11" w:rsidP="009E4E11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 xml:space="preserve">First </w:t>
            </w:r>
            <w:r w:rsidRPr="00243053">
              <w:rPr>
                <w:bCs/>
                <w:i/>
                <w:sz w:val="18"/>
                <w:szCs w:val="18"/>
                <w:lang w:val="en-US"/>
              </w:rPr>
              <w:t>name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26787" w14:textId="77777777" w:rsidR="009E4E11" w:rsidRDefault="009E4E11" w:rsidP="009E4E11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Nazwisko</w:t>
            </w:r>
          </w:p>
          <w:p w14:paraId="1C062F8E" w14:textId="434A892C" w:rsidR="009E4E11" w:rsidRPr="00243053" w:rsidRDefault="009E4E11" w:rsidP="009E4E11">
            <w:pPr>
              <w:pStyle w:val="Default"/>
              <w:rPr>
                <w:bCs/>
                <w:i/>
                <w:sz w:val="18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619C2" w14:textId="77777777" w:rsidR="009E4E11" w:rsidRPr="00243053" w:rsidRDefault="009E4E11" w:rsidP="009E4E11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Data urodzenia</w:t>
            </w:r>
          </w:p>
          <w:p w14:paraId="28E317B0" w14:textId="72C72428" w:rsidR="009E4E11" w:rsidRPr="00243053" w:rsidRDefault="009E4E11" w:rsidP="009E4E11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43053">
              <w:rPr>
                <w:bCs/>
                <w:i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B9B5" w14:textId="77777777" w:rsidR="009E4E11" w:rsidRDefault="009E4E11" w:rsidP="009E4E11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GB"/>
              </w:rPr>
              <w:t>Kwalifikacja</w:t>
            </w:r>
          </w:p>
          <w:p w14:paraId="32235644" w14:textId="6C7B1856" w:rsidR="009E4E11" w:rsidRDefault="009E4E11" w:rsidP="009E4E11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r w:rsidRPr="00243053">
              <w:rPr>
                <w:bCs/>
                <w:i/>
                <w:sz w:val="18"/>
                <w:szCs w:val="18"/>
              </w:rPr>
              <w:t>Qualification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980C4" w14:textId="77777777" w:rsidR="009E4E11" w:rsidRDefault="009E4E11" w:rsidP="009E4E11">
            <w:pPr>
              <w:pStyle w:val="Default"/>
              <w:rPr>
                <w:rFonts w:eastAsia="Arial Unicode MS"/>
                <w:b/>
                <w:sz w:val="18"/>
                <w:szCs w:val="18"/>
                <w:vertAlign w:val="superscript"/>
              </w:rPr>
            </w:pPr>
            <w:r>
              <w:rPr>
                <w:bCs/>
                <w:sz w:val="18"/>
                <w:szCs w:val="18"/>
                <w:lang w:val="en-GB"/>
              </w:rPr>
              <w:t>Stopień</w:t>
            </w:r>
            <w:r>
              <w:rPr>
                <w:rFonts w:eastAsia="Arial Unicode MS"/>
                <w:b/>
                <w:sz w:val="18"/>
                <w:szCs w:val="18"/>
                <w:vertAlign w:val="superscript"/>
              </w:rPr>
              <w:t>*</w:t>
            </w:r>
            <w:r w:rsidRPr="008D4D17">
              <w:rPr>
                <w:rFonts w:eastAsia="Arial Unicode MS"/>
                <w:b/>
                <w:sz w:val="18"/>
                <w:szCs w:val="18"/>
                <w:vertAlign w:val="superscript"/>
              </w:rPr>
              <w:t>)</w:t>
            </w:r>
          </w:p>
          <w:p w14:paraId="790872E5" w14:textId="64BDB837" w:rsidR="009E4E11" w:rsidRDefault="009E4E11" w:rsidP="009E4E11">
            <w:pPr>
              <w:pStyle w:val="Default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Level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668B8" w14:textId="77777777" w:rsidR="009E4E11" w:rsidRDefault="009E4E11" w:rsidP="009E4E11">
            <w:pPr>
              <w:pStyle w:val="Default"/>
              <w:rPr>
                <w:bCs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Uwagi</w:t>
            </w:r>
          </w:p>
          <w:p w14:paraId="503844CE" w14:textId="6A3BFE95" w:rsidR="009E4E11" w:rsidRPr="005D1BDA" w:rsidRDefault="009E4E11" w:rsidP="009E4E11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5D1BDA">
              <w:rPr>
                <w:bCs/>
                <w:i/>
                <w:sz w:val="18"/>
                <w:szCs w:val="18"/>
                <w:lang w:val="en-GB"/>
              </w:rPr>
              <w:t>Remarks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97837" w14:textId="77777777" w:rsidR="009E4E11" w:rsidRDefault="009E4E11" w:rsidP="009E4E11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Zewn.</w:t>
            </w:r>
          </w:p>
          <w:p w14:paraId="39106227" w14:textId="4585C89F" w:rsidR="009E4E11" w:rsidRPr="008113D1" w:rsidRDefault="009E4E11" w:rsidP="009E4E11">
            <w:pPr>
              <w:pStyle w:val="Default"/>
              <w:rPr>
                <w:bCs/>
                <w:i/>
                <w:sz w:val="14"/>
                <w:szCs w:val="18"/>
              </w:rPr>
            </w:pPr>
            <w:r w:rsidRPr="008113D1">
              <w:rPr>
                <w:bCs/>
                <w:i/>
                <w:sz w:val="18"/>
                <w:szCs w:val="18"/>
              </w:rPr>
              <w:t>External</w:t>
            </w:r>
          </w:p>
        </w:tc>
      </w:tr>
      <w:tr w:rsidR="00741AA2" w:rsidRPr="00F25EF0" w14:paraId="53AE9181" w14:textId="77777777" w:rsidTr="009E4E11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B0704" w14:textId="77777777" w:rsidR="00741AA2" w:rsidRPr="00EB711B" w:rsidRDefault="00741AA2" w:rsidP="00741AA2">
            <w:pPr>
              <w:pStyle w:val="Default"/>
              <w:ind w:right="-57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  <w:lang w:val="en-US"/>
              </w:rPr>
              <w:t>RWC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9F91A" w14:textId="39FD32D0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RWC"/>
                  <w:enabled/>
                  <w:calcOnExit/>
                  <w:textInput/>
                </w:ffData>
              </w:fldChar>
            </w:r>
            <w:bookmarkStart w:id="1" w:name="RWC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"/>
          </w:p>
        </w:tc>
        <w:bookmarkStart w:id="2" w:name="RWC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9002A" w14:textId="3DEF2568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2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831AF" w14:textId="68B0AE82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6EC07" w14:textId="3D90A3B8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9A022" w14:textId="546A5AFC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11F27" w14:textId="77363570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4FD19" w14:textId="77777777" w:rsidR="00741AA2" w:rsidRPr="00EB711B" w:rsidRDefault="00741AA2" w:rsidP="00741AA2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902A2C">
              <w:rPr>
                <w:b/>
                <w:bCs/>
                <w:sz w:val="18"/>
                <w:szCs w:val="18"/>
              </w:rPr>
            </w:r>
            <w:r w:rsidR="00902A2C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1F5C5272" w14:textId="77777777" w:rsidTr="009E4E11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0F181" w14:textId="77777777" w:rsidR="00741AA2" w:rsidRPr="00EB711B" w:rsidRDefault="00741AA2" w:rsidP="00741AA2">
            <w:pPr>
              <w:pStyle w:val="Default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  <w:lang w:val="en-US"/>
              </w:rPr>
              <w:t>DWC</w:t>
            </w:r>
          </w:p>
        </w:tc>
        <w:bookmarkStart w:id="3" w:name="DWC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FC6C" w14:textId="3B429C62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3"/>
          </w:p>
        </w:tc>
        <w:bookmarkStart w:id="4" w:name="DWC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DD46F" w14:textId="5020492B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DWC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4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B4F76" w14:textId="5120E44D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430FD" w14:textId="6062932C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="00291956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852EB" w14:textId="17B002A2" w:rsidR="00741AA2" w:rsidRPr="006C3967" w:rsidRDefault="00741AA2" w:rsidP="003B400B">
            <w:pPr>
              <w:pStyle w:val="Formatvorlage3"/>
              <w:rPr>
                <w:bCs w:val="0"/>
              </w:rPr>
            </w:pPr>
            <w:r w:rsidRPr="006C3967">
              <w:rPr>
                <w:rFonts w:eastAsia="Arial Unicode MS"/>
                <w:bCs w:val="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6C3967">
              <w:rPr>
                <w:rFonts w:eastAsia="Arial Unicode MS"/>
                <w:bCs w:val="0"/>
              </w:rPr>
              <w:instrText xml:space="preserve"> FORMTEXT </w:instrText>
            </w:r>
            <w:r w:rsidRPr="006C3967">
              <w:rPr>
                <w:rFonts w:eastAsia="Arial Unicode MS"/>
                <w:bCs w:val="0"/>
              </w:rPr>
            </w:r>
            <w:r w:rsidRPr="006C3967">
              <w:rPr>
                <w:rFonts w:eastAsia="Arial Unicode MS"/>
                <w:bCs w:val="0"/>
              </w:rPr>
              <w:fldChar w:fldCharType="separate"/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="006C3967">
              <w:rPr>
                <w:rFonts w:eastAsia="Arial Unicode MS"/>
                <w:bCs w:val="0"/>
                <w:noProof/>
              </w:rPr>
              <w:t> </w:t>
            </w:r>
            <w:r w:rsidRPr="006C3967">
              <w:rPr>
                <w:rFonts w:eastAsia="Arial Unicode MS"/>
                <w:bCs w:val="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1E8A0" w14:textId="14B3464E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6014A" w14:textId="071A2C4B" w:rsidR="00741AA2" w:rsidRPr="00EB711B" w:rsidRDefault="00741AA2" w:rsidP="00741AA2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902A2C">
              <w:rPr>
                <w:b/>
                <w:bCs/>
                <w:sz w:val="18"/>
                <w:szCs w:val="18"/>
              </w:rPr>
            </w:r>
            <w:r w:rsidR="00902A2C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621FB4ED" w14:textId="77777777" w:rsidTr="009E4E11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39BBB" w14:textId="77777777" w:rsidR="00741AA2" w:rsidRPr="00EB711B" w:rsidRDefault="00741AA2" w:rsidP="00741AA2">
            <w:pPr>
              <w:pStyle w:val="Default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</w:rPr>
              <w:t xml:space="preserve">FWC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ED2F" w14:textId="3D2EEA96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bookmarkStart w:id="5" w:name="FWC1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5"/>
          </w:p>
        </w:tc>
        <w:bookmarkStart w:id="6" w:name="FWC1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A373D" w14:textId="6345720B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6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604FE" w14:textId="7F8F8EDB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A31FA" w14:textId="0EA4936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="006F31F7"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C3C61" w14:textId="76613080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5391E" w14:textId="481E71F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="006F31F7"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D129B" w14:textId="77777777" w:rsidR="00741AA2" w:rsidRPr="00EB711B" w:rsidRDefault="00741AA2" w:rsidP="00741AA2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902A2C">
              <w:rPr>
                <w:b/>
                <w:bCs/>
                <w:sz w:val="18"/>
                <w:szCs w:val="18"/>
              </w:rPr>
            </w:r>
            <w:r w:rsidR="00902A2C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521F9A84" w14:textId="77777777" w:rsidTr="009E4E11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CC229" w14:textId="77777777" w:rsidR="00741AA2" w:rsidRPr="00EB711B" w:rsidRDefault="00741AA2" w:rsidP="00741AA2">
            <w:pPr>
              <w:pStyle w:val="Default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</w:rPr>
              <w:t>FWC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346E" w14:textId="4939B361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bookmarkStart w:id="7" w:name="FWC2"/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7"/>
          </w:p>
        </w:tc>
        <w:bookmarkStart w:id="8" w:name="FWC2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18578" w14:textId="2E88AD2E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8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A4010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855C4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F23A2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6E781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F7D5" w14:textId="77777777" w:rsidR="00741AA2" w:rsidRPr="00EB711B" w:rsidRDefault="00741AA2" w:rsidP="00741AA2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902A2C">
              <w:rPr>
                <w:b/>
                <w:bCs/>
                <w:sz w:val="18"/>
                <w:szCs w:val="18"/>
              </w:rPr>
            </w:r>
            <w:r w:rsidR="00902A2C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41AA2" w:rsidRPr="00F25EF0" w14:paraId="01001488" w14:textId="77777777" w:rsidTr="009E4E11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7A8C6" w14:textId="77777777" w:rsidR="00741AA2" w:rsidRPr="00EB711B" w:rsidRDefault="00741AA2" w:rsidP="00741AA2">
            <w:pPr>
              <w:pStyle w:val="Default"/>
              <w:rPr>
                <w:bCs/>
                <w:sz w:val="18"/>
                <w:szCs w:val="18"/>
              </w:rPr>
            </w:pPr>
            <w:r w:rsidRPr="00EB711B">
              <w:rPr>
                <w:bCs/>
                <w:sz w:val="18"/>
                <w:szCs w:val="18"/>
              </w:rPr>
              <w:t>FWC</w:t>
            </w:r>
          </w:p>
        </w:tc>
        <w:bookmarkStart w:id="9" w:name="FWC3"/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80849" w14:textId="0FD5595B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9"/>
          </w:p>
        </w:tc>
        <w:bookmarkStart w:id="10" w:name="FWC3nachname"/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28036" w14:textId="40C91EF9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FWC2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  <w:bookmarkEnd w:id="1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D47A6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26F57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633BF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C09BE" w14:textId="77777777" w:rsidR="00741AA2" w:rsidRPr="00EB711B" w:rsidRDefault="00741AA2" w:rsidP="003B400B">
            <w:pPr>
              <w:pStyle w:val="Formatvorlage3"/>
              <w:rPr>
                <w:b/>
              </w:rPr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9251" w14:textId="77777777" w:rsidR="00741AA2" w:rsidRPr="00EB711B" w:rsidRDefault="00741AA2" w:rsidP="00741AA2">
            <w:pPr>
              <w:pStyle w:val="Default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B711B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11B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902A2C">
              <w:rPr>
                <w:b/>
                <w:bCs/>
                <w:sz w:val="18"/>
                <w:szCs w:val="18"/>
              </w:rPr>
            </w:r>
            <w:r w:rsidR="00902A2C">
              <w:rPr>
                <w:b/>
                <w:bCs/>
                <w:sz w:val="18"/>
                <w:szCs w:val="18"/>
              </w:rPr>
              <w:fldChar w:fldCharType="separate"/>
            </w:r>
            <w:r w:rsidRPr="00EB711B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D1BDA" w:rsidRPr="00BE013D" w14:paraId="75B62D9B" w14:textId="77777777" w:rsidTr="009E4E11">
        <w:trPr>
          <w:cantSplit/>
          <w:trHeight w:val="206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14:paraId="764831D0" w14:textId="77777777" w:rsidR="009E4E11" w:rsidRPr="006E5EBC" w:rsidRDefault="009E4E11" w:rsidP="009E4E11">
            <w:pPr>
              <w:pStyle w:val="Default"/>
              <w:rPr>
                <w:sz w:val="14"/>
                <w:szCs w:val="20"/>
                <w:lang w:val="pl-PL"/>
              </w:rPr>
            </w:pPr>
            <w:r w:rsidRPr="006E5EBC">
              <w:rPr>
                <w:sz w:val="14"/>
                <w:szCs w:val="20"/>
                <w:lang w:val="pl-PL"/>
              </w:rPr>
              <w:t xml:space="preserve">* </w:t>
            </w:r>
            <w:r>
              <w:rPr>
                <w:sz w:val="14"/>
                <w:szCs w:val="20"/>
                <w:lang w:val="pl-PL"/>
              </w:rPr>
              <w:t>Stopień nadzoru spawalniczego</w:t>
            </w:r>
            <w:r w:rsidRPr="006E5EBC">
              <w:rPr>
                <w:sz w:val="14"/>
                <w:szCs w:val="20"/>
                <w:lang w:val="pl-PL"/>
              </w:rPr>
              <w:t xml:space="preserve"> zgodnie z EN 15085-2 sekcja. 5.3.1</w:t>
            </w:r>
          </w:p>
          <w:p w14:paraId="7B20567B" w14:textId="4AABF1A5" w:rsidR="005D1BDA" w:rsidRPr="009E4E11" w:rsidRDefault="009E4E11" w:rsidP="009E4E11">
            <w:pPr>
              <w:pStyle w:val="Default"/>
              <w:rPr>
                <w:sz w:val="14"/>
                <w:szCs w:val="20"/>
                <w:lang w:val="pl-PL"/>
              </w:rPr>
            </w:pPr>
            <w:r>
              <w:rPr>
                <w:sz w:val="14"/>
                <w:szCs w:val="20"/>
                <w:lang w:val="pl-PL"/>
              </w:rPr>
              <w:t>(ustalenie</w:t>
            </w:r>
            <w:r w:rsidRPr="006E5EBC">
              <w:rPr>
                <w:sz w:val="14"/>
                <w:szCs w:val="20"/>
                <w:lang w:val="pl-PL"/>
              </w:rPr>
              <w:t xml:space="preserve"> dokonane przez producenta, producent powinien dostarczyć </w:t>
            </w:r>
            <w:r>
              <w:rPr>
                <w:sz w:val="14"/>
                <w:szCs w:val="20"/>
                <w:lang w:val="pl-PL"/>
              </w:rPr>
              <w:t>udokumentowane dowody</w:t>
            </w:r>
            <w:r w:rsidRPr="006E5EBC">
              <w:rPr>
                <w:sz w:val="14"/>
                <w:szCs w:val="20"/>
                <w:lang w:val="pl-PL"/>
              </w:rPr>
              <w:t>)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69747491" w14:textId="77777777" w:rsidR="00335CA5" w:rsidRPr="00335CA5" w:rsidRDefault="005D1BDA" w:rsidP="00335CA5">
            <w:pPr>
              <w:pStyle w:val="Default"/>
              <w:rPr>
                <w:sz w:val="14"/>
                <w:szCs w:val="20"/>
                <w:lang w:val="en-US"/>
              </w:rPr>
            </w:pPr>
            <w:r w:rsidRPr="00C030C9">
              <w:rPr>
                <w:sz w:val="14"/>
                <w:szCs w:val="20"/>
                <w:lang w:val="en-US"/>
              </w:rPr>
              <w:t xml:space="preserve">* </w:t>
            </w:r>
            <w:r w:rsidR="00335CA5" w:rsidRPr="00335CA5">
              <w:rPr>
                <w:sz w:val="14"/>
                <w:szCs w:val="20"/>
                <w:lang w:val="en-US"/>
              </w:rPr>
              <w:t>Level of welding coordinators according to EN 15085-2 sec. 5.3.1</w:t>
            </w:r>
          </w:p>
          <w:p w14:paraId="55A9FF5B" w14:textId="1E88280F" w:rsidR="005D1BDA" w:rsidRPr="00A41ADB" w:rsidRDefault="00335CA5" w:rsidP="001125DF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335CA5">
              <w:rPr>
                <w:sz w:val="14"/>
                <w:szCs w:val="20"/>
                <w:lang w:val="en-US"/>
              </w:rPr>
              <w:t>(determination performed by manufacturer, manufacturer shall provide documentary evidence)</w:t>
            </w:r>
          </w:p>
        </w:tc>
      </w:tr>
      <w:tr w:rsidR="0082543B" w:rsidRPr="00BE013D" w14:paraId="59C9C011" w14:textId="77777777" w:rsidTr="009E4E11">
        <w:trPr>
          <w:cantSplit/>
          <w:trHeight w:val="21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00948F" w14:textId="2CA156BC" w:rsidR="0082543B" w:rsidRPr="009E4E11" w:rsidRDefault="009E4E11" w:rsidP="005D1BDA">
            <w:pPr>
              <w:pStyle w:val="Default"/>
              <w:rPr>
                <w:rFonts w:eastAsia="Arial Unicode MS"/>
                <w:sz w:val="14"/>
                <w:lang w:val="pl-PL"/>
              </w:rPr>
            </w:pPr>
            <w:r w:rsidRPr="00076EC6">
              <w:rPr>
                <w:rFonts w:eastAsia="Arial Unicode MS"/>
                <w:sz w:val="14"/>
                <w:lang w:val="pl-PL"/>
              </w:rPr>
              <w:t xml:space="preserve">RWC: </w:t>
            </w:r>
            <w:r w:rsidRPr="00076EC6">
              <w:rPr>
                <w:sz w:val="14"/>
                <w:lang w:val="pl-PL"/>
              </w:rPr>
              <w:t>odpowiedzialny nadzór spawalniczy</w:t>
            </w:r>
            <w:r w:rsidRPr="00076EC6">
              <w:rPr>
                <w:rFonts w:eastAsia="Arial Unicode MS"/>
                <w:sz w:val="14"/>
                <w:lang w:val="pl-PL"/>
              </w:rPr>
              <w:t>, DWC: 1.</w:t>
            </w:r>
            <w:r w:rsidRPr="00076EC6">
              <w:rPr>
                <w:sz w:val="14"/>
                <w:lang w:val="pl-PL"/>
              </w:rPr>
              <w:t>zast</w:t>
            </w:r>
            <w:r>
              <w:rPr>
                <w:sz w:val="14"/>
                <w:lang w:val="pl-PL"/>
              </w:rPr>
              <w:t>ępca odpowiedzialnego nadzoru spawalniczego</w:t>
            </w:r>
            <w:r w:rsidRPr="00076EC6">
              <w:rPr>
                <w:rFonts w:eastAsia="Arial Unicode MS"/>
                <w:sz w:val="14"/>
                <w:lang w:val="pl-PL"/>
              </w:rPr>
              <w:t xml:space="preserve">, FWC: </w:t>
            </w:r>
            <w:r>
              <w:rPr>
                <w:sz w:val="14"/>
                <w:lang w:val="pl-PL"/>
              </w:rPr>
              <w:t>dalszy zastępca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01886" w14:textId="77777777" w:rsidR="0082543B" w:rsidRPr="005D1BDA" w:rsidRDefault="0082543B" w:rsidP="00622598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5D1BDA">
              <w:rPr>
                <w:rFonts w:eastAsia="Arial Unicode MS"/>
                <w:i/>
                <w:sz w:val="14"/>
                <w:lang w:val="en-GB"/>
              </w:rPr>
              <w:t xml:space="preserve">RWC: </w:t>
            </w:r>
            <w:r w:rsidRPr="005D1BDA">
              <w:rPr>
                <w:i/>
                <w:sz w:val="14"/>
                <w:lang w:val="en-GB"/>
              </w:rPr>
              <w:t>Responsible Welding Coordinator</w:t>
            </w:r>
            <w:r w:rsidRPr="005D1BDA">
              <w:rPr>
                <w:rFonts w:eastAsia="Arial Unicode MS"/>
                <w:i/>
                <w:sz w:val="14"/>
                <w:lang w:val="en-GB"/>
              </w:rPr>
              <w:t>, DWC: 1</w:t>
            </w:r>
            <w:r w:rsidRPr="005D1BDA">
              <w:rPr>
                <w:rFonts w:eastAsia="Arial Unicode MS"/>
                <w:i/>
                <w:sz w:val="14"/>
                <w:vertAlign w:val="superscript"/>
                <w:lang w:val="en-GB"/>
              </w:rPr>
              <w:t>st</w:t>
            </w:r>
            <w:r w:rsidRPr="005D1BDA">
              <w:rPr>
                <w:rFonts w:eastAsia="Arial Unicode MS"/>
                <w:i/>
                <w:sz w:val="14"/>
                <w:lang w:val="en-GB"/>
              </w:rPr>
              <w:t xml:space="preserve"> </w:t>
            </w:r>
            <w:r w:rsidRPr="005D1BDA">
              <w:rPr>
                <w:i/>
                <w:sz w:val="14"/>
                <w:lang w:val="en-GB"/>
              </w:rPr>
              <w:t>Deputy</w:t>
            </w:r>
            <w:r>
              <w:rPr>
                <w:rFonts w:eastAsia="Arial Unicode MS"/>
                <w:i/>
                <w:sz w:val="14"/>
                <w:lang w:val="en-GB"/>
              </w:rPr>
              <w:t xml:space="preserve"> of the responsible Welding Coordinator, </w:t>
            </w:r>
            <w:r w:rsidRPr="005D1BDA">
              <w:rPr>
                <w:rFonts w:eastAsia="Arial Unicode MS"/>
                <w:i/>
                <w:sz w:val="14"/>
                <w:lang w:val="en-GB"/>
              </w:rPr>
              <w:t xml:space="preserve">FWC: </w:t>
            </w:r>
            <w:r>
              <w:rPr>
                <w:i/>
                <w:sz w:val="14"/>
                <w:lang w:val="en-GB"/>
              </w:rPr>
              <w:t>Further d</w:t>
            </w:r>
            <w:r w:rsidRPr="005D1BDA">
              <w:rPr>
                <w:i/>
                <w:sz w:val="14"/>
                <w:lang w:val="en-GB"/>
              </w:rPr>
              <w:t>eputy</w:t>
            </w:r>
          </w:p>
        </w:tc>
      </w:tr>
      <w:tr w:rsidR="00A25CDF" w:rsidRPr="001D16C9" w14:paraId="017B3958" w14:textId="77777777" w:rsidTr="005D1BDA">
        <w:trPr>
          <w:cantSplit/>
          <w:trHeight w:val="454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35FD" w14:textId="77777777" w:rsidR="009E4E11" w:rsidRPr="001D16C9" w:rsidRDefault="009E4E11" w:rsidP="009E4E11">
            <w:pPr>
              <w:pStyle w:val="Default"/>
              <w:spacing w:before="2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Uwagi</w:t>
            </w:r>
            <w:r w:rsidRPr="001D16C9">
              <w:rPr>
                <w:bCs/>
                <w:sz w:val="18"/>
                <w:szCs w:val="18"/>
              </w:rPr>
              <w:t xml:space="preserve">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</w:p>
          <w:p w14:paraId="6F1E8903" w14:textId="2135EB94" w:rsidR="00A25CDF" w:rsidRPr="001D16C9" w:rsidRDefault="00A25CDF" w:rsidP="003B400B">
            <w:pPr>
              <w:pStyle w:val="Formatvorlage3"/>
            </w:pPr>
            <w:r w:rsidRPr="00435592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rFonts w:eastAsia="Arial Unicode MS"/>
                <w:noProof/>
              </w:rPr>
              <w:instrText xml:space="preserve"> FORMTEXT </w:instrText>
            </w:r>
            <w:r w:rsidRPr="00435592">
              <w:rPr>
                <w:rFonts w:eastAsia="Arial Unicode MS"/>
                <w:noProof/>
              </w:rPr>
            </w:r>
            <w:r w:rsidRPr="00435592">
              <w:rPr>
                <w:rFonts w:eastAsia="Arial Unicode MS"/>
                <w:noProof/>
              </w:rPr>
              <w:fldChar w:fldCharType="separate"/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="006C3967">
              <w:rPr>
                <w:rFonts w:eastAsia="Arial Unicode MS"/>
                <w:noProof/>
              </w:rPr>
              <w:t> </w:t>
            </w:r>
            <w:r w:rsidRPr="00435592">
              <w:rPr>
                <w:rFonts w:eastAsia="Arial Unicode MS"/>
                <w:noProof/>
              </w:rPr>
              <w:fldChar w:fldCharType="end"/>
            </w:r>
          </w:p>
        </w:tc>
      </w:tr>
    </w:tbl>
    <w:p w14:paraId="6FA3C1C4" w14:textId="77777777" w:rsidR="00124068" w:rsidRDefault="00124068">
      <w:r>
        <w:br w:type="page"/>
      </w:r>
    </w:p>
    <w:p w14:paraId="2A75C752" w14:textId="77777777" w:rsidR="005D1BDA" w:rsidRPr="00A032E7" w:rsidRDefault="005D1BDA">
      <w:pPr>
        <w:rPr>
          <w:rFonts w:ascii="Arial" w:hAnsi="Arial" w:cs="Arial"/>
          <w:sz w:val="18"/>
          <w:szCs w:val="18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3685"/>
        <w:gridCol w:w="5392"/>
      </w:tblGrid>
      <w:tr w:rsidR="002134CB" w:rsidRPr="00BE013D" w14:paraId="02463476" w14:textId="77777777" w:rsidTr="00B05ACE">
        <w:trPr>
          <w:cantSplit/>
          <w:trHeight w:val="237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C556" w14:textId="79B7F7AA" w:rsidR="002134CB" w:rsidRPr="00684B89" w:rsidRDefault="009E4E11" w:rsidP="00FB2AFA">
            <w:pPr>
              <w:pStyle w:val="Default"/>
              <w:rPr>
                <w:b/>
                <w:i/>
                <w:sz w:val="20"/>
                <w:szCs w:val="22"/>
                <w:lang w:val="en-US"/>
              </w:rPr>
            </w:pPr>
            <w:r w:rsidRPr="00482676">
              <w:rPr>
                <w:b/>
                <w:sz w:val="18"/>
                <w:szCs w:val="22"/>
                <w:lang w:val="en-GB"/>
              </w:rPr>
              <w:t>B</w:t>
            </w:r>
            <w:r>
              <w:rPr>
                <w:b/>
                <w:sz w:val="18"/>
                <w:szCs w:val="22"/>
                <w:lang w:val="en-GB"/>
              </w:rPr>
              <w:t>adacze wizualni</w:t>
            </w:r>
            <w:r w:rsidRPr="00B51B6C">
              <w:rPr>
                <w:b/>
                <w:sz w:val="18"/>
                <w:szCs w:val="22"/>
                <w:lang w:val="en-US"/>
              </w:rPr>
              <w:t xml:space="preserve"> </w:t>
            </w:r>
            <w:r>
              <w:rPr>
                <w:b/>
                <w:sz w:val="18"/>
                <w:szCs w:val="22"/>
                <w:lang w:val="en-US"/>
              </w:rPr>
              <w:t>i personel badań NDT</w:t>
            </w:r>
            <w:r w:rsidRPr="00B51B6C">
              <w:rPr>
                <w:b/>
                <w:sz w:val="18"/>
                <w:szCs w:val="22"/>
                <w:lang w:val="en-US"/>
              </w:rPr>
              <w:t xml:space="preserve"> </w:t>
            </w:r>
            <w:r w:rsidRPr="00B51B6C">
              <w:rPr>
                <w:b/>
                <w:i/>
                <w:sz w:val="18"/>
                <w:szCs w:val="22"/>
                <w:lang w:val="en-US"/>
              </w:rPr>
              <w:t xml:space="preserve">/ </w:t>
            </w:r>
            <w:r>
              <w:rPr>
                <w:b/>
                <w:bCs/>
                <w:i/>
                <w:sz w:val="18"/>
                <w:szCs w:val="20"/>
                <w:lang w:val="en-US"/>
              </w:rPr>
              <w:t>Visual i</w:t>
            </w:r>
            <w:r w:rsidRPr="00B51B6C">
              <w:rPr>
                <w:b/>
                <w:bCs/>
                <w:i/>
                <w:sz w:val="18"/>
                <w:szCs w:val="20"/>
                <w:lang w:val="en-US"/>
              </w:rPr>
              <w:t>nspectors and non-destructive testing personnel</w:t>
            </w:r>
          </w:p>
        </w:tc>
      </w:tr>
      <w:tr w:rsidR="009E4E11" w:rsidRPr="0011005B" w14:paraId="4F3E52B5" w14:textId="77777777" w:rsidTr="00FB2AFA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690E3" w14:textId="77777777" w:rsidR="009E4E11" w:rsidRDefault="009E4E11" w:rsidP="009E4E11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Liczba</w:t>
            </w:r>
          </w:p>
          <w:p w14:paraId="5F46E5C2" w14:textId="32713F17" w:rsidR="009E4E11" w:rsidRPr="0088712A" w:rsidRDefault="009E4E11" w:rsidP="009E4E11">
            <w:pPr>
              <w:pStyle w:val="Default"/>
              <w:rPr>
                <w:bCs/>
                <w:i/>
                <w:sz w:val="16"/>
                <w:szCs w:val="18"/>
                <w:lang w:val="en-US"/>
              </w:rPr>
            </w:pPr>
            <w:r>
              <w:rPr>
                <w:bCs/>
                <w:i/>
                <w:sz w:val="18"/>
                <w:szCs w:val="18"/>
              </w:rPr>
              <w:t>Number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025A1" w14:textId="77777777" w:rsidR="009E4E11" w:rsidRDefault="009E4E11" w:rsidP="009E4E11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Kwalifikacja wg </w:t>
            </w:r>
            <w:r w:rsidRPr="00684B89">
              <w:rPr>
                <w:bCs/>
                <w:sz w:val="18"/>
                <w:szCs w:val="18"/>
              </w:rPr>
              <w:t>EN ISO 9712</w:t>
            </w:r>
          </w:p>
          <w:p w14:paraId="32D740F2" w14:textId="73A0408A" w:rsidR="009E4E11" w:rsidRPr="00D33BC4" w:rsidRDefault="009E4E11" w:rsidP="009E4E11">
            <w:pPr>
              <w:pStyle w:val="Default"/>
              <w:rPr>
                <w:bCs/>
                <w:i/>
                <w:sz w:val="16"/>
                <w:szCs w:val="18"/>
              </w:rPr>
            </w:pPr>
            <w:r w:rsidRPr="00D33BC4">
              <w:rPr>
                <w:bCs/>
                <w:i/>
                <w:sz w:val="18"/>
                <w:szCs w:val="18"/>
              </w:rPr>
              <w:t>Qualification acc. to EN ISO 9712</w:t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EA3A655" w14:textId="77777777" w:rsidR="009E4E11" w:rsidRPr="00C030C9" w:rsidRDefault="009E4E11" w:rsidP="009E4E11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color w:val="000002"/>
                <w:sz w:val="18"/>
                <w:szCs w:val="20"/>
              </w:rPr>
              <w:t>Uwagi</w:t>
            </w:r>
          </w:p>
          <w:p w14:paraId="57D631B8" w14:textId="7730F054" w:rsidR="009E4E11" w:rsidRPr="00C030C9" w:rsidRDefault="009E4E11" w:rsidP="009E4E11">
            <w:pPr>
              <w:pStyle w:val="Default"/>
              <w:rPr>
                <w:bCs/>
                <w:i/>
                <w:sz w:val="16"/>
                <w:szCs w:val="18"/>
              </w:rPr>
            </w:pPr>
            <w:r w:rsidRPr="005F2B61">
              <w:rPr>
                <w:bCs/>
                <w:i/>
                <w:sz w:val="16"/>
                <w:szCs w:val="18"/>
              </w:rPr>
              <w:t>Remarks</w:t>
            </w:r>
          </w:p>
        </w:tc>
      </w:tr>
      <w:tr w:rsidR="002134CB" w:rsidRPr="0011005B" w14:paraId="768FCCCF" w14:textId="77777777" w:rsidTr="00FB2AFA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7D50E" w14:textId="777032CE" w:rsidR="002134CB" w:rsidRPr="00435592" w:rsidRDefault="002134CB" w:rsidP="003B400B">
            <w:pPr>
              <w:pStyle w:val="Formatvorlage3"/>
              <w:rPr>
                <w:lang w:val="en-US"/>
              </w:rPr>
            </w:pPr>
            <w:r w:rsidRPr="00435592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435592">
              <w:rPr>
                <w:lang w:val="en-US"/>
              </w:rPr>
              <w:instrText xml:space="preserve"> FORMTEXT </w:instrText>
            </w:r>
            <w:r w:rsidRPr="00435592">
              <w:fldChar w:fldCharType="separate"/>
            </w:r>
            <w:r w:rsidR="00E14465">
              <w:rPr>
                <w:noProof/>
              </w:rPr>
              <w:t> </w:t>
            </w:r>
            <w:r w:rsidR="00E14465">
              <w:rPr>
                <w:noProof/>
              </w:rPr>
              <w:t> </w:t>
            </w:r>
            <w:r w:rsidR="00E14465">
              <w:rPr>
                <w:noProof/>
              </w:rPr>
              <w:t> </w:t>
            </w:r>
            <w:r w:rsidR="00E14465">
              <w:rPr>
                <w:noProof/>
              </w:rPr>
              <w:t> </w:t>
            </w:r>
            <w:r w:rsidR="00E14465">
              <w:rPr>
                <w:noProof/>
              </w:rPr>
              <w:t> </w:t>
            </w:r>
            <w:r w:rsidRPr="00435592"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531C2" w14:textId="1DC1E233" w:rsidR="002134CB" w:rsidRPr="0011005B" w:rsidRDefault="002134CB" w:rsidP="003B400B">
            <w:pPr>
              <w:pStyle w:val="Formatvorlage3"/>
              <w:rPr>
                <w:lang w:val="en-US"/>
              </w:rPr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2B7BF" w14:textId="40845C5F" w:rsidR="002134CB" w:rsidRPr="0011005B" w:rsidRDefault="002134CB" w:rsidP="003B400B">
            <w:pPr>
              <w:pStyle w:val="Formatvorlage3"/>
              <w:rPr>
                <w:lang w:val="en-US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134CB" w:rsidRPr="00F25EF0" w14:paraId="4CE3841B" w14:textId="77777777" w:rsidTr="00FB2AFA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12AC5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28DEC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B8614" w14:textId="77777777" w:rsidR="002134CB" w:rsidRPr="007A5EF7" w:rsidRDefault="002134CB" w:rsidP="003B400B">
            <w:pPr>
              <w:pStyle w:val="Formatvorlage3"/>
              <w:rPr>
                <w:vertAlign w:val="superscript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134CB" w:rsidRPr="00F25EF0" w14:paraId="612FD1FB" w14:textId="77777777" w:rsidTr="00FB2AFA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FEDA7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D0472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06F05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134CB" w:rsidRPr="00F25EF0" w14:paraId="3200B37D" w14:textId="77777777" w:rsidTr="00FB2AFA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768BF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A23B5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892B4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  <w:tr w:rsidR="002134CB" w:rsidRPr="00F25EF0" w14:paraId="59EBC2CD" w14:textId="77777777" w:rsidTr="00A458F2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7E28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9CDE" w14:textId="77777777" w:rsidR="002134CB" w:rsidRPr="00243053" w:rsidRDefault="002134CB" w:rsidP="003B400B">
            <w:pPr>
              <w:pStyle w:val="Formatvorlage3"/>
            </w:pPr>
            <w:r w:rsidRPr="00435592">
              <w:rPr>
                <w:noProof/>
              </w:rPr>
              <w:fldChar w:fldCharType="begin">
                <w:ffData>
                  <w:name w:val="Name1"/>
                  <w:enabled/>
                  <w:calcOnExit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F6C6" w14:textId="77777777" w:rsidR="002134CB" w:rsidRPr="00243053" w:rsidRDefault="002134CB" w:rsidP="003B400B">
            <w:pPr>
              <w:pStyle w:val="Formatvorlage3"/>
              <w:rPr>
                <w:rFonts w:eastAsia="Arial Unicode MS"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</w:tr>
    </w:tbl>
    <w:p w14:paraId="449D0724" w14:textId="2067A328" w:rsidR="002134CB" w:rsidRDefault="002134CB" w:rsidP="002134CB">
      <w:pPr>
        <w:rPr>
          <w:rFonts w:ascii="Arial" w:hAnsi="Arial" w:cs="Arial"/>
          <w:color w:val="000003"/>
          <w:sz w:val="18"/>
          <w:szCs w:val="20"/>
        </w:rPr>
      </w:pPr>
    </w:p>
    <w:p w14:paraId="42EAFAD7" w14:textId="77777777" w:rsidR="00A032E7" w:rsidRPr="00A032E7" w:rsidRDefault="00A032E7" w:rsidP="002134CB">
      <w:pPr>
        <w:rPr>
          <w:rFonts w:ascii="Arial" w:hAnsi="Arial" w:cs="Arial"/>
          <w:color w:val="000003"/>
          <w:sz w:val="18"/>
          <w:szCs w:val="20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985"/>
        <w:gridCol w:w="708"/>
        <w:gridCol w:w="284"/>
        <w:gridCol w:w="850"/>
        <w:gridCol w:w="993"/>
        <w:gridCol w:w="3270"/>
      </w:tblGrid>
      <w:tr w:rsidR="002134CB" w:rsidRPr="00BE013D" w14:paraId="2DEFBD3B" w14:textId="77777777" w:rsidTr="00335E09">
        <w:trPr>
          <w:cantSplit/>
          <w:trHeight w:val="212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5727D3A8" w14:textId="726EF4CC" w:rsidR="002134CB" w:rsidRPr="009E4E11" w:rsidRDefault="009E4E11" w:rsidP="00FB2AFA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  <w:lang w:val="en-GB"/>
              </w:rPr>
            </w:pPr>
            <w:r w:rsidRPr="00EC36C0">
              <w:rPr>
                <w:b/>
                <w:sz w:val="18"/>
                <w:szCs w:val="22"/>
                <w:lang w:val="en-GB"/>
              </w:rPr>
              <w:t xml:space="preserve">Kwalifikowane procesy spawania / </w:t>
            </w:r>
            <w:r w:rsidRPr="00EC36C0">
              <w:rPr>
                <w:b/>
                <w:i/>
                <w:sz w:val="18"/>
                <w:szCs w:val="22"/>
                <w:lang w:val="en-GB"/>
              </w:rPr>
              <w:t>Qualification of welding procedures</w:t>
            </w:r>
          </w:p>
        </w:tc>
      </w:tr>
      <w:tr w:rsidR="009E4E11" w:rsidRPr="00123461" w14:paraId="22DD1799" w14:textId="77777777" w:rsidTr="00335E09">
        <w:trPr>
          <w:cantSplit/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DF384AD" w14:textId="77777777" w:rsidR="009E4E11" w:rsidRPr="00EC36C0" w:rsidRDefault="009E4E11" w:rsidP="009E4E11">
            <w:pPr>
              <w:pStyle w:val="Default"/>
              <w:jc w:val="center"/>
              <w:rPr>
                <w:rFonts w:eastAsia="Arial Unicode MS"/>
                <w:sz w:val="18"/>
                <w:szCs w:val="16"/>
                <w:lang w:val="en-GB"/>
              </w:rPr>
            </w:pPr>
            <w:r w:rsidRPr="00EC36C0">
              <w:rPr>
                <w:rFonts w:eastAsia="Arial Unicode MS"/>
                <w:sz w:val="18"/>
                <w:szCs w:val="16"/>
                <w:lang w:val="en-GB"/>
              </w:rPr>
              <w:t>Proces spawania</w:t>
            </w:r>
          </w:p>
          <w:p w14:paraId="1235CB8C" w14:textId="77777777" w:rsidR="009E4E11" w:rsidRPr="00EC36C0" w:rsidRDefault="009E4E11" w:rsidP="009E4E11">
            <w:pPr>
              <w:pStyle w:val="Default"/>
              <w:jc w:val="center"/>
              <w:rPr>
                <w:rFonts w:eastAsia="Arial Unicode MS"/>
                <w:i/>
                <w:sz w:val="18"/>
                <w:szCs w:val="16"/>
                <w:lang w:val="en-GB"/>
              </w:rPr>
            </w:pPr>
            <w:r w:rsidRPr="00EC36C0">
              <w:rPr>
                <w:rFonts w:eastAsia="Arial Unicode MS"/>
                <w:i/>
                <w:sz w:val="18"/>
                <w:szCs w:val="16"/>
                <w:lang w:val="en-GB"/>
              </w:rPr>
              <w:t>Welding process</w:t>
            </w:r>
          </w:p>
          <w:p w14:paraId="629B1285" w14:textId="34CE8683" w:rsidR="009E4E11" w:rsidRPr="009E4E11" w:rsidRDefault="009E4E11" w:rsidP="009E4E11">
            <w:pPr>
              <w:pStyle w:val="Default"/>
              <w:jc w:val="center"/>
              <w:rPr>
                <w:rFonts w:eastAsia="Arial Unicode MS"/>
                <w:b/>
                <w:sz w:val="18"/>
                <w:szCs w:val="16"/>
                <w:lang w:val="en-GB"/>
              </w:rPr>
            </w:pPr>
            <w:r w:rsidRPr="00EC36C0">
              <w:rPr>
                <w:rFonts w:eastAsia="Arial Unicode MS"/>
                <w:i/>
                <w:sz w:val="18"/>
                <w:szCs w:val="16"/>
                <w:lang w:val="en-GB"/>
              </w:rPr>
              <w:t>(EN ISO 4063)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5DEA9" w14:textId="77777777" w:rsidR="009E4E11" w:rsidRPr="00BC603B" w:rsidRDefault="009E4E11" w:rsidP="009E4E11">
            <w:pPr>
              <w:pStyle w:val="Default"/>
              <w:jc w:val="center"/>
              <w:rPr>
                <w:rFonts w:eastAsia="Arial Unicode MS"/>
                <w:sz w:val="18"/>
                <w:szCs w:val="18"/>
                <w:lang w:val="pl-PL"/>
              </w:rPr>
            </w:pPr>
            <w:r w:rsidRPr="00BC603B">
              <w:rPr>
                <w:rFonts w:eastAsia="Arial Unicode MS"/>
                <w:sz w:val="18"/>
                <w:szCs w:val="18"/>
                <w:lang w:val="pl-PL"/>
              </w:rPr>
              <w:t>Grupa(y) materiałowa(e)</w:t>
            </w:r>
          </w:p>
          <w:p w14:paraId="1DABD27D" w14:textId="77777777" w:rsidR="009E4E11" w:rsidRPr="00BC603B" w:rsidRDefault="009E4E11" w:rsidP="009E4E11">
            <w:pPr>
              <w:pStyle w:val="Default"/>
              <w:jc w:val="center"/>
              <w:rPr>
                <w:rFonts w:eastAsia="Arial Unicode MS"/>
                <w:i/>
                <w:sz w:val="18"/>
                <w:szCs w:val="18"/>
                <w:lang w:val="pl-PL"/>
              </w:rPr>
            </w:pPr>
            <w:r w:rsidRPr="00BC603B">
              <w:rPr>
                <w:rFonts w:eastAsia="Arial Unicode MS"/>
                <w:i/>
                <w:sz w:val="18"/>
                <w:szCs w:val="18"/>
                <w:lang w:val="pl-PL"/>
              </w:rPr>
              <w:t>Material group(s)</w:t>
            </w:r>
          </w:p>
          <w:p w14:paraId="7DF912C2" w14:textId="63B6B7C3" w:rsidR="009E4E11" w:rsidRPr="00243053" w:rsidRDefault="009E4E11" w:rsidP="009E4E11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243053">
              <w:rPr>
                <w:rFonts w:eastAsia="Arial Unicode MS"/>
                <w:i/>
                <w:sz w:val="16"/>
                <w:szCs w:val="16"/>
              </w:rPr>
              <w:t>(EN ISO/TR 15608)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9ECD7" w14:textId="77777777" w:rsidR="001905BB" w:rsidRPr="00205046" w:rsidRDefault="001905BB" w:rsidP="001905BB">
            <w:pPr>
              <w:pStyle w:val="Default"/>
              <w:jc w:val="center"/>
              <w:rPr>
                <w:rFonts w:eastAsia="Arial Unicode MS"/>
                <w:sz w:val="18"/>
                <w:szCs w:val="18"/>
                <w:lang w:val="en-GB"/>
              </w:rPr>
            </w:pPr>
            <w:r w:rsidRPr="00205046">
              <w:rPr>
                <w:rFonts w:eastAsia="Arial Unicode MS"/>
                <w:sz w:val="18"/>
                <w:szCs w:val="18"/>
                <w:lang w:val="en-GB"/>
              </w:rPr>
              <w:t>Zakres wymiaró</w:t>
            </w:r>
            <w:r>
              <w:rPr>
                <w:rFonts w:eastAsia="Arial Unicode MS"/>
                <w:sz w:val="18"/>
                <w:szCs w:val="18"/>
                <w:lang w:val="en-GB"/>
              </w:rPr>
              <w:t>w</w:t>
            </w:r>
          </w:p>
          <w:p w14:paraId="70ACB443" w14:textId="755FD9A1" w:rsidR="009E4E11" w:rsidRPr="001905BB" w:rsidRDefault="001905BB" w:rsidP="001905BB">
            <w:pPr>
              <w:pStyle w:val="Default"/>
              <w:jc w:val="center"/>
              <w:rPr>
                <w:rFonts w:eastAsia="Arial Unicode MS"/>
                <w:b/>
                <w:sz w:val="18"/>
                <w:szCs w:val="18"/>
                <w:lang w:val="en-GB"/>
              </w:rPr>
            </w:pPr>
            <w:r w:rsidRPr="00205046">
              <w:rPr>
                <w:rFonts w:eastAsia="Arial Unicode MS"/>
                <w:i/>
                <w:sz w:val="18"/>
                <w:szCs w:val="18"/>
                <w:lang w:val="en-GB"/>
              </w:rPr>
              <w:t>Range of dimension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725BE" w14:textId="77777777" w:rsidR="001905BB" w:rsidRPr="00BC603B" w:rsidRDefault="001905BB" w:rsidP="001905BB">
            <w:pPr>
              <w:pStyle w:val="Default"/>
              <w:jc w:val="center"/>
              <w:rPr>
                <w:rFonts w:eastAsia="Arial Unicode MS"/>
                <w:sz w:val="18"/>
                <w:szCs w:val="16"/>
                <w:lang w:val="pl-PL"/>
              </w:rPr>
            </w:pPr>
            <w:r w:rsidRPr="00BC603B">
              <w:rPr>
                <w:rFonts w:eastAsia="Arial Unicode MS"/>
                <w:sz w:val="18"/>
                <w:szCs w:val="16"/>
                <w:lang w:val="pl-PL"/>
              </w:rPr>
              <w:t>Rodzaj zł</w:t>
            </w:r>
            <w:r>
              <w:rPr>
                <w:rFonts w:eastAsia="Arial Unicode MS"/>
                <w:sz w:val="18"/>
                <w:szCs w:val="16"/>
                <w:lang w:val="pl-PL"/>
              </w:rPr>
              <w:t>ą</w:t>
            </w:r>
            <w:r w:rsidRPr="00BC603B">
              <w:rPr>
                <w:rFonts w:eastAsia="Arial Unicode MS"/>
                <w:sz w:val="18"/>
                <w:szCs w:val="16"/>
                <w:lang w:val="pl-PL"/>
              </w:rPr>
              <w:t>cza</w:t>
            </w:r>
          </w:p>
          <w:p w14:paraId="22B039DD" w14:textId="616FDBEA" w:rsidR="009E4E11" w:rsidRPr="00243053" w:rsidRDefault="001905BB" w:rsidP="001905BB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BC603B">
              <w:rPr>
                <w:rFonts w:eastAsia="Arial Unicode MS"/>
                <w:sz w:val="16"/>
                <w:szCs w:val="16"/>
                <w:lang w:val="pl-PL"/>
              </w:rPr>
              <w:t>( Type of joint)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A7992" w14:textId="77777777" w:rsidR="001905BB" w:rsidRDefault="001905BB" w:rsidP="001905BB">
            <w:pPr>
              <w:pStyle w:val="Default"/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Dowód*</w:t>
            </w:r>
          </w:p>
          <w:p w14:paraId="270FC3F3" w14:textId="31B6AA69" w:rsidR="009E4E11" w:rsidRPr="00243053" w:rsidRDefault="001905BB" w:rsidP="001905BB">
            <w:pPr>
              <w:pStyle w:val="Default"/>
              <w:jc w:val="center"/>
              <w:rPr>
                <w:rFonts w:eastAsia="Arial Unicode MS"/>
                <w:b/>
                <w:sz w:val="16"/>
                <w:szCs w:val="16"/>
              </w:rPr>
            </w:pPr>
            <w:r>
              <w:rPr>
                <w:rFonts w:eastAsia="Arial Unicode MS"/>
                <w:i/>
                <w:sz w:val="18"/>
                <w:szCs w:val="16"/>
              </w:rPr>
              <w:t>Evidence*</w:t>
            </w:r>
          </w:p>
        </w:tc>
      </w:tr>
      <w:tr w:rsidR="002134CB" w:rsidRPr="00123461" w14:paraId="0690E97C" w14:textId="77777777" w:rsidTr="00335E09">
        <w:trPr>
          <w:cantSplit/>
          <w:trHeight w:val="2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16DF05A7" w14:textId="77777777" w:rsidR="002134CB" w:rsidRPr="00243053" w:rsidRDefault="002134CB" w:rsidP="00FB2AFA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8C92" w14:textId="77777777" w:rsidR="002134CB" w:rsidRPr="00243053" w:rsidRDefault="002134CB" w:rsidP="00FB2AFA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579A7" w14:textId="77777777" w:rsidR="002134CB" w:rsidRPr="00243053" w:rsidRDefault="002134CB" w:rsidP="00FB2AFA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 w:rsidRPr="00243053">
              <w:rPr>
                <w:rFonts w:eastAsia="Arial Unicode MS"/>
                <w:sz w:val="18"/>
                <w:szCs w:val="18"/>
              </w:rPr>
              <w:t>t [mm]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8F9DA" w14:textId="77777777" w:rsidR="002134CB" w:rsidRPr="00243053" w:rsidRDefault="002134CB" w:rsidP="00FB2AFA">
            <w:pPr>
              <w:pStyle w:val="Default"/>
              <w:spacing w:line="276" w:lineRule="auto"/>
              <w:jc w:val="center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D</w:t>
            </w:r>
            <w:r w:rsidRPr="00243053">
              <w:rPr>
                <w:rFonts w:eastAsia="Arial Unicode MS"/>
                <w:sz w:val="18"/>
                <w:szCs w:val="18"/>
              </w:rPr>
              <w:t xml:space="preserve"> [mm]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CF2D" w14:textId="77777777" w:rsidR="002134CB" w:rsidRPr="00243053" w:rsidRDefault="002134CB" w:rsidP="00FB2AFA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C6EB" w14:textId="77777777" w:rsidR="002134CB" w:rsidRPr="00243053" w:rsidRDefault="002134CB" w:rsidP="00FB2AFA">
            <w:pPr>
              <w:pStyle w:val="Default"/>
              <w:spacing w:line="276" w:lineRule="auto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2134CB" w:rsidRPr="00123461" w14:paraId="4FCF907D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0059F1CC" w14:textId="0578BF59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435592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35592">
              <w:rPr>
                <w:noProof/>
              </w:rPr>
              <w:instrText xml:space="preserve"> FORMTEXT </w:instrText>
            </w:r>
            <w:r w:rsidRPr="00435592">
              <w:rPr>
                <w:noProof/>
              </w:rPr>
            </w:r>
            <w:r w:rsidRPr="00435592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435592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D7FC" w14:textId="5026F4C3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8CDA" w14:textId="63F3A3E3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7924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465A" w14:textId="18D4E099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B03A" w14:textId="18DECC24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124C1D44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8E6E911" w14:textId="43578936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3353" w14:textId="6560E79D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E48C" w14:textId="13869DCA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B031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1FD7" w14:textId="3723F47E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655C" w14:textId="51985089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="006C3967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7C08603B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0D0B7EF1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90BC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4413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8D8E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55C8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A14A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67C4343C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860BB28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D3F5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4375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B718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FA86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A240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3D0980C0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6D14CA78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5448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1D35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45F0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A6D6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1E62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47E8C5B9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309D1600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C615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E36D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B799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2ABF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A3C6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09240D08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7F623D2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126B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789F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5F3A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0A62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5B64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210EAA62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714AF91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2856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6334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9464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7347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586B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4C02FC" w:rsidRPr="00123461" w14:paraId="082798F0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4AAB3D34" w14:textId="77777777" w:rsidR="004C02FC" w:rsidRPr="00243053" w:rsidRDefault="004C02FC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D84C" w14:textId="77777777" w:rsidR="004C02FC" w:rsidRPr="00243053" w:rsidRDefault="004C02FC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E60" w14:textId="77777777" w:rsidR="004C02FC" w:rsidRPr="00243053" w:rsidRDefault="004C02FC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7649" w14:textId="77777777" w:rsidR="004C02FC" w:rsidRPr="00243053" w:rsidRDefault="004C02FC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84D7" w14:textId="77777777" w:rsidR="004C02FC" w:rsidRPr="00243053" w:rsidRDefault="004C02FC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2066" w14:textId="77777777" w:rsidR="004C02FC" w:rsidRPr="00243053" w:rsidRDefault="004C02FC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123461" w14:paraId="3E2E679F" w14:textId="77777777" w:rsidTr="00335E09">
        <w:trPr>
          <w:cantSplit/>
          <w:trHeight w:val="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bottom w:w="57" w:type="dxa"/>
              <w:right w:w="57" w:type="dxa"/>
            </w:tcMar>
            <w:vAlign w:val="center"/>
          </w:tcPr>
          <w:p w14:paraId="7222E548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00E7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8099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4FE4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3265B7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265B7">
              <w:rPr>
                <w:noProof/>
              </w:rPr>
              <w:instrText xml:space="preserve"> FORMTEXT </w:instrText>
            </w:r>
            <w:r w:rsidRPr="003265B7">
              <w:rPr>
                <w:noProof/>
              </w:rPr>
            </w:r>
            <w:r w:rsidRPr="003265B7">
              <w:rPr>
                <w:noProof/>
              </w:rPr>
              <w:fldChar w:fldCharType="separate"/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t> </w:t>
            </w:r>
            <w:r w:rsidRPr="003265B7"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9D4B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1A51" w14:textId="77777777" w:rsidR="002134CB" w:rsidRPr="00243053" w:rsidRDefault="002134CB" w:rsidP="003B400B">
            <w:pPr>
              <w:pStyle w:val="Formatvorlage3"/>
              <w:jc w:val="center"/>
              <w:rPr>
                <w:rFonts w:eastAsia="Arial Unicode MS"/>
                <w:b/>
              </w:rPr>
            </w:pPr>
            <w:r w:rsidRPr="00D90596">
              <w:rPr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90596">
              <w:rPr>
                <w:noProof/>
              </w:rPr>
              <w:instrText xml:space="preserve"> FORMTEXT </w:instrText>
            </w:r>
            <w:r w:rsidRPr="00D90596">
              <w:rPr>
                <w:noProof/>
              </w:rPr>
            </w:r>
            <w:r w:rsidRPr="00D90596">
              <w:rPr>
                <w:noProof/>
              </w:rPr>
              <w:fldChar w:fldCharType="separate"/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t> </w:t>
            </w:r>
            <w:r w:rsidRPr="00D90596">
              <w:rPr>
                <w:noProof/>
              </w:rPr>
              <w:fldChar w:fldCharType="end"/>
            </w:r>
          </w:p>
        </w:tc>
      </w:tr>
      <w:tr w:rsidR="002134CB" w:rsidRPr="00BE013D" w14:paraId="68A6933E" w14:textId="77777777" w:rsidTr="00335E09">
        <w:trPr>
          <w:cantSplit/>
          <w:trHeight w:val="206"/>
        </w:trPr>
        <w:tc>
          <w:tcPr>
            <w:tcW w:w="4536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154A2292" w14:textId="58000274" w:rsidR="002134CB" w:rsidRPr="001905BB" w:rsidRDefault="001905BB" w:rsidP="00FB2AFA">
            <w:pPr>
              <w:pStyle w:val="Default"/>
              <w:rPr>
                <w:sz w:val="14"/>
                <w:szCs w:val="20"/>
                <w:lang w:val="pl-PL"/>
              </w:rPr>
            </w:pPr>
            <w:r w:rsidRPr="00205046">
              <w:rPr>
                <w:sz w:val="14"/>
                <w:szCs w:val="20"/>
                <w:lang w:val="pl-PL"/>
              </w:rPr>
              <w:t>* Dowód w postaci</w:t>
            </w:r>
            <w:r>
              <w:rPr>
                <w:sz w:val="14"/>
                <w:szCs w:val="20"/>
                <w:lang w:val="pl-PL"/>
              </w:rPr>
              <w:t xml:space="preserve"> świadectwa kwalifikacji procesu </w:t>
            </w:r>
            <w:r w:rsidRPr="00205046">
              <w:rPr>
                <w:sz w:val="14"/>
                <w:szCs w:val="20"/>
                <w:lang w:val="pl-PL"/>
              </w:rPr>
              <w:t>spawania</w:t>
            </w:r>
            <w:r w:rsidRPr="00205046">
              <w:rPr>
                <w:sz w:val="14"/>
                <w:szCs w:val="20"/>
                <w:lang w:val="pl-PL"/>
              </w:rPr>
              <w:br/>
            </w:r>
            <w:r>
              <w:rPr>
                <w:sz w:val="14"/>
                <w:szCs w:val="20"/>
                <w:lang w:val="pl-PL"/>
              </w:rPr>
              <w:t>n.p. wg</w:t>
            </w:r>
            <w:r w:rsidRPr="00205046">
              <w:rPr>
                <w:sz w:val="14"/>
                <w:szCs w:val="20"/>
                <w:lang w:val="pl-PL"/>
              </w:rPr>
              <w:t xml:space="preserve"> DIN E</w:t>
            </w:r>
            <w:r>
              <w:rPr>
                <w:sz w:val="14"/>
                <w:szCs w:val="20"/>
                <w:lang w:val="pl-PL"/>
              </w:rPr>
              <w:t>N ISO 15614-1 itp</w:t>
            </w:r>
            <w:r w:rsidRPr="00205046">
              <w:rPr>
                <w:sz w:val="14"/>
                <w:szCs w:val="20"/>
                <w:lang w:val="pl-PL"/>
              </w:rPr>
              <w:t>.</w:t>
            </w:r>
          </w:p>
        </w:tc>
        <w:tc>
          <w:tcPr>
            <w:tcW w:w="539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581CEC6A" w14:textId="29D2948C" w:rsidR="002134CB" w:rsidRPr="00A41ADB" w:rsidRDefault="002134CB" w:rsidP="00FB2AFA">
            <w:pPr>
              <w:pStyle w:val="Default"/>
              <w:rPr>
                <w:i/>
                <w:sz w:val="16"/>
                <w:szCs w:val="18"/>
                <w:lang w:val="en-GB"/>
              </w:rPr>
            </w:pPr>
            <w:r w:rsidRPr="00C030C9">
              <w:rPr>
                <w:sz w:val="14"/>
                <w:szCs w:val="20"/>
                <w:lang w:val="en-US"/>
              </w:rPr>
              <w:t xml:space="preserve">* </w:t>
            </w:r>
            <w:r w:rsidR="001D616B" w:rsidRPr="001D616B">
              <w:rPr>
                <w:i/>
                <w:sz w:val="14"/>
                <w:szCs w:val="20"/>
                <w:lang w:val="en-US"/>
              </w:rPr>
              <w:t>Evidence</w:t>
            </w:r>
            <w:r w:rsidRPr="00C030C9">
              <w:rPr>
                <w:i/>
                <w:sz w:val="14"/>
                <w:szCs w:val="20"/>
                <w:lang w:val="en-US"/>
              </w:rPr>
              <w:t xml:space="preserve"> by means of welding procedure qualification record </w:t>
            </w:r>
            <w:r w:rsidR="00D03E2F">
              <w:rPr>
                <w:i/>
                <w:sz w:val="14"/>
                <w:szCs w:val="20"/>
                <w:lang w:val="en-US"/>
              </w:rPr>
              <w:br/>
            </w:r>
            <w:r w:rsidRPr="00C030C9">
              <w:rPr>
                <w:i/>
                <w:sz w:val="14"/>
                <w:szCs w:val="20"/>
                <w:lang w:val="en-US"/>
              </w:rPr>
              <w:t>e.g. according to EN ISO 15614-1 etc.</w:t>
            </w:r>
          </w:p>
        </w:tc>
      </w:tr>
      <w:tr w:rsidR="00A458F2" w:rsidRPr="001D16C9" w14:paraId="74F75229" w14:textId="77777777" w:rsidTr="009E4E11">
        <w:trPr>
          <w:cantSplit/>
          <w:trHeight w:val="454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BA7A" w14:textId="77777777" w:rsidR="001905BB" w:rsidRPr="001D16C9" w:rsidRDefault="001905BB" w:rsidP="001905BB">
            <w:pPr>
              <w:pStyle w:val="Default"/>
              <w:spacing w:before="20"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Uwagi</w:t>
            </w:r>
            <w:r w:rsidRPr="001D16C9">
              <w:rPr>
                <w:bCs/>
                <w:sz w:val="18"/>
                <w:szCs w:val="18"/>
              </w:rPr>
              <w:t xml:space="preserve"> / </w:t>
            </w:r>
            <w:r w:rsidRPr="001D16C9">
              <w:rPr>
                <w:bCs/>
                <w:i/>
                <w:sz w:val="18"/>
                <w:szCs w:val="18"/>
              </w:rPr>
              <w:t>Remarks:</w:t>
            </w:r>
          </w:p>
          <w:p w14:paraId="716619C3" w14:textId="505CD457" w:rsidR="00A458F2" w:rsidRPr="001D16C9" w:rsidRDefault="00A458F2" w:rsidP="009722F9">
            <w:pPr>
              <w:pStyle w:val="Formatvorlage3"/>
              <w:rPr>
                <w:bCs w:val="0"/>
              </w:rPr>
            </w:pPr>
            <w:r w:rsidRPr="009722F9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9722F9">
              <w:rPr>
                <w:rFonts w:eastAsia="Arial Unicode MS"/>
                <w:noProof/>
              </w:rPr>
              <w:instrText xml:space="preserve"> FORMTEXT </w:instrText>
            </w:r>
            <w:r w:rsidRPr="009722F9">
              <w:rPr>
                <w:rFonts w:eastAsia="Arial Unicode MS"/>
                <w:noProof/>
              </w:rPr>
            </w:r>
            <w:r w:rsidRPr="009722F9">
              <w:rPr>
                <w:rFonts w:eastAsia="Arial Unicode MS"/>
                <w:noProof/>
              </w:rPr>
              <w:fldChar w:fldCharType="separate"/>
            </w:r>
            <w:r w:rsidR="006C3967" w:rsidRPr="009722F9">
              <w:rPr>
                <w:rFonts w:eastAsia="Arial Unicode MS"/>
                <w:noProof/>
              </w:rPr>
              <w:t> </w:t>
            </w:r>
            <w:r w:rsidR="006C3967" w:rsidRPr="009722F9">
              <w:rPr>
                <w:rFonts w:eastAsia="Arial Unicode MS"/>
                <w:noProof/>
              </w:rPr>
              <w:t> </w:t>
            </w:r>
            <w:r w:rsidR="006C3967" w:rsidRPr="009722F9">
              <w:rPr>
                <w:rFonts w:eastAsia="Arial Unicode MS"/>
                <w:noProof/>
              </w:rPr>
              <w:t> </w:t>
            </w:r>
            <w:r w:rsidR="006C3967" w:rsidRPr="009722F9">
              <w:rPr>
                <w:rFonts w:eastAsia="Arial Unicode MS"/>
                <w:noProof/>
              </w:rPr>
              <w:t> </w:t>
            </w:r>
            <w:r w:rsidR="006C3967" w:rsidRPr="009722F9">
              <w:rPr>
                <w:rFonts w:eastAsia="Arial Unicode MS"/>
                <w:noProof/>
              </w:rPr>
              <w:t> </w:t>
            </w:r>
            <w:r w:rsidRPr="009722F9">
              <w:rPr>
                <w:rFonts w:eastAsia="Arial Unicode MS"/>
                <w:noProof/>
              </w:rPr>
              <w:fldChar w:fldCharType="end"/>
            </w:r>
          </w:p>
        </w:tc>
      </w:tr>
    </w:tbl>
    <w:p w14:paraId="4F17E6B4" w14:textId="55D71447" w:rsidR="00A458F2" w:rsidRDefault="00A458F2">
      <w:pPr>
        <w:rPr>
          <w:rFonts w:ascii="Arial" w:hAnsi="Arial" w:cs="Arial"/>
          <w:color w:val="000003"/>
          <w:sz w:val="20"/>
          <w:szCs w:val="21"/>
          <w:lang w:val="en-US"/>
        </w:rPr>
      </w:pPr>
    </w:p>
    <w:p w14:paraId="0838D05B" w14:textId="40779FAC" w:rsidR="0044648D" w:rsidRPr="00433E6C" w:rsidRDefault="001905BB" w:rsidP="0044648D">
      <w:pPr>
        <w:tabs>
          <w:tab w:val="left" w:pos="1134"/>
        </w:tabs>
        <w:spacing w:before="120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Uwagi dodatkowe</w:t>
      </w:r>
      <w:r w:rsidR="0044648D">
        <w:rPr>
          <w:rFonts w:ascii="Arial" w:hAnsi="Arial" w:cs="Arial"/>
          <w:b/>
          <w:sz w:val="18"/>
          <w:szCs w:val="18"/>
        </w:rPr>
        <w:t xml:space="preserve"> / </w:t>
      </w:r>
      <w:r w:rsidR="0044648D" w:rsidRPr="00D57158">
        <w:rPr>
          <w:rFonts w:ascii="Arial" w:hAnsi="Arial" w:cs="Arial"/>
          <w:b/>
          <w:i/>
          <w:iCs/>
          <w:sz w:val="18"/>
          <w:szCs w:val="18"/>
        </w:rPr>
        <w:t>Additional remarks</w:t>
      </w:r>
      <w:r w:rsidR="0044648D" w:rsidRPr="00433E6C">
        <w:rPr>
          <w:rFonts w:ascii="Arial" w:hAnsi="Arial" w:cs="Arial"/>
          <w:b/>
          <w:sz w:val="18"/>
          <w:szCs w:val="18"/>
        </w:rPr>
        <w:t>:</w:t>
      </w:r>
    </w:p>
    <w:p w14:paraId="069DEB2F" w14:textId="77777777" w:rsidR="0044648D" w:rsidRPr="00433E6C" w:rsidRDefault="0044648D" w:rsidP="0044648D">
      <w:pPr>
        <w:pStyle w:val="Formatvorlage3"/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73541F6C" w14:textId="77777777" w:rsidR="0044648D" w:rsidRPr="00433E6C" w:rsidRDefault="0044648D" w:rsidP="0044648D">
      <w:pPr>
        <w:pStyle w:val="Formatvorlage3"/>
        <w:rPr>
          <w:rStyle w:val="Formatvorlage1"/>
          <w:sz w:val="18"/>
        </w:rPr>
      </w:pPr>
      <w:r w:rsidRPr="006A2A25">
        <w:rPr>
          <w:rStyle w:val="Formatvorlage3Zchn"/>
        </w:rPr>
        <w:fldChar w:fldCharType="begin">
          <w:ffData>
            <w:name w:val=""/>
            <w:enabled/>
            <w:calcOnExit/>
            <w:textInput/>
          </w:ffData>
        </w:fldChar>
      </w:r>
      <w:r w:rsidRPr="006A2A25">
        <w:rPr>
          <w:rStyle w:val="Formatvorlage3Zchn"/>
        </w:rPr>
        <w:instrText xml:space="preserve"> FORMTEXT </w:instrText>
      </w:r>
      <w:r w:rsidRPr="006A2A25">
        <w:rPr>
          <w:rStyle w:val="Formatvorlage3Zchn"/>
        </w:rPr>
      </w:r>
      <w:r w:rsidRPr="006A2A25">
        <w:rPr>
          <w:rStyle w:val="Formatvorlage3Zchn"/>
        </w:rPr>
        <w:fldChar w:fldCharType="separate"/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  <w:noProof/>
        </w:rPr>
        <w:t> </w:t>
      </w:r>
      <w:r w:rsidRPr="006A2A25">
        <w:rPr>
          <w:rStyle w:val="Formatvorlage3Zchn"/>
        </w:rPr>
        <w:fldChar w:fldCharType="end"/>
      </w:r>
    </w:p>
    <w:p w14:paraId="62FA7250" w14:textId="77777777" w:rsidR="00A458F2" w:rsidRPr="00A458F2" w:rsidRDefault="00A458F2">
      <w:pPr>
        <w:rPr>
          <w:rFonts w:ascii="Arial" w:hAnsi="Arial" w:cs="Arial"/>
          <w:color w:val="000003"/>
          <w:sz w:val="20"/>
          <w:szCs w:val="21"/>
        </w:rPr>
      </w:pPr>
      <w:r w:rsidRPr="00A458F2">
        <w:rPr>
          <w:rFonts w:ascii="Arial" w:hAnsi="Arial" w:cs="Arial"/>
          <w:color w:val="000003"/>
          <w:sz w:val="20"/>
          <w:szCs w:val="21"/>
        </w:rPr>
        <w:br w:type="page"/>
      </w: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4111"/>
        <w:gridCol w:w="3968"/>
        <w:gridCol w:w="1428"/>
      </w:tblGrid>
      <w:tr w:rsidR="00B51B6C" w:rsidRPr="00BE013D" w14:paraId="1045B621" w14:textId="77777777" w:rsidTr="004601A0">
        <w:trPr>
          <w:cantSplit/>
          <w:trHeight w:val="205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385D4E9" w14:textId="105B1D51" w:rsidR="00B51B6C" w:rsidRPr="00BE013D" w:rsidRDefault="00DE1A90" w:rsidP="008200FA">
            <w:pPr>
              <w:pStyle w:val="Bezodstpw"/>
              <w:tabs>
                <w:tab w:val="left" w:pos="8442"/>
              </w:tabs>
              <w:rPr>
                <w:rFonts w:ascii="Arial" w:hAnsi="Arial" w:cs="Arial"/>
                <w:b/>
                <w:sz w:val="18"/>
                <w:lang w:val="pl-PL"/>
              </w:rPr>
            </w:pPr>
            <w:r w:rsidRPr="00BE013D">
              <w:rPr>
                <w:rFonts w:ascii="Arial" w:hAnsi="Arial" w:cs="Arial"/>
                <w:b/>
                <w:sz w:val="20"/>
                <w:lang w:val="pl-PL"/>
              </w:rPr>
              <w:lastRenderedPageBreak/>
              <w:t>Opis zakładu</w:t>
            </w:r>
            <w:r w:rsidR="00A458F2" w:rsidRPr="00BE013D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CA5958" w:rsidRPr="00BE013D">
              <w:rPr>
                <w:rFonts w:ascii="Arial" w:hAnsi="Arial" w:cs="Arial"/>
                <w:b/>
                <w:sz w:val="20"/>
                <w:lang w:val="pl-PL"/>
              </w:rPr>
              <w:t xml:space="preserve">/ Description of </w:t>
            </w:r>
            <w:r w:rsidR="00A458F2" w:rsidRPr="00BE013D">
              <w:rPr>
                <w:rFonts w:ascii="Arial" w:hAnsi="Arial" w:cs="Arial"/>
                <w:b/>
                <w:sz w:val="20"/>
                <w:lang w:val="pl-PL"/>
              </w:rPr>
              <w:t>facility</w:t>
            </w:r>
            <w:r w:rsidR="00A458F2" w:rsidRPr="00BE013D">
              <w:rPr>
                <w:rFonts w:ascii="Arial" w:hAnsi="Arial" w:cs="Arial"/>
                <w:b/>
                <w:sz w:val="20"/>
                <w:lang w:val="pl-PL"/>
              </w:rPr>
              <w:tab/>
            </w:r>
          </w:p>
        </w:tc>
      </w:tr>
      <w:tr w:rsidR="00B30455" w:rsidRPr="00BE013D" w14:paraId="714A8DF0" w14:textId="77777777" w:rsidTr="004601A0">
        <w:trPr>
          <w:cantSplit/>
          <w:trHeight w:val="20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pct10" w:color="auto" w:fill="auto"/>
          </w:tcPr>
          <w:p w14:paraId="5B6F37CE" w14:textId="77777777" w:rsidR="00DE1A90" w:rsidRPr="0080442C" w:rsidRDefault="00DE1A90" w:rsidP="00DE1A90">
            <w:pPr>
              <w:pStyle w:val="Bezodstpw"/>
              <w:rPr>
                <w:rFonts w:ascii="Arial" w:hAnsi="Arial" w:cs="Arial"/>
                <w:sz w:val="18"/>
                <w:lang w:val="pl-PL"/>
              </w:rPr>
            </w:pPr>
            <w:r w:rsidRPr="0080442C">
              <w:rPr>
                <w:rFonts w:ascii="Arial" w:hAnsi="Arial" w:cs="Arial"/>
                <w:sz w:val="18"/>
                <w:lang w:val="pl-PL"/>
              </w:rPr>
              <w:t>Uwagi do wypełnienia</w:t>
            </w:r>
          </w:p>
          <w:p w14:paraId="54BCB88B" w14:textId="77777777" w:rsidR="00DE1A90" w:rsidRPr="0080442C" w:rsidRDefault="00DE1A90" w:rsidP="00DE1A90">
            <w:pPr>
              <w:pStyle w:val="Bezodstpw"/>
              <w:rPr>
                <w:rFonts w:ascii="Arial" w:hAnsi="Arial" w:cs="Arial"/>
                <w:sz w:val="18"/>
                <w:lang w:val="pl-PL"/>
              </w:rPr>
            </w:pPr>
          </w:p>
          <w:p w14:paraId="1288C288" w14:textId="67009D1C" w:rsidR="00B30455" w:rsidRPr="00DE1A90" w:rsidRDefault="00DE1A90" w:rsidP="00DE1A90">
            <w:pPr>
              <w:pStyle w:val="Bezodstpw"/>
              <w:rPr>
                <w:rFonts w:ascii="Arial" w:hAnsi="Arial" w:cs="Arial"/>
                <w:sz w:val="18"/>
                <w:lang w:val="pl-PL"/>
              </w:rPr>
            </w:pPr>
            <w:r w:rsidRPr="00821152">
              <w:rPr>
                <w:rFonts w:ascii="Arial" w:hAnsi="Arial" w:cs="Arial"/>
                <w:sz w:val="18"/>
                <w:lang w:val="pl-PL"/>
              </w:rPr>
              <w:t xml:space="preserve">Proszę odnieść się do odpowiednich dokumentów systemu zarządzania jakością (instrukcje proceduralne, instrukcje </w:t>
            </w:r>
            <w:r>
              <w:rPr>
                <w:rFonts w:ascii="Arial" w:hAnsi="Arial" w:cs="Arial"/>
                <w:sz w:val="18"/>
                <w:lang w:val="pl-PL"/>
              </w:rPr>
              <w:t>robocze</w:t>
            </w:r>
            <w:r w:rsidRPr="00821152">
              <w:rPr>
                <w:rFonts w:ascii="Arial" w:hAnsi="Arial" w:cs="Arial"/>
                <w:sz w:val="18"/>
                <w:lang w:val="pl-PL"/>
              </w:rPr>
              <w:t xml:space="preserve">, odpowiednie części </w:t>
            </w:r>
            <w:r>
              <w:rPr>
                <w:rFonts w:ascii="Arial" w:hAnsi="Arial" w:cs="Arial"/>
                <w:sz w:val="18"/>
                <w:lang w:val="pl-PL"/>
              </w:rPr>
              <w:t>księgi jakości</w:t>
            </w:r>
            <w:r w:rsidRPr="00821152">
              <w:rPr>
                <w:rFonts w:ascii="Arial" w:hAnsi="Arial" w:cs="Arial"/>
                <w:sz w:val="18"/>
                <w:lang w:val="pl-PL"/>
              </w:rPr>
              <w:t>, formularze itp.)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</w:tcPr>
          <w:p w14:paraId="239B97BA" w14:textId="77777777" w:rsidR="00B30455" w:rsidRPr="00354BA5" w:rsidRDefault="00B30455" w:rsidP="00CA5958">
            <w:pPr>
              <w:pStyle w:val="Bezodstpw"/>
              <w:rPr>
                <w:rFonts w:ascii="Arial" w:hAnsi="Arial" w:cs="Arial"/>
                <w:i/>
                <w:sz w:val="18"/>
                <w:lang w:val="en-GB"/>
              </w:rPr>
            </w:pPr>
            <w:r w:rsidRPr="00354BA5">
              <w:rPr>
                <w:rFonts w:ascii="Arial" w:hAnsi="Arial" w:cs="Arial"/>
                <w:i/>
                <w:sz w:val="18"/>
                <w:lang w:val="en-GB"/>
              </w:rPr>
              <w:t>Remarks for completing</w:t>
            </w:r>
          </w:p>
          <w:p w14:paraId="23187684" w14:textId="77777777" w:rsidR="00B30455" w:rsidRPr="00354BA5" w:rsidRDefault="00B30455" w:rsidP="00CA5958">
            <w:pPr>
              <w:pStyle w:val="Bezodstpw"/>
              <w:rPr>
                <w:rFonts w:ascii="Arial" w:hAnsi="Arial" w:cs="Arial"/>
                <w:i/>
                <w:sz w:val="18"/>
                <w:lang w:val="en-GB"/>
              </w:rPr>
            </w:pPr>
          </w:p>
          <w:p w14:paraId="7C87656A" w14:textId="77777777" w:rsidR="00B30455" w:rsidRPr="00B30455" w:rsidRDefault="00B30455" w:rsidP="00CA5958">
            <w:pPr>
              <w:pStyle w:val="Bezodstpw"/>
              <w:rPr>
                <w:rFonts w:ascii="Arial" w:hAnsi="Arial" w:cs="Arial"/>
                <w:sz w:val="18"/>
                <w:lang w:val="en-GB"/>
              </w:rPr>
            </w:pPr>
            <w:r w:rsidRPr="00B30455">
              <w:rPr>
                <w:rFonts w:ascii="Arial" w:hAnsi="Arial" w:cs="Arial"/>
                <w:i/>
                <w:sz w:val="18"/>
                <w:lang w:val="en-GB"/>
              </w:rPr>
              <w:t>Please refer to the relevant documents of the QM system (procedural instructions, work instructions, respective sections of the QM manual, forms, etc.)</w:t>
            </w:r>
          </w:p>
        </w:tc>
      </w:tr>
      <w:tr w:rsidR="00DE1A90" w:rsidRPr="002030DA" w14:paraId="54C1749F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43428E5" w14:textId="77777777" w:rsidR="00DE1A90" w:rsidRPr="00D45733" w:rsidRDefault="00DE1A90" w:rsidP="00DE1A90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45733">
              <w:rPr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071C5AB3" w14:textId="77777777" w:rsidR="00DE1A90" w:rsidRPr="00821152" w:rsidRDefault="00DE1A90" w:rsidP="00DE1A90">
            <w:pPr>
              <w:pStyle w:val="Default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821152">
              <w:rPr>
                <w:b/>
                <w:bCs/>
                <w:color w:val="auto"/>
                <w:sz w:val="18"/>
                <w:szCs w:val="18"/>
                <w:lang w:val="pl-PL"/>
              </w:rPr>
              <w:t>Organizacja nadzoru spawalniczego</w:t>
            </w:r>
          </w:p>
          <w:p w14:paraId="65D026D1" w14:textId="77777777" w:rsidR="00DE1A90" w:rsidRDefault="00DE1A90" w:rsidP="00DE1A90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</w:p>
          <w:p w14:paraId="7D6E1D0D" w14:textId="77777777" w:rsidR="00DE1A90" w:rsidRPr="00821152" w:rsidRDefault="00DE1A90" w:rsidP="00DE1A90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</w:p>
          <w:p w14:paraId="77E36350" w14:textId="045D88F7" w:rsidR="00DE1A90" w:rsidRPr="00DE1A90" w:rsidRDefault="00DE1A90" w:rsidP="00DE1A90">
            <w:pPr>
              <w:pStyle w:val="Default"/>
              <w:rPr>
                <w:sz w:val="18"/>
                <w:szCs w:val="18"/>
                <w:lang w:val="pl-PL"/>
              </w:rPr>
            </w:pPr>
            <w:r w:rsidRPr="00821152">
              <w:rPr>
                <w:bCs/>
                <w:color w:val="auto"/>
                <w:sz w:val="18"/>
                <w:szCs w:val="18"/>
                <w:lang w:val="pl-PL"/>
              </w:rPr>
              <w:t xml:space="preserve">Schemat organizacyjny, potwierdzenie kwalifikacji i określenie 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stopnia</w:t>
            </w:r>
            <w:r w:rsidRPr="00821152">
              <w:rPr>
                <w:bCs/>
                <w:color w:val="auto"/>
                <w:sz w:val="18"/>
                <w:szCs w:val="18"/>
                <w:lang w:val="pl-PL"/>
              </w:rPr>
              <w:t xml:space="preserve">, oznaczenie, dziennik pracy 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personelu</w:t>
            </w:r>
            <w:r w:rsidRPr="00821152">
              <w:rPr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zewnę</w:t>
            </w:r>
            <w:r w:rsidRPr="00821152">
              <w:rPr>
                <w:bCs/>
                <w:color w:val="auto"/>
                <w:sz w:val="18"/>
                <w:szCs w:val="18"/>
                <w:lang w:val="pl-PL"/>
              </w:rPr>
              <w:t>trz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nego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6965FB75" w14:textId="77777777" w:rsidR="00DE1A90" w:rsidRPr="008E31FF" w:rsidRDefault="00DE1A90" w:rsidP="00DE1A90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8E31FF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Organizational integration of welding coordinators</w:t>
            </w:r>
          </w:p>
          <w:p w14:paraId="086C9A0A" w14:textId="77777777" w:rsidR="00DE1A90" w:rsidRDefault="00DE1A90" w:rsidP="00DE1A90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495E1FA3" w14:textId="48E5DAE2" w:rsidR="00DE1A90" w:rsidRPr="0094610D" w:rsidRDefault="00DE1A90" w:rsidP="00DE1A90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Organization</w:t>
            </w:r>
            <w:r w:rsidRPr="00A81E20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chart, 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e</w:t>
            </w:r>
            <w:r w:rsidRPr="00AD18C8">
              <w:rPr>
                <w:bCs/>
                <w:i/>
                <w:color w:val="auto"/>
                <w:sz w:val="18"/>
                <w:szCs w:val="18"/>
                <w:lang w:val="en-US"/>
              </w:rPr>
              <w:t>vidence of qualif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ication and determination of</w:t>
            </w:r>
            <w:r w:rsidRPr="00AD18C8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level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 designation, work log of</w:t>
            </w:r>
            <w:r w:rsidRPr="00A81E20"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external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personal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0132E11C" w14:textId="77777777" w:rsidR="00DE1A90" w:rsidRDefault="00DE1A90" w:rsidP="00DE1A90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EN15085-2 – 5.3.5</w:t>
            </w:r>
          </w:p>
          <w:p w14:paraId="09AA6CCF" w14:textId="73312A89" w:rsidR="00664065" w:rsidRDefault="00664065" w:rsidP="00DE1A90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EN15085-6</w:t>
            </w:r>
          </w:p>
          <w:p w14:paraId="2FED8AE1" w14:textId="77777777" w:rsidR="00DE1A90" w:rsidRDefault="00DE1A90" w:rsidP="00DE1A90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>
              <w:rPr>
                <w:bCs/>
                <w:sz w:val="14"/>
                <w:szCs w:val="18"/>
              </w:rPr>
              <w:t>2/-3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 w:rsidRPr="008F6758">
              <w:rPr>
                <w:bCs/>
                <w:sz w:val="14"/>
                <w:szCs w:val="18"/>
              </w:rPr>
              <w:t>7.3</w:t>
            </w:r>
            <w:r w:rsidDel="00B876AE">
              <w:rPr>
                <w:bCs/>
                <w:sz w:val="14"/>
                <w:szCs w:val="18"/>
              </w:rPr>
              <w:t xml:space="preserve"> </w:t>
            </w:r>
          </w:p>
          <w:p w14:paraId="4752F658" w14:textId="0200BE7D" w:rsidR="00DE1A90" w:rsidRPr="00664065" w:rsidRDefault="00DE1A90" w:rsidP="00DE1A90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 xml:space="preserve">14554-1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6.4</w:t>
            </w:r>
          </w:p>
        </w:tc>
      </w:tr>
      <w:tr w:rsidR="002030DA" w:rsidRPr="00FC5F9C" w14:paraId="52CC9CB4" w14:textId="77777777" w:rsidTr="0094610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1CA3CBC2" w14:textId="35AE270D" w:rsidR="002030DA" w:rsidRPr="003F75C0" w:rsidRDefault="002030DA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b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b/>
              </w:rPr>
              <w:instrText xml:space="preserve"> FORMTEXT </w:instrText>
            </w:r>
            <w:r w:rsidRPr="003F75C0">
              <w:rPr>
                <w:rFonts w:eastAsia="Arial Unicode MS"/>
                <w:b/>
              </w:rPr>
            </w:r>
            <w:r w:rsidRPr="003F75C0">
              <w:rPr>
                <w:rFonts w:eastAsia="Arial Unicode MS"/>
                <w:b/>
              </w:rPr>
              <w:fldChar w:fldCharType="separate"/>
            </w:r>
            <w:r w:rsidR="00AA78F7">
              <w:rPr>
                <w:rFonts w:eastAsia="Arial Unicode MS"/>
                <w:b/>
                <w:noProof/>
              </w:rPr>
              <w:t> </w:t>
            </w:r>
            <w:r w:rsidR="00AA78F7">
              <w:rPr>
                <w:rFonts w:eastAsia="Arial Unicode MS"/>
                <w:b/>
                <w:noProof/>
              </w:rPr>
              <w:t> </w:t>
            </w:r>
            <w:r w:rsidR="00AA78F7">
              <w:rPr>
                <w:rFonts w:eastAsia="Arial Unicode MS"/>
                <w:b/>
                <w:noProof/>
              </w:rPr>
              <w:t> </w:t>
            </w:r>
            <w:r w:rsidR="00AA78F7">
              <w:rPr>
                <w:rFonts w:eastAsia="Arial Unicode MS"/>
                <w:b/>
                <w:noProof/>
              </w:rPr>
              <w:t> </w:t>
            </w:r>
            <w:r w:rsidR="00AA78F7">
              <w:rPr>
                <w:rFonts w:eastAsia="Arial Unicode MS"/>
                <w:b/>
                <w:noProof/>
              </w:rPr>
              <w:t> </w:t>
            </w:r>
            <w:r w:rsidRPr="003F75C0">
              <w:rPr>
                <w:rFonts w:eastAsia="Arial Unicode MS"/>
                <w:b/>
              </w:rPr>
              <w:fldChar w:fldCharType="end"/>
            </w:r>
          </w:p>
        </w:tc>
      </w:tr>
      <w:tr w:rsidR="00DE1A90" w:rsidRPr="002030DA" w14:paraId="0324ABAD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EA48D52" w14:textId="77777777" w:rsidR="00DE1A90" w:rsidRPr="00D45733" w:rsidRDefault="00DE1A90" w:rsidP="00DE1A90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45733">
              <w:rPr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7638AF74" w14:textId="77777777" w:rsidR="00DE1A90" w:rsidRPr="001D7A83" w:rsidRDefault="00DE1A90" w:rsidP="00DE1A90">
            <w:pPr>
              <w:pStyle w:val="Default"/>
              <w:rPr>
                <w:b/>
                <w:bCs/>
                <w:sz w:val="18"/>
                <w:szCs w:val="18"/>
                <w:lang w:val="pl-PL"/>
              </w:rPr>
            </w:pPr>
            <w:r w:rsidRPr="001D7A83">
              <w:rPr>
                <w:b/>
                <w:bCs/>
                <w:sz w:val="18"/>
                <w:szCs w:val="18"/>
                <w:lang w:val="pl-PL"/>
              </w:rPr>
              <w:t>Zadania i obszary kompetencji nadzoru spawalniczego</w:t>
            </w:r>
          </w:p>
          <w:p w14:paraId="77AFEDD9" w14:textId="77777777" w:rsidR="00DE1A90" w:rsidRPr="001D7A83" w:rsidRDefault="00DE1A90" w:rsidP="00DE1A90">
            <w:pPr>
              <w:pStyle w:val="Default"/>
              <w:rPr>
                <w:bCs/>
                <w:sz w:val="18"/>
                <w:szCs w:val="18"/>
                <w:lang w:val="pl-PL"/>
              </w:rPr>
            </w:pPr>
          </w:p>
          <w:p w14:paraId="33448FA6" w14:textId="77777777" w:rsidR="00DE1A90" w:rsidRPr="001D7A83" w:rsidRDefault="00DE1A90" w:rsidP="00DE1A90">
            <w:pPr>
              <w:pStyle w:val="Default"/>
              <w:jc w:val="both"/>
              <w:rPr>
                <w:bCs/>
                <w:color w:val="auto"/>
                <w:sz w:val="18"/>
                <w:szCs w:val="18"/>
                <w:lang w:val="pl-PL"/>
              </w:rPr>
            </w:pPr>
            <w:r w:rsidRPr="001D7A83">
              <w:rPr>
                <w:bCs/>
                <w:color w:val="auto"/>
                <w:sz w:val="18"/>
                <w:szCs w:val="18"/>
                <w:lang w:val="pl-PL"/>
              </w:rPr>
              <w:t>Matryca odpowiedzialności, regulacje, zadania,</w:t>
            </w:r>
          </w:p>
          <w:p w14:paraId="2ECF143D" w14:textId="6847A9D8" w:rsidR="00DE1A90" w:rsidRPr="00DE1A90" w:rsidRDefault="00DE1A90" w:rsidP="00DE1A90">
            <w:pPr>
              <w:pStyle w:val="Default"/>
              <w:rPr>
                <w:bCs/>
                <w:sz w:val="18"/>
                <w:szCs w:val="18"/>
                <w:lang w:val="pl-PL"/>
              </w:rPr>
            </w:pPr>
            <w:r w:rsidRPr="001D7A83">
              <w:rPr>
                <w:bCs/>
                <w:color w:val="auto"/>
                <w:sz w:val="18"/>
                <w:szCs w:val="18"/>
                <w:lang w:val="pl-PL"/>
              </w:rPr>
              <w:t xml:space="preserve">wdrożenie 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nadzoru spawalniczego</w:t>
            </w:r>
            <w:r w:rsidRPr="001D7A83">
              <w:rPr>
                <w:bCs/>
                <w:color w:val="auto"/>
                <w:sz w:val="18"/>
                <w:szCs w:val="18"/>
                <w:lang w:val="pl-PL"/>
              </w:rPr>
              <w:t xml:space="preserve"> w np: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 xml:space="preserve"> </w:t>
            </w:r>
            <w:r w:rsidRPr="001D7A83">
              <w:rPr>
                <w:bCs/>
                <w:color w:val="auto"/>
                <w:sz w:val="18"/>
                <w:szCs w:val="18"/>
                <w:lang w:val="pl-PL"/>
              </w:rPr>
              <w:t>obowiązujących normach / przepisach, postanowieniach dotyczących procesów spawania, badań nieniszczących, obróbki cieplnej, rodzaju d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opuszczenia procesów spawania i </w:t>
            </w:r>
            <w:r w:rsidRPr="001D7A83">
              <w:rPr>
                <w:bCs/>
                <w:color w:val="auto"/>
                <w:sz w:val="18"/>
                <w:szCs w:val="18"/>
                <w:lang w:val="pl-PL"/>
              </w:rPr>
              <w:t>personelu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59483509" w14:textId="1E460014" w:rsidR="00DE1A90" w:rsidRDefault="00DE1A90" w:rsidP="00DE1A90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F05736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Tasks and areas of competence of the welding coordinator</w:t>
            </w:r>
          </w:p>
          <w:p w14:paraId="4227820C" w14:textId="77777777" w:rsidR="00DE1A90" w:rsidRDefault="00DE1A90" w:rsidP="00DE1A90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00B4CFCB" w14:textId="77777777" w:rsidR="00DE1A90" w:rsidRPr="00F05736" w:rsidRDefault="00DE1A90" w:rsidP="00DE1A90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Responsibility matrix, r</w:t>
            </w:r>
            <w:r w:rsidRPr="00A81E20">
              <w:rPr>
                <w:bCs/>
                <w:i/>
                <w:color w:val="auto"/>
                <w:sz w:val="18"/>
                <w:szCs w:val="18"/>
                <w:lang w:val="en-US"/>
              </w:rPr>
              <w:t>egulation, tasks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</w:t>
            </w:r>
          </w:p>
          <w:p w14:paraId="33945286" w14:textId="77777777" w:rsidR="00DE1A90" w:rsidRDefault="00DE1A90" w:rsidP="00DE1A90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i</w:t>
            </w:r>
            <w:r w:rsidRPr="006C2B6E">
              <w:rPr>
                <w:bCs/>
                <w:i/>
                <w:color w:val="auto"/>
                <w:sz w:val="18"/>
                <w:szCs w:val="18"/>
                <w:lang w:val="en-US"/>
              </w:rPr>
              <w:t>mplementation of welding coordinator in e.g.:</w:t>
            </w:r>
          </w:p>
          <w:p w14:paraId="5C2EA5DD" w14:textId="77777777" w:rsidR="00DE1A90" w:rsidRPr="0070548E" w:rsidRDefault="00DE1A90" w:rsidP="00DE1A90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70548E">
              <w:rPr>
                <w:i/>
                <w:iCs/>
                <w:sz w:val="18"/>
                <w:szCs w:val="18"/>
                <w:lang w:val="en-US"/>
              </w:rPr>
              <w:t>applicable standard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70548E">
              <w:rPr>
                <w:i/>
                <w:iCs/>
                <w:sz w:val="18"/>
                <w:szCs w:val="18"/>
                <w:lang w:val="en-US"/>
              </w:rPr>
              <w:t>/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70548E">
              <w:rPr>
                <w:i/>
                <w:iCs/>
                <w:sz w:val="18"/>
                <w:szCs w:val="18"/>
                <w:lang w:val="en-US"/>
              </w:rPr>
              <w:t>rules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70548E">
              <w:rPr>
                <w:i/>
                <w:iCs/>
                <w:sz w:val="18"/>
                <w:szCs w:val="18"/>
                <w:lang w:val="en-US"/>
              </w:rPr>
              <w:t>stipulations for welding processes, NDT, heat treatment, type of approval of w</w:t>
            </w:r>
            <w:r>
              <w:rPr>
                <w:i/>
                <w:iCs/>
                <w:sz w:val="18"/>
                <w:szCs w:val="18"/>
                <w:lang w:val="en-US"/>
              </w:rPr>
              <w:t>elding processes and personnel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</w:tcBorders>
          </w:tcPr>
          <w:p w14:paraId="64E3183E" w14:textId="2CA61785" w:rsidR="00DE1A90" w:rsidRDefault="00DE1A90" w:rsidP="00DE1A90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EN15085-2 – 5.3</w:t>
            </w:r>
          </w:p>
          <w:p w14:paraId="73DE1D30" w14:textId="77777777" w:rsidR="00DE1A90" w:rsidRDefault="00DE1A90" w:rsidP="00DE1A90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EN15085-2 annex A</w:t>
            </w:r>
          </w:p>
          <w:p w14:paraId="049DE3B2" w14:textId="33EA9F08" w:rsidR="00DE1A90" w:rsidRDefault="00DE1A90" w:rsidP="00DE1A90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>
              <w:rPr>
                <w:bCs/>
                <w:sz w:val="14"/>
                <w:szCs w:val="18"/>
              </w:rPr>
              <w:t>2/-3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>
              <w:rPr>
                <w:bCs/>
                <w:sz w:val="14"/>
                <w:szCs w:val="18"/>
              </w:rPr>
              <w:t>– 7.3</w:t>
            </w:r>
          </w:p>
          <w:p w14:paraId="78CA4777" w14:textId="72801465" w:rsidR="00DE1A90" w:rsidRPr="000E1753" w:rsidRDefault="00DE1A90" w:rsidP="00DE1A90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6.4</w:t>
            </w:r>
          </w:p>
        </w:tc>
      </w:tr>
      <w:tr w:rsidR="0094610D" w:rsidRPr="00FC5F9C" w14:paraId="531E627F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30DAC0AC" w14:textId="3B803877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DE1A90" w:rsidRPr="002030DA" w14:paraId="09012B01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4FB59513" w14:textId="77777777" w:rsidR="00DE1A90" w:rsidRPr="00D45733" w:rsidRDefault="00DE1A90" w:rsidP="00DE1A90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D45733">
              <w:rPr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14890E7C" w14:textId="77777777" w:rsidR="00DE1A90" w:rsidRPr="0080442C" w:rsidRDefault="00DE1A90" w:rsidP="00DE1A90">
            <w:pPr>
              <w:pStyle w:val="Default"/>
              <w:rPr>
                <w:b/>
                <w:iCs/>
                <w:sz w:val="18"/>
                <w:szCs w:val="18"/>
                <w:lang w:val="pl-PL"/>
              </w:rPr>
            </w:pPr>
            <w:r w:rsidRPr="0080442C">
              <w:rPr>
                <w:b/>
                <w:bCs/>
                <w:color w:val="auto"/>
                <w:sz w:val="18"/>
                <w:szCs w:val="18"/>
                <w:lang w:val="pl-PL"/>
              </w:rPr>
              <w:t>Podwykonawstwo</w:t>
            </w:r>
          </w:p>
          <w:p w14:paraId="68FD58AD" w14:textId="77777777" w:rsidR="00DE1A90" w:rsidRPr="0080442C" w:rsidRDefault="00DE1A90" w:rsidP="00DE1A90">
            <w:pPr>
              <w:pStyle w:val="Default"/>
              <w:rPr>
                <w:iCs/>
                <w:sz w:val="18"/>
                <w:szCs w:val="18"/>
                <w:lang w:val="pl-PL"/>
              </w:rPr>
            </w:pPr>
          </w:p>
          <w:p w14:paraId="657EEB68" w14:textId="5A3FD670" w:rsidR="00DE1A90" w:rsidRPr="00DE1A90" w:rsidRDefault="00DE1A90" w:rsidP="00DE1A90">
            <w:pPr>
              <w:pStyle w:val="Default"/>
              <w:rPr>
                <w:sz w:val="18"/>
                <w:szCs w:val="18"/>
                <w:lang w:val="pl-PL"/>
              </w:rPr>
            </w:pPr>
            <w:r w:rsidRPr="00A643AD">
              <w:rPr>
                <w:iCs/>
                <w:sz w:val="18"/>
                <w:szCs w:val="18"/>
                <w:lang w:val="pl-PL"/>
              </w:rPr>
              <w:t>Kryteria wyboru, audyt dostawcy, inspekcja pierwszego wyrobu (FAI), kontrola, zapisy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5119F06A" w14:textId="085F190C" w:rsidR="00DE1A90" w:rsidRPr="005C526F" w:rsidRDefault="00DE1A90" w:rsidP="00DE1A90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</w:pPr>
            <w:r w:rsidRPr="005C526F"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  <w:t>Subcontracting</w:t>
            </w:r>
          </w:p>
          <w:p w14:paraId="6B28E11B" w14:textId="77777777" w:rsidR="00DE1A90" w:rsidRDefault="00DE1A90" w:rsidP="00DE1A90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1A50B768" w14:textId="035204BE" w:rsidR="00DE1A90" w:rsidRDefault="00DE1A90" w:rsidP="00DE1A90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S</w:t>
            </w:r>
            <w:r w:rsidRPr="00500986">
              <w:rPr>
                <w:bCs/>
                <w:i/>
                <w:color w:val="auto"/>
                <w:sz w:val="18"/>
                <w:szCs w:val="18"/>
                <w:lang w:val="en-US"/>
              </w:rPr>
              <w:t>election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criteria</w:t>
            </w:r>
            <w:r w:rsidRPr="00500986">
              <w:rPr>
                <w:bCs/>
                <w:i/>
                <w:color w:val="auto"/>
                <w:sz w:val="18"/>
                <w:szCs w:val="18"/>
                <w:lang w:val="en-US"/>
              </w:rPr>
              <w:t>,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supplier audit,</w:t>
            </w:r>
          </w:p>
          <w:p w14:paraId="2598C828" w14:textId="5D53177E" w:rsidR="00DE1A90" w:rsidRPr="0094610D" w:rsidRDefault="00DE1A90" w:rsidP="00DE1A90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first Article Inspection (FAI)</w:t>
            </w:r>
            <w:r w:rsidRPr="00500986">
              <w:rPr>
                <w:bCs/>
                <w:i/>
                <w:color w:val="auto"/>
                <w:sz w:val="18"/>
                <w:szCs w:val="18"/>
                <w:lang w:val="en-US"/>
              </w:rPr>
              <w:t>, control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 record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714362EC" w14:textId="77777777" w:rsidR="00DE1A90" w:rsidRDefault="00DE1A90" w:rsidP="00DE1A90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 xml:space="preserve">EN15085-2 </w:t>
            </w:r>
            <w:r w:rsidRPr="002C61EA">
              <w:rPr>
                <w:bCs/>
                <w:sz w:val="14"/>
                <w:szCs w:val="18"/>
              </w:rPr>
              <w:t>–</w:t>
            </w:r>
            <w:r>
              <w:rPr>
                <w:bCs/>
                <w:sz w:val="14"/>
                <w:szCs w:val="18"/>
              </w:rPr>
              <w:t xml:space="preserve"> 7</w:t>
            </w:r>
          </w:p>
          <w:p w14:paraId="4136E102" w14:textId="7C1850F1" w:rsidR="00DE1A90" w:rsidRDefault="00DE1A90" w:rsidP="00DE1A90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EN15085-5</w:t>
            </w:r>
          </w:p>
          <w:p w14:paraId="719861ED" w14:textId="3D9A5AC5" w:rsidR="00664065" w:rsidRDefault="00664065" w:rsidP="00DE1A90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EN15085-6</w:t>
            </w:r>
          </w:p>
          <w:p w14:paraId="7162EB81" w14:textId="2622FBB8" w:rsidR="00DE1A90" w:rsidRDefault="00DE1A90" w:rsidP="00DE1A90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>
              <w:rPr>
                <w:bCs/>
                <w:sz w:val="14"/>
                <w:szCs w:val="18"/>
              </w:rPr>
              <w:t>2/-3/-4</w:t>
            </w:r>
            <w:r w:rsidRPr="00231F2F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6</w:t>
            </w:r>
          </w:p>
          <w:p w14:paraId="37F95434" w14:textId="5210E067" w:rsidR="00DE1A90" w:rsidRDefault="00DE1A90" w:rsidP="00DE1A90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14554-1/-2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5</w:t>
            </w:r>
          </w:p>
          <w:p w14:paraId="25D21F22" w14:textId="6599111B" w:rsidR="00DE1A90" w:rsidRPr="004601A0" w:rsidRDefault="00DE1A90" w:rsidP="00664065">
            <w:pPr>
              <w:pStyle w:val="Default"/>
              <w:rPr>
                <w:rFonts w:eastAsia="Arial Unicode MS"/>
                <w:color w:val="auto"/>
                <w:sz w:val="14"/>
                <w:szCs w:val="18"/>
              </w:rPr>
            </w:pPr>
            <w:r w:rsidRPr="001F2C70">
              <w:rPr>
                <w:bCs/>
                <w:sz w:val="14"/>
                <w:szCs w:val="18"/>
              </w:rPr>
              <w:t>E</w:t>
            </w:r>
            <w:r>
              <w:rPr>
                <w:bCs/>
                <w:sz w:val="14"/>
                <w:szCs w:val="18"/>
              </w:rPr>
              <w:t>CWRV GL</w:t>
            </w:r>
          </w:p>
        </w:tc>
      </w:tr>
      <w:tr w:rsidR="0094610D" w:rsidRPr="00FC5F9C" w14:paraId="5B333C37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0CDB7C10" w14:textId="6F0919CE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DE1A90" w:rsidRPr="002030DA" w14:paraId="36533812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799F1FB" w14:textId="77777777" w:rsidR="00DE1A90" w:rsidRPr="007E375B" w:rsidRDefault="00DE1A90" w:rsidP="00DE1A90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66BFADA2" w14:textId="77777777" w:rsidR="00DE1A90" w:rsidRPr="0080442C" w:rsidRDefault="00DE1A90" w:rsidP="00DE1A90">
            <w:pPr>
              <w:pStyle w:val="Default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80442C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Urządzenia produkcyjne i badawcze </w:t>
            </w:r>
          </w:p>
          <w:p w14:paraId="627502AE" w14:textId="77777777" w:rsidR="00DE1A90" w:rsidRPr="0080442C" w:rsidRDefault="00DE1A90" w:rsidP="00DE1A90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</w:p>
          <w:p w14:paraId="5397F506" w14:textId="3DF4BD74" w:rsidR="00DE1A90" w:rsidRPr="00DE1A90" w:rsidRDefault="00DE1A90" w:rsidP="00DE1A90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  <w:r w:rsidRPr="00A643AD">
              <w:rPr>
                <w:bCs/>
                <w:color w:val="auto"/>
                <w:sz w:val="18"/>
                <w:szCs w:val="18"/>
                <w:lang w:val="pl-PL"/>
              </w:rPr>
              <w:t>Opis, przyda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tność, konserwacja i zgodność z </w:t>
            </w:r>
            <w:r w:rsidRPr="00A643AD">
              <w:rPr>
                <w:bCs/>
                <w:color w:val="auto"/>
                <w:sz w:val="18"/>
                <w:szCs w:val="18"/>
                <w:lang w:val="pl-PL"/>
              </w:rPr>
              <w:t>wy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 xml:space="preserve">maganiami dotyczącymi zdrowia i </w:t>
            </w:r>
            <w:r w:rsidRPr="00A643AD">
              <w:rPr>
                <w:bCs/>
                <w:color w:val="auto"/>
                <w:sz w:val="18"/>
                <w:szCs w:val="18"/>
                <w:lang w:val="pl-PL"/>
              </w:rPr>
              <w:t>bezpie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-</w:t>
            </w:r>
            <w:r w:rsidRPr="00A643AD">
              <w:rPr>
                <w:bCs/>
                <w:color w:val="auto"/>
                <w:sz w:val="18"/>
                <w:szCs w:val="18"/>
                <w:lang w:val="pl-PL"/>
              </w:rPr>
              <w:t>czeństwa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079FCBE3" w14:textId="20A60A20" w:rsidR="00DE1A90" w:rsidRDefault="00DE1A90" w:rsidP="00DE1A90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CF6DEE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Production and testing equipment</w:t>
            </w:r>
          </w:p>
          <w:p w14:paraId="185D7BBD" w14:textId="77777777" w:rsidR="00DE1A90" w:rsidRDefault="00DE1A90" w:rsidP="00DE1A90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5560C4F2" w14:textId="77777777" w:rsidR="00DE1A90" w:rsidRPr="0094610D" w:rsidRDefault="00DE1A90" w:rsidP="00DE1A90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CF6DEE">
              <w:rPr>
                <w:bCs/>
                <w:i/>
                <w:color w:val="auto"/>
                <w:sz w:val="18"/>
                <w:szCs w:val="18"/>
                <w:lang w:val="en-US"/>
              </w:rPr>
              <w:t>Description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 s</w:t>
            </w:r>
            <w:r w:rsidRPr="00CF6DEE">
              <w:rPr>
                <w:bCs/>
                <w:i/>
                <w:color w:val="auto"/>
                <w:sz w:val="18"/>
                <w:szCs w:val="18"/>
                <w:lang w:val="en-US"/>
              </w:rPr>
              <w:t>uitability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, </w:t>
            </w:r>
            <w:r w:rsidRPr="00CF6DEE">
              <w:rPr>
                <w:bCs/>
                <w:i/>
                <w:color w:val="auto"/>
                <w:sz w:val="18"/>
                <w:szCs w:val="18"/>
                <w:lang w:val="en-US"/>
              </w:rPr>
              <w:t>maintenance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 </w:t>
            </w:r>
            <w:r w:rsidRPr="00B12B9F">
              <w:rPr>
                <w:bCs/>
                <w:i/>
                <w:color w:val="auto"/>
                <w:sz w:val="18"/>
                <w:szCs w:val="18"/>
                <w:lang w:val="en-US"/>
              </w:rPr>
              <w:t>and compliance with health and safety requirements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6D534B29" w14:textId="77777777" w:rsidR="00DE1A90" w:rsidRPr="007907E5" w:rsidRDefault="00DE1A90" w:rsidP="00DE1A90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EN15085-2 – 5.5</w:t>
            </w:r>
            <w:r w:rsidRPr="007907E5">
              <w:rPr>
                <w:bCs/>
                <w:sz w:val="14"/>
                <w:szCs w:val="18"/>
              </w:rPr>
              <w:br/>
              <w:t>EN15085-4</w:t>
            </w:r>
          </w:p>
          <w:p w14:paraId="1A74F127" w14:textId="77777777" w:rsidR="00DE1A90" w:rsidRPr="007907E5" w:rsidRDefault="00DE1A90" w:rsidP="00DE1A90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ISO3834-2/-3/-4 – 9</w:t>
            </w:r>
          </w:p>
          <w:p w14:paraId="6DFDC8AB" w14:textId="65D1ACEB" w:rsidR="00DE1A90" w:rsidRDefault="00DE1A90" w:rsidP="00DE1A90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8, 10</w:t>
            </w:r>
          </w:p>
          <w:p w14:paraId="7CA3E348" w14:textId="532CEE6F" w:rsidR="00DE1A90" w:rsidRPr="005A0E07" w:rsidRDefault="00DE1A90" w:rsidP="00DE1A90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7, 9</w:t>
            </w:r>
          </w:p>
        </w:tc>
      </w:tr>
      <w:tr w:rsidR="0094610D" w:rsidRPr="00FC5F9C" w14:paraId="19FF5F8A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319AC835" w14:textId="274BA442" w:rsidR="0094610D" w:rsidRPr="00FC5F9C" w:rsidRDefault="0094610D" w:rsidP="003B400B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="00AA78F7"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524DC7" w:rsidRPr="002030DA" w14:paraId="78D4F2E1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7500F324" w14:textId="77777777" w:rsidR="00524DC7" w:rsidRPr="007E375B" w:rsidRDefault="00524DC7" w:rsidP="00524DC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15CFFAFA" w14:textId="77777777" w:rsidR="00524DC7" w:rsidRPr="009F60BF" w:rsidRDefault="00524DC7" w:rsidP="00524DC7">
            <w:pPr>
              <w:pStyle w:val="Default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9F60BF">
              <w:rPr>
                <w:b/>
                <w:bCs/>
                <w:color w:val="auto"/>
                <w:sz w:val="18"/>
                <w:szCs w:val="18"/>
                <w:lang w:val="pl-PL"/>
              </w:rPr>
              <w:t>Spawanie i czynności powiązane</w:t>
            </w:r>
          </w:p>
          <w:p w14:paraId="66DC007D" w14:textId="77777777" w:rsidR="00524DC7" w:rsidRPr="009F60BF" w:rsidRDefault="00524DC7" w:rsidP="00524DC7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</w:p>
          <w:p w14:paraId="210BBA0B" w14:textId="77777777" w:rsidR="00524DC7" w:rsidRPr="009F60BF" w:rsidRDefault="00524DC7" w:rsidP="00524DC7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  <w:r w:rsidRPr="009F60BF">
              <w:rPr>
                <w:bCs/>
                <w:color w:val="auto"/>
                <w:sz w:val="18"/>
                <w:szCs w:val="18"/>
                <w:lang w:val="pl-PL"/>
              </w:rPr>
              <w:t xml:space="preserve">Planowanie produkcji, instrukcje </w:t>
            </w:r>
            <w:r>
              <w:rPr>
                <w:bCs/>
                <w:color w:val="auto"/>
                <w:sz w:val="18"/>
                <w:szCs w:val="18"/>
                <w:lang w:val="pl-PL"/>
              </w:rPr>
              <w:t>robocze</w:t>
            </w:r>
            <w:r w:rsidRPr="009F60BF">
              <w:rPr>
                <w:bCs/>
                <w:color w:val="auto"/>
                <w:sz w:val="18"/>
                <w:szCs w:val="18"/>
                <w:lang w:val="pl-PL"/>
              </w:rPr>
              <w:t>,</w:t>
            </w:r>
          </w:p>
          <w:p w14:paraId="096CEBA5" w14:textId="59ECEA6C" w:rsidR="00524DC7" w:rsidRPr="00524DC7" w:rsidRDefault="00524DC7" w:rsidP="00524DC7">
            <w:pPr>
              <w:pStyle w:val="Default"/>
              <w:rPr>
                <w:sz w:val="18"/>
                <w:lang w:val="pl-PL"/>
              </w:rPr>
            </w:pPr>
            <w:r w:rsidRPr="009F60BF">
              <w:rPr>
                <w:bCs/>
                <w:color w:val="auto"/>
                <w:sz w:val="18"/>
                <w:szCs w:val="18"/>
                <w:lang w:val="pl-PL"/>
              </w:rPr>
              <w:t>procedury przygotowania i kontroli dokumentów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3298DD47" w14:textId="0BEB6AE2" w:rsidR="00524DC7" w:rsidRPr="0026620A" w:rsidRDefault="00524DC7" w:rsidP="00524DC7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</w:pPr>
            <w:r w:rsidRPr="0026620A">
              <w:rPr>
                <w:b/>
                <w:bCs/>
                <w:i/>
                <w:color w:val="auto"/>
                <w:sz w:val="18"/>
                <w:szCs w:val="18"/>
                <w:lang w:val="en-GB"/>
              </w:rPr>
              <w:t>Welding and related activities</w:t>
            </w:r>
          </w:p>
          <w:p w14:paraId="2D6DB972" w14:textId="77777777" w:rsidR="00524DC7" w:rsidRPr="0026620A" w:rsidRDefault="00524DC7" w:rsidP="00524DC7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65701D48" w14:textId="77777777" w:rsidR="00524DC7" w:rsidRPr="0026620A" w:rsidRDefault="00524DC7" w:rsidP="00524DC7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26620A">
              <w:rPr>
                <w:bCs/>
                <w:i/>
                <w:sz w:val="18"/>
                <w:szCs w:val="18"/>
                <w:lang w:val="en-GB"/>
              </w:rPr>
              <w:t>Production planning, work instructions,</w:t>
            </w:r>
          </w:p>
          <w:p w14:paraId="19204F51" w14:textId="77777777" w:rsidR="00524DC7" w:rsidRPr="0026620A" w:rsidRDefault="00524DC7" w:rsidP="00524DC7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GB"/>
              </w:rPr>
            </w:pPr>
            <w:r w:rsidRPr="0026620A">
              <w:rPr>
                <w:bCs/>
                <w:i/>
                <w:sz w:val="18"/>
                <w:szCs w:val="18"/>
                <w:lang w:val="en-GB"/>
              </w:rPr>
              <w:t>procedures for preparation and control of documents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3AC145D2" w14:textId="77777777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EN15085-4 – 5.2</w:t>
            </w:r>
          </w:p>
          <w:p w14:paraId="6FF066A8" w14:textId="1B9EFF52" w:rsidR="004A2EC8" w:rsidRPr="007907E5" w:rsidRDefault="004A2EC8" w:rsidP="00524DC7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EN15085-6</w:t>
            </w:r>
          </w:p>
          <w:p w14:paraId="23A0677A" w14:textId="77777777" w:rsidR="00524DC7" w:rsidRPr="007907E5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ISO3834-2/-3 – 5, 10, 14, 17</w:t>
            </w:r>
          </w:p>
          <w:p w14:paraId="7E718558" w14:textId="77777777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ISO3834-4 – 5, 10, 12</w:t>
            </w:r>
            <w:r w:rsidDel="00AE2AD3">
              <w:rPr>
                <w:bCs/>
                <w:sz w:val="14"/>
                <w:szCs w:val="18"/>
              </w:rPr>
              <w:t xml:space="preserve"> </w:t>
            </w:r>
          </w:p>
          <w:p w14:paraId="7E696F9A" w14:textId="4E9E1900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9</w:t>
            </w:r>
          </w:p>
          <w:p w14:paraId="67A9D172" w14:textId="56767C90" w:rsidR="00524DC7" w:rsidRPr="004A2EC8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8</w:t>
            </w:r>
          </w:p>
        </w:tc>
      </w:tr>
      <w:tr w:rsidR="00524DC7" w:rsidRPr="00FC5F9C" w14:paraId="0C2163E5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1C76943B" w14:textId="1E41BE86" w:rsidR="00524DC7" w:rsidRPr="00FC5F9C" w:rsidRDefault="00524DC7" w:rsidP="00524DC7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524DC7" w:rsidRPr="002030DA" w14:paraId="0725EA68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7801EE1A" w14:textId="77777777" w:rsidR="00524DC7" w:rsidRPr="007E375B" w:rsidRDefault="00524DC7" w:rsidP="00524DC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3D288A79" w14:textId="77777777" w:rsidR="00524DC7" w:rsidRPr="00A0441A" w:rsidRDefault="00524DC7" w:rsidP="00524DC7">
            <w:pPr>
              <w:pStyle w:val="Default"/>
              <w:rPr>
                <w:b/>
                <w:sz w:val="18"/>
                <w:lang w:val="pl-PL"/>
              </w:rPr>
            </w:pPr>
            <w:r w:rsidRPr="00A0441A">
              <w:rPr>
                <w:b/>
                <w:sz w:val="18"/>
                <w:lang w:val="pl-PL"/>
              </w:rPr>
              <w:t>Materiały dodatkowe do spawania</w:t>
            </w:r>
          </w:p>
          <w:p w14:paraId="57551E78" w14:textId="77777777" w:rsidR="00524DC7" w:rsidRPr="00A0441A" w:rsidRDefault="00524DC7" w:rsidP="00524DC7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</w:p>
          <w:p w14:paraId="57D3E92F" w14:textId="777ECB9D" w:rsidR="00524DC7" w:rsidRPr="00524DC7" w:rsidRDefault="00524DC7" w:rsidP="00524DC7">
            <w:pPr>
              <w:pStyle w:val="Default"/>
              <w:rPr>
                <w:sz w:val="18"/>
                <w:szCs w:val="18"/>
                <w:lang w:val="pl-PL"/>
              </w:rPr>
            </w:pPr>
            <w:r w:rsidRPr="00A0441A">
              <w:rPr>
                <w:bCs/>
                <w:color w:val="auto"/>
                <w:sz w:val="18"/>
                <w:szCs w:val="18"/>
                <w:lang w:val="pl-PL"/>
              </w:rPr>
              <w:t>Badanie partii, przechowywanie i obsługa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77A59646" w14:textId="57193A69" w:rsidR="00524DC7" w:rsidRDefault="00524DC7" w:rsidP="00524DC7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C15E11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Welding consumables</w:t>
            </w:r>
          </w:p>
          <w:p w14:paraId="2682F258" w14:textId="77777777" w:rsidR="00524DC7" w:rsidRDefault="00524DC7" w:rsidP="00524DC7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0897D7A3" w14:textId="77777777" w:rsidR="00524DC7" w:rsidRPr="0094610D" w:rsidRDefault="00524DC7" w:rsidP="00524DC7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C15E11">
              <w:rPr>
                <w:bCs/>
                <w:i/>
                <w:sz w:val="18"/>
                <w:szCs w:val="18"/>
                <w:lang w:val="en-GB"/>
              </w:rPr>
              <w:t>Batch testing</w:t>
            </w:r>
            <w:r>
              <w:rPr>
                <w:bCs/>
                <w:i/>
                <w:sz w:val="18"/>
                <w:szCs w:val="18"/>
                <w:lang w:val="en-GB"/>
              </w:rPr>
              <w:t>, s</w:t>
            </w:r>
            <w:r w:rsidRPr="00C15E11">
              <w:rPr>
                <w:bCs/>
                <w:i/>
                <w:sz w:val="18"/>
                <w:szCs w:val="18"/>
                <w:lang w:val="en-GB"/>
              </w:rPr>
              <w:t>torage and handling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1F1D0C9C" w14:textId="659C251D" w:rsidR="00524DC7" w:rsidRDefault="00524DC7" w:rsidP="00524DC7">
            <w:pPr>
              <w:pStyle w:val="Default"/>
              <w:rPr>
                <w:bCs/>
                <w:sz w:val="14"/>
                <w:szCs w:val="18"/>
                <w:lang w:val="en-GB"/>
              </w:rPr>
            </w:pPr>
            <w:r w:rsidRPr="00DE1053">
              <w:rPr>
                <w:bCs/>
                <w:sz w:val="14"/>
                <w:szCs w:val="18"/>
                <w:lang w:val="en-GB"/>
              </w:rPr>
              <w:t>EN1508</w:t>
            </w:r>
            <w:r>
              <w:rPr>
                <w:bCs/>
                <w:sz w:val="14"/>
                <w:szCs w:val="18"/>
                <w:lang w:val="en-GB"/>
              </w:rPr>
              <w:t xml:space="preserve">5-4 </w:t>
            </w:r>
            <w:r w:rsidRPr="00A65191">
              <w:rPr>
                <w:bCs/>
                <w:sz w:val="14"/>
                <w:szCs w:val="18"/>
                <w:lang w:val="en-GB"/>
              </w:rPr>
              <w:t>– 5.3,</w:t>
            </w:r>
            <w:r>
              <w:rPr>
                <w:bCs/>
                <w:sz w:val="14"/>
                <w:szCs w:val="18"/>
                <w:lang w:val="en-GB"/>
              </w:rPr>
              <w:t xml:space="preserve"> ISO3834-2/-3 – 11, 18</w:t>
            </w:r>
          </w:p>
          <w:p w14:paraId="3F284683" w14:textId="49A1ED35" w:rsidR="00524DC7" w:rsidRPr="000438A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ISO3834-4 – 11, 14</w:t>
            </w:r>
          </w:p>
        </w:tc>
      </w:tr>
      <w:tr w:rsidR="00524DC7" w:rsidRPr="00FC5F9C" w14:paraId="58946AD2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549E50F3" w14:textId="4C8E75D5" w:rsidR="00524DC7" w:rsidRPr="00FC5F9C" w:rsidRDefault="00524DC7" w:rsidP="00524DC7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524DC7" w:rsidRPr="002030DA" w14:paraId="46E89E01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0D2CD62" w14:textId="77777777" w:rsidR="00524DC7" w:rsidRPr="007E375B" w:rsidRDefault="00524DC7" w:rsidP="00524DC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70D66CF2" w14:textId="77777777" w:rsidR="00524DC7" w:rsidRPr="00A0441A" w:rsidRDefault="00524DC7" w:rsidP="00524DC7">
            <w:pPr>
              <w:pStyle w:val="Default"/>
              <w:rPr>
                <w:b/>
                <w:sz w:val="18"/>
                <w:lang w:val="pl-PL"/>
              </w:rPr>
            </w:pPr>
            <w:r w:rsidRPr="00A0441A">
              <w:rPr>
                <w:b/>
                <w:sz w:val="18"/>
                <w:lang w:val="pl-PL"/>
              </w:rPr>
              <w:t xml:space="preserve">Materiały </w:t>
            </w:r>
            <w:r>
              <w:rPr>
                <w:b/>
                <w:sz w:val="18"/>
                <w:lang w:val="pl-PL"/>
              </w:rPr>
              <w:t>podstawowe</w:t>
            </w:r>
          </w:p>
          <w:p w14:paraId="6D1E818A" w14:textId="77777777" w:rsidR="00524DC7" w:rsidRPr="00A0441A" w:rsidRDefault="00524DC7" w:rsidP="00524DC7">
            <w:pPr>
              <w:pStyle w:val="Default"/>
              <w:rPr>
                <w:bCs/>
                <w:sz w:val="18"/>
                <w:szCs w:val="18"/>
                <w:lang w:val="pl-PL"/>
              </w:rPr>
            </w:pPr>
          </w:p>
          <w:p w14:paraId="5A63F5FF" w14:textId="465C6E43" w:rsidR="00524DC7" w:rsidRPr="00524DC7" w:rsidRDefault="00524DC7" w:rsidP="00524DC7">
            <w:pPr>
              <w:pStyle w:val="Default"/>
              <w:rPr>
                <w:sz w:val="18"/>
                <w:szCs w:val="18"/>
                <w:lang w:val="pl-PL"/>
              </w:rPr>
            </w:pPr>
            <w:r w:rsidRPr="00A0441A">
              <w:rPr>
                <w:bCs/>
                <w:sz w:val="18"/>
                <w:szCs w:val="18"/>
                <w:lang w:val="pl-PL"/>
              </w:rPr>
              <w:t>Przechowywanie, identyfikacja, identyfikowalność, zgodność (EN 10204)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47E10D6E" w14:textId="77777777" w:rsidR="00524DC7" w:rsidRDefault="00524DC7" w:rsidP="00524DC7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Parent materials</w:t>
            </w:r>
          </w:p>
          <w:p w14:paraId="1FCD0DFA" w14:textId="77777777" w:rsidR="00524DC7" w:rsidRDefault="00524DC7" w:rsidP="00524DC7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189E0192" w14:textId="5DD8A9F3" w:rsidR="00524DC7" w:rsidRPr="00006CEA" w:rsidRDefault="00524DC7" w:rsidP="00524DC7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>
              <w:rPr>
                <w:bCs/>
                <w:i/>
                <w:sz w:val="18"/>
                <w:szCs w:val="18"/>
                <w:lang w:val="en-GB"/>
              </w:rPr>
              <w:t>S</w:t>
            </w:r>
            <w:r w:rsidRPr="00107839">
              <w:rPr>
                <w:bCs/>
                <w:i/>
                <w:sz w:val="18"/>
                <w:szCs w:val="18"/>
                <w:lang w:val="en-GB"/>
              </w:rPr>
              <w:t>torage, identification, traceability, conformity</w:t>
            </w:r>
            <w:r>
              <w:rPr>
                <w:bCs/>
                <w:i/>
                <w:sz w:val="18"/>
                <w:szCs w:val="18"/>
                <w:lang w:val="en-GB"/>
              </w:rPr>
              <w:t xml:space="preserve"> </w:t>
            </w:r>
            <w:r w:rsidRPr="000438A7">
              <w:rPr>
                <w:bCs/>
                <w:i/>
                <w:sz w:val="18"/>
                <w:szCs w:val="18"/>
                <w:lang w:val="en-GB"/>
              </w:rPr>
              <w:t>(EN 10204)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50BBA869" w14:textId="77777777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D436A">
              <w:rPr>
                <w:bCs/>
                <w:sz w:val="14"/>
                <w:szCs w:val="18"/>
              </w:rPr>
              <w:t xml:space="preserve">EN15085-4 </w:t>
            </w:r>
            <w:r w:rsidRPr="00A65191">
              <w:rPr>
                <w:bCs/>
                <w:sz w:val="14"/>
                <w:szCs w:val="18"/>
              </w:rPr>
              <w:t>– 5.4.2,</w:t>
            </w:r>
            <w:r>
              <w:rPr>
                <w:bCs/>
                <w:sz w:val="14"/>
                <w:szCs w:val="18"/>
              </w:rPr>
              <w:t xml:space="preserve"> ISO3834-2/-3 – 12, 17, 18</w:t>
            </w:r>
          </w:p>
          <w:p w14:paraId="536E3B5F" w14:textId="5CCF3D48" w:rsidR="00524DC7" w:rsidRPr="000438A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14554-1/-2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11</w:t>
            </w:r>
          </w:p>
        </w:tc>
      </w:tr>
      <w:tr w:rsidR="00524DC7" w:rsidRPr="00FC5F9C" w14:paraId="273494C8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65026048" w14:textId="7BC6BA93" w:rsidR="00524DC7" w:rsidRPr="00FC5F9C" w:rsidRDefault="00524DC7" w:rsidP="00524DC7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524DC7" w:rsidRPr="002030DA" w14:paraId="09B5F720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273C8257" w14:textId="77777777" w:rsidR="00524DC7" w:rsidRPr="007E375B" w:rsidRDefault="00524DC7" w:rsidP="00524DC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57611A99" w14:textId="5155FF7F" w:rsidR="00524DC7" w:rsidRPr="005303FB" w:rsidRDefault="00524DC7" w:rsidP="00524DC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Obróbka cieplna po spawaniu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43463500" w14:textId="77777777" w:rsidR="00524DC7" w:rsidRPr="0094610D" w:rsidRDefault="00524DC7" w:rsidP="00524DC7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D51495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Post-weld heat treatment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3846FCA3" w14:textId="77777777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ISO3834-</w:t>
            </w:r>
            <w:r>
              <w:rPr>
                <w:bCs/>
                <w:sz w:val="14"/>
                <w:szCs w:val="18"/>
              </w:rPr>
              <w:t>2/-3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13</w:t>
            </w:r>
          </w:p>
          <w:p w14:paraId="776C1D89" w14:textId="6BE77B9F" w:rsidR="00524DC7" w:rsidRPr="000438A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>–</w:t>
            </w:r>
            <w:r>
              <w:rPr>
                <w:bCs/>
                <w:sz w:val="14"/>
                <w:szCs w:val="18"/>
              </w:rPr>
              <w:t xml:space="preserve"> 12</w:t>
            </w:r>
          </w:p>
        </w:tc>
      </w:tr>
      <w:tr w:rsidR="00524DC7" w:rsidRPr="00FC5F9C" w14:paraId="4A37C0D7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24D63EE6" w14:textId="3683EA62" w:rsidR="00524DC7" w:rsidRPr="00FC5F9C" w:rsidRDefault="00524DC7" w:rsidP="00524DC7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524DC7" w:rsidRPr="002030DA" w14:paraId="41AD99D4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57EDD64A" w14:textId="77777777" w:rsidR="00524DC7" w:rsidRPr="007E375B" w:rsidRDefault="00524DC7" w:rsidP="00524DC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797E4BFF" w14:textId="77777777" w:rsidR="00524DC7" w:rsidRPr="005D7899" w:rsidRDefault="00524DC7" w:rsidP="00524DC7">
            <w:pPr>
              <w:pStyle w:val="Default"/>
              <w:rPr>
                <w:b/>
                <w:sz w:val="18"/>
                <w:lang w:val="pl-PL"/>
              </w:rPr>
            </w:pPr>
            <w:r w:rsidRPr="005D7899">
              <w:rPr>
                <w:b/>
                <w:sz w:val="18"/>
                <w:lang w:val="pl-PL"/>
              </w:rPr>
              <w:t>Kontrola i badania</w:t>
            </w:r>
          </w:p>
          <w:p w14:paraId="7D36753C" w14:textId="77777777" w:rsidR="00524DC7" w:rsidRPr="005D7899" w:rsidRDefault="00524DC7" w:rsidP="00524DC7">
            <w:pPr>
              <w:pStyle w:val="Default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5D7899">
              <w:rPr>
                <w:b/>
                <w:bCs/>
                <w:color w:val="auto"/>
                <w:sz w:val="18"/>
                <w:szCs w:val="18"/>
                <w:lang w:val="pl-PL"/>
              </w:rPr>
              <w:t xml:space="preserve">przed </w:t>
            </w:r>
          </w:p>
          <w:p w14:paraId="2D3C8BE3" w14:textId="77777777" w:rsidR="00524DC7" w:rsidRPr="005D7899" w:rsidRDefault="00524DC7" w:rsidP="00524DC7">
            <w:pPr>
              <w:pStyle w:val="Default"/>
              <w:rPr>
                <w:iCs/>
                <w:sz w:val="16"/>
                <w:szCs w:val="16"/>
                <w:lang w:val="pl-PL"/>
              </w:rPr>
            </w:pPr>
            <w:r w:rsidRPr="005D7899">
              <w:rPr>
                <w:iCs/>
                <w:sz w:val="16"/>
                <w:szCs w:val="16"/>
                <w:lang w:val="pl-PL"/>
              </w:rPr>
              <w:t>przygotowanie złącza spawalniczego, uwaga na warunki pracy</w:t>
            </w:r>
          </w:p>
          <w:p w14:paraId="06CF5E82" w14:textId="77777777" w:rsidR="00524DC7" w:rsidRPr="00E429CD" w:rsidRDefault="00524DC7" w:rsidP="00524DC7">
            <w:pPr>
              <w:pStyle w:val="Default"/>
              <w:rPr>
                <w:b/>
                <w:bCs/>
                <w:color w:val="auto"/>
                <w:sz w:val="18"/>
                <w:szCs w:val="18"/>
                <w:lang w:val="pl-PL"/>
              </w:rPr>
            </w:pPr>
            <w:r w:rsidRPr="00E429CD">
              <w:rPr>
                <w:b/>
                <w:bCs/>
                <w:color w:val="auto"/>
                <w:sz w:val="18"/>
                <w:szCs w:val="18"/>
                <w:lang w:val="pl-PL"/>
              </w:rPr>
              <w:t>w czasie</w:t>
            </w:r>
          </w:p>
          <w:p w14:paraId="5C6948F0" w14:textId="77777777" w:rsidR="00524DC7" w:rsidRPr="00E429CD" w:rsidRDefault="00524DC7" w:rsidP="00524DC7">
            <w:pPr>
              <w:pStyle w:val="Default"/>
              <w:rPr>
                <w:iCs/>
                <w:sz w:val="16"/>
                <w:szCs w:val="16"/>
                <w:lang w:val="pl-PL"/>
              </w:rPr>
            </w:pPr>
            <w:r>
              <w:rPr>
                <w:iCs/>
                <w:sz w:val="16"/>
                <w:szCs w:val="16"/>
                <w:lang w:val="pl-PL"/>
              </w:rPr>
              <w:t>p</w:t>
            </w:r>
            <w:r w:rsidRPr="00E429CD">
              <w:rPr>
                <w:iCs/>
                <w:sz w:val="16"/>
                <w:szCs w:val="16"/>
                <w:lang w:val="pl-PL"/>
              </w:rPr>
              <w:t>arametry spawania i doprowadzanie ciepła, kolejność spawania</w:t>
            </w:r>
          </w:p>
          <w:p w14:paraId="4E20035E" w14:textId="77777777" w:rsidR="00524DC7" w:rsidRPr="00A04B56" w:rsidRDefault="00524DC7" w:rsidP="00524DC7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  <w:r w:rsidRPr="00A04B56">
              <w:rPr>
                <w:b/>
                <w:bCs/>
                <w:color w:val="auto"/>
                <w:sz w:val="18"/>
                <w:szCs w:val="18"/>
                <w:lang w:val="pl-PL"/>
              </w:rPr>
              <w:t>po spawaniu</w:t>
            </w:r>
          </w:p>
          <w:p w14:paraId="3D2E015E" w14:textId="77777777" w:rsidR="00524DC7" w:rsidRPr="00A04B56" w:rsidRDefault="00524DC7" w:rsidP="00524DC7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  <w:r w:rsidRPr="00A04B56">
              <w:rPr>
                <w:iCs/>
                <w:sz w:val="16"/>
                <w:szCs w:val="16"/>
                <w:lang w:val="pl-PL"/>
              </w:rPr>
              <w:t>badania wizualne i konrola wymiarowa, NDT</w:t>
            </w:r>
          </w:p>
          <w:p w14:paraId="28F75348" w14:textId="77777777" w:rsidR="00524DC7" w:rsidRPr="00A04B56" w:rsidRDefault="00524DC7" w:rsidP="00524DC7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</w:p>
          <w:p w14:paraId="2B9465F2" w14:textId="3342CCB8" w:rsidR="00524DC7" w:rsidRPr="00524DC7" w:rsidRDefault="00524DC7" w:rsidP="00524DC7">
            <w:pPr>
              <w:pStyle w:val="Default"/>
              <w:rPr>
                <w:bCs/>
                <w:color w:val="auto"/>
                <w:sz w:val="18"/>
                <w:szCs w:val="18"/>
                <w:lang w:val="pl-PL"/>
              </w:rPr>
            </w:pPr>
            <w:r w:rsidRPr="00A04B56">
              <w:rPr>
                <w:bCs/>
                <w:color w:val="auto"/>
                <w:sz w:val="18"/>
                <w:szCs w:val="18"/>
                <w:lang w:val="pl-PL"/>
              </w:rPr>
              <w:t>Status kontroli i badań, zapis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7717C994" w14:textId="77777777" w:rsidR="00524DC7" w:rsidRDefault="00524DC7" w:rsidP="00524DC7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D51495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Inspection and testing</w:t>
            </w:r>
          </w:p>
          <w:p w14:paraId="669D3CB5" w14:textId="77777777" w:rsidR="00524DC7" w:rsidRDefault="00524DC7" w:rsidP="00524DC7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355099">
              <w:rPr>
                <w:b/>
                <w:bCs/>
                <w:i/>
                <w:sz w:val="18"/>
                <w:szCs w:val="18"/>
                <w:lang w:val="en-GB"/>
              </w:rPr>
              <w:t>before</w:t>
            </w:r>
          </w:p>
          <w:p w14:paraId="392ED507" w14:textId="77777777" w:rsidR="00524DC7" w:rsidRDefault="00524DC7" w:rsidP="00524DC7">
            <w:pPr>
              <w:pStyle w:val="Default"/>
              <w:rPr>
                <w:rStyle w:val="hps"/>
                <w:i/>
                <w:color w:val="222222"/>
                <w:sz w:val="16"/>
                <w:szCs w:val="16"/>
                <w:lang w:val="en-US"/>
              </w:rPr>
            </w:pPr>
            <w:r w:rsidRPr="00355099"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weld joint preparation, attention to working conditions</w:t>
            </w:r>
          </w:p>
          <w:p w14:paraId="54AF4F40" w14:textId="77777777" w:rsidR="00524DC7" w:rsidRDefault="00524DC7" w:rsidP="00524DC7">
            <w:pPr>
              <w:pStyle w:val="Default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355099">
              <w:rPr>
                <w:b/>
                <w:bCs/>
                <w:i/>
                <w:sz w:val="18"/>
                <w:szCs w:val="18"/>
                <w:lang w:val="en-GB"/>
              </w:rPr>
              <w:t xml:space="preserve">during </w:t>
            </w:r>
          </w:p>
          <w:p w14:paraId="64801EB1" w14:textId="0A7F06B2" w:rsidR="00524DC7" w:rsidRDefault="00524DC7" w:rsidP="00524DC7">
            <w:pPr>
              <w:pStyle w:val="Default"/>
              <w:rPr>
                <w:rStyle w:val="hps"/>
                <w:i/>
                <w:color w:val="222222"/>
                <w:sz w:val="16"/>
                <w:szCs w:val="16"/>
                <w:lang w:val="en-US"/>
              </w:rPr>
            </w:pPr>
            <w:r w:rsidRPr="00355099"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weld</w:t>
            </w:r>
            <w:r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 xml:space="preserve">ing parameters and heat management, </w:t>
            </w:r>
            <w:r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br/>
              <w:t>weld sequence</w:t>
            </w:r>
          </w:p>
          <w:p w14:paraId="22266157" w14:textId="77777777" w:rsidR="00524DC7" w:rsidRPr="00355099" w:rsidRDefault="00524DC7" w:rsidP="00524DC7">
            <w:pPr>
              <w:pStyle w:val="Default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355099">
              <w:rPr>
                <w:b/>
                <w:bCs/>
                <w:i/>
                <w:sz w:val="18"/>
                <w:szCs w:val="18"/>
                <w:lang w:val="en-GB"/>
              </w:rPr>
              <w:t>after welding</w:t>
            </w:r>
          </w:p>
          <w:p w14:paraId="357115CE" w14:textId="1E41A26B" w:rsidR="00524DC7" w:rsidRPr="006F71C6" w:rsidRDefault="00524DC7" w:rsidP="00524DC7">
            <w:pPr>
              <w:pStyle w:val="Default"/>
              <w:rPr>
                <w:i/>
                <w:color w:val="222222"/>
                <w:sz w:val="16"/>
                <w:szCs w:val="16"/>
                <w:lang w:val="en-US"/>
              </w:rPr>
            </w:pPr>
            <w:r>
              <w:rPr>
                <w:rStyle w:val="hps"/>
                <w:i/>
                <w:color w:val="222222"/>
                <w:sz w:val="16"/>
                <w:szCs w:val="16"/>
                <w:lang w:val="en-US"/>
              </w:rPr>
              <w:t>visual and dimensional inspection, NDT</w:t>
            </w:r>
          </w:p>
          <w:p w14:paraId="4E5E5973" w14:textId="77777777" w:rsidR="00524DC7" w:rsidRDefault="00524DC7" w:rsidP="00524DC7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</w:p>
          <w:p w14:paraId="149A73E9" w14:textId="77777777" w:rsidR="00524DC7" w:rsidRPr="00006CEA" w:rsidRDefault="00524DC7" w:rsidP="00524DC7">
            <w:pPr>
              <w:pStyle w:val="Default"/>
              <w:rPr>
                <w:bCs/>
                <w:i/>
                <w:sz w:val="18"/>
                <w:szCs w:val="18"/>
                <w:lang w:val="en-GB"/>
              </w:rPr>
            </w:pPr>
            <w:r w:rsidRPr="00D51495">
              <w:rPr>
                <w:bCs/>
                <w:i/>
                <w:sz w:val="18"/>
                <w:szCs w:val="18"/>
                <w:lang w:val="en-GB"/>
              </w:rPr>
              <w:t>Inspection and test status</w:t>
            </w:r>
            <w:r>
              <w:rPr>
                <w:bCs/>
                <w:i/>
                <w:sz w:val="18"/>
                <w:szCs w:val="18"/>
                <w:lang w:val="en-GB"/>
              </w:rPr>
              <w:t>, record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6D2F08DB" w14:textId="77777777" w:rsidR="00524DC7" w:rsidRPr="007907E5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EN15085-5 – 4</w:t>
            </w:r>
          </w:p>
          <w:p w14:paraId="40739E30" w14:textId="77777777" w:rsidR="00524DC7" w:rsidRPr="007907E5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ISO3834-2/-3 – 14</w:t>
            </w:r>
          </w:p>
          <w:p w14:paraId="1AA7BACB" w14:textId="77777777" w:rsidR="00524DC7" w:rsidRPr="007907E5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ISO3834-4 – 12</w:t>
            </w:r>
          </w:p>
          <w:p w14:paraId="2D054786" w14:textId="7790C5D6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13</w:t>
            </w:r>
          </w:p>
          <w:p w14:paraId="0FC63360" w14:textId="0A10256F" w:rsidR="00524DC7" w:rsidRPr="009A7151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10</w:t>
            </w:r>
          </w:p>
        </w:tc>
      </w:tr>
      <w:tr w:rsidR="00524DC7" w:rsidRPr="00FC5F9C" w14:paraId="7D8919AC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3BF33D72" w14:textId="7BF0FB05" w:rsidR="00524DC7" w:rsidRPr="00FC5F9C" w:rsidRDefault="00524DC7" w:rsidP="00524DC7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524DC7" w:rsidRPr="002030DA" w14:paraId="1BE04A11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0FAAE4D5" w14:textId="77777777" w:rsidR="00524DC7" w:rsidRPr="007E375B" w:rsidRDefault="00524DC7" w:rsidP="00524DC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56373A1F" w14:textId="77777777" w:rsidR="00524DC7" w:rsidRPr="00BF1EA9" w:rsidRDefault="00524DC7" w:rsidP="00524DC7">
            <w:pPr>
              <w:pStyle w:val="Default"/>
              <w:rPr>
                <w:b/>
                <w:sz w:val="18"/>
                <w:lang w:val="pl-PL"/>
              </w:rPr>
            </w:pPr>
            <w:r w:rsidRPr="00BF1EA9">
              <w:rPr>
                <w:b/>
                <w:sz w:val="18"/>
                <w:lang w:val="pl-PL"/>
              </w:rPr>
              <w:t>Niezgodności i działania korygujące</w:t>
            </w:r>
          </w:p>
          <w:p w14:paraId="1FBD9992" w14:textId="77777777" w:rsidR="00524DC7" w:rsidRPr="00BF1EA9" w:rsidRDefault="00524DC7" w:rsidP="00524DC7">
            <w:pPr>
              <w:pStyle w:val="Default"/>
              <w:rPr>
                <w:sz w:val="18"/>
                <w:szCs w:val="18"/>
                <w:lang w:val="pl-PL"/>
              </w:rPr>
            </w:pPr>
          </w:p>
          <w:p w14:paraId="72D9A8AA" w14:textId="47B93581" w:rsidR="00524DC7" w:rsidRPr="00524DC7" w:rsidRDefault="00524DC7" w:rsidP="00524DC7">
            <w:pPr>
              <w:pStyle w:val="Default"/>
              <w:rPr>
                <w:sz w:val="18"/>
                <w:szCs w:val="18"/>
                <w:lang w:val="pl-PL"/>
              </w:rPr>
            </w:pPr>
            <w:r w:rsidRPr="00BF1EA9">
              <w:rPr>
                <w:sz w:val="18"/>
                <w:szCs w:val="18"/>
                <w:lang w:val="pl-PL"/>
              </w:rPr>
              <w:t xml:space="preserve">np. procedura </w:t>
            </w:r>
            <w:r>
              <w:rPr>
                <w:sz w:val="18"/>
                <w:szCs w:val="18"/>
                <w:lang w:val="pl-PL"/>
              </w:rPr>
              <w:t>zatrzymania</w:t>
            </w:r>
            <w:r w:rsidRPr="00BF1EA9">
              <w:rPr>
                <w:sz w:val="18"/>
                <w:szCs w:val="18"/>
                <w:lang w:val="pl-PL"/>
              </w:rPr>
              <w:t>, procedura naprawy</w:t>
            </w:r>
            <w:r>
              <w:rPr>
                <w:sz w:val="18"/>
                <w:szCs w:val="18"/>
                <w:lang w:val="pl-PL"/>
              </w:rPr>
              <w:t xml:space="preserve"> w </w:t>
            </w:r>
            <w:r w:rsidRPr="00BF1EA9">
              <w:rPr>
                <w:sz w:val="18"/>
                <w:szCs w:val="18"/>
                <w:lang w:val="pl-PL"/>
              </w:rPr>
              <w:t>tym ponowne badanie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23286C9C" w14:textId="77777777" w:rsidR="00524DC7" w:rsidRDefault="00524DC7" w:rsidP="00524DC7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9661BD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Non-conformance and corrective actions</w:t>
            </w:r>
          </w:p>
          <w:p w14:paraId="58C111EC" w14:textId="77777777" w:rsidR="00524DC7" w:rsidRDefault="00524DC7" w:rsidP="00524DC7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01D97F67" w14:textId="1600EF17" w:rsidR="00524DC7" w:rsidRPr="0094610D" w:rsidRDefault="00524DC7" w:rsidP="00524DC7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853FDD">
              <w:rPr>
                <w:bCs/>
                <w:i/>
                <w:color w:val="auto"/>
                <w:sz w:val="18"/>
                <w:szCs w:val="18"/>
                <w:lang w:val="en-US"/>
              </w:rPr>
              <w:t>e.g. procedures for blocking, methods of repair including re-testing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65A75DA9" w14:textId="77777777" w:rsidR="00524DC7" w:rsidRPr="007907E5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 xml:space="preserve">EN15085-5 – 7 </w:t>
            </w:r>
          </w:p>
          <w:p w14:paraId="60C11541" w14:textId="77777777" w:rsidR="00524DC7" w:rsidRPr="007907E5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ISO3834-2/-3 – 15, 18</w:t>
            </w:r>
          </w:p>
          <w:p w14:paraId="6A5937ED" w14:textId="4B6AA4F4" w:rsidR="00524DC7" w:rsidRPr="007907E5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ISO3834-4 – 13, 14</w:t>
            </w:r>
          </w:p>
          <w:p w14:paraId="243BD14F" w14:textId="3A418F57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14</w:t>
            </w:r>
          </w:p>
          <w:p w14:paraId="25D97B5F" w14:textId="4F71ABF1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12</w:t>
            </w:r>
          </w:p>
          <w:p w14:paraId="67EA2026" w14:textId="62184116" w:rsidR="00524DC7" w:rsidRPr="00850071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  <w:lang w:val="en-GB"/>
              </w:rPr>
              <w:t>(ISO17065)</w:t>
            </w:r>
          </w:p>
        </w:tc>
      </w:tr>
      <w:tr w:rsidR="00524DC7" w:rsidRPr="00FC5F9C" w14:paraId="65D69208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0686361C" w14:textId="524C1F1F" w:rsidR="00524DC7" w:rsidRPr="003F75C0" w:rsidRDefault="00524DC7" w:rsidP="00524DC7">
            <w:pPr>
              <w:pStyle w:val="Formatvorlage3"/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524DC7" w:rsidRPr="002030DA" w14:paraId="26FCAF0F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73AD3025" w14:textId="77777777" w:rsidR="00524DC7" w:rsidRPr="007E375B" w:rsidRDefault="00524DC7" w:rsidP="00524DC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4D2F6ED9" w14:textId="77777777" w:rsidR="00524DC7" w:rsidRDefault="00524DC7" w:rsidP="00524DC7">
            <w:pPr>
              <w:pStyle w:val="Default"/>
              <w:rPr>
                <w:b/>
                <w:sz w:val="18"/>
                <w:lang w:val="pl-PL"/>
              </w:rPr>
            </w:pPr>
            <w:r>
              <w:rPr>
                <w:b/>
                <w:sz w:val="18"/>
                <w:lang w:val="pl-PL"/>
              </w:rPr>
              <w:t>Wzorcowanie i walidowanie sprzętu do pomiaru, kontroli i badania</w:t>
            </w:r>
          </w:p>
          <w:p w14:paraId="2FBC64EF" w14:textId="77777777" w:rsidR="00524DC7" w:rsidRPr="004604B0" w:rsidRDefault="00524DC7" w:rsidP="00524DC7">
            <w:pPr>
              <w:pStyle w:val="Default"/>
              <w:rPr>
                <w:b/>
                <w:sz w:val="18"/>
                <w:lang w:val="pl-PL"/>
              </w:rPr>
            </w:pPr>
          </w:p>
          <w:p w14:paraId="63D1F9F0" w14:textId="6978E017" w:rsidR="00524DC7" w:rsidRPr="005303FB" w:rsidRDefault="00524DC7" w:rsidP="00524DC7">
            <w:pPr>
              <w:pStyle w:val="Default"/>
              <w:rPr>
                <w:sz w:val="18"/>
                <w:szCs w:val="18"/>
              </w:rPr>
            </w:pPr>
            <w:r w:rsidRPr="00B02287">
              <w:rPr>
                <w:sz w:val="18"/>
                <w:szCs w:val="18"/>
                <w:lang w:val="pl-PL"/>
              </w:rPr>
              <w:t>n.p. obowiązki, procedury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096E559E" w14:textId="77777777" w:rsidR="00524DC7" w:rsidRDefault="00524DC7" w:rsidP="00524DC7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9661BD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Calibration and validation of measuring, inspection and testing equipment</w:t>
            </w:r>
          </w:p>
          <w:p w14:paraId="68D73150" w14:textId="77777777" w:rsidR="00524DC7" w:rsidRDefault="00524DC7" w:rsidP="00524DC7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228BBCA1" w14:textId="77777777" w:rsidR="00524DC7" w:rsidRPr="0094610D" w:rsidRDefault="00524DC7" w:rsidP="00524DC7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D45733">
              <w:rPr>
                <w:bCs/>
                <w:i/>
                <w:color w:val="auto"/>
                <w:sz w:val="18"/>
                <w:szCs w:val="18"/>
                <w:lang w:val="en-US"/>
              </w:rPr>
              <w:t>e.g. responsibilities, procedures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43E1EB85" w14:textId="77777777" w:rsidR="00524DC7" w:rsidRPr="007907E5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EN15085-2 – 5.5</w:t>
            </w:r>
          </w:p>
          <w:p w14:paraId="4D1526EE" w14:textId="77777777" w:rsidR="00524DC7" w:rsidRPr="007907E5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ISO3834-2/-3/-4 – 9</w:t>
            </w:r>
          </w:p>
          <w:p w14:paraId="372CC455" w14:textId="77777777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ISO3834-2/-3 – 16</w:t>
            </w:r>
          </w:p>
          <w:p w14:paraId="2BB620DB" w14:textId="58B78009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15</w:t>
            </w:r>
          </w:p>
          <w:p w14:paraId="12A8BE6F" w14:textId="7AEB30A5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(ISO 17662)</w:t>
            </w:r>
          </w:p>
          <w:p w14:paraId="46B84A06" w14:textId="4889143A" w:rsidR="00524DC7" w:rsidRPr="00850071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(</w:t>
            </w:r>
            <w:r w:rsidRPr="00D45733">
              <w:rPr>
                <w:bCs/>
                <w:sz w:val="14"/>
                <w:szCs w:val="18"/>
              </w:rPr>
              <w:t>ISO 9000</w:t>
            </w:r>
            <w:r>
              <w:rPr>
                <w:bCs/>
                <w:sz w:val="14"/>
                <w:szCs w:val="18"/>
              </w:rPr>
              <w:t>)</w:t>
            </w:r>
          </w:p>
        </w:tc>
      </w:tr>
      <w:tr w:rsidR="00524DC7" w:rsidRPr="00FC5F9C" w14:paraId="661C38FC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46D4A073" w14:textId="7CBFE1F5" w:rsidR="00524DC7" w:rsidRPr="00FC5F9C" w:rsidRDefault="00524DC7" w:rsidP="00524DC7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524DC7" w:rsidRPr="002030DA" w14:paraId="1F3751D0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63C31A40" w14:textId="77777777" w:rsidR="00524DC7" w:rsidRPr="007E375B" w:rsidRDefault="00524DC7" w:rsidP="00524DC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64CDC7FA" w14:textId="77777777" w:rsidR="00524DC7" w:rsidRPr="00E01461" w:rsidRDefault="00524DC7" w:rsidP="00524DC7">
            <w:pPr>
              <w:pStyle w:val="Default"/>
              <w:rPr>
                <w:b/>
                <w:sz w:val="18"/>
                <w:lang w:val="pl-PL"/>
              </w:rPr>
            </w:pPr>
            <w:r w:rsidRPr="00E01461">
              <w:rPr>
                <w:b/>
                <w:sz w:val="18"/>
                <w:lang w:val="pl-PL"/>
              </w:rPr>
              <w:t>Identyfikacja i identyfikowalność</w:t>
            </w:r>
          </w:p>
          <w:p w14:paraId="457DAE77" w14:textId="77777777" w:rsidR="00524DC7" w:rsidRPr="00E01461" w:rsidRDefault="00524DC7" w:rsidP="00524DC7">
            <w:pPr>
              <w:pStyle w:val="Default"/>
              <w:rPr>
                <w:b/>
                <w:sz w:val="18"/>
                <w:lang w:val="pl-PL"/>
              </w:rPr>
            </w:pPr>
          </w:p>
          <w:p w14:paraId="53F4824B" w14:textId="019AF39C" w:rsidR="00524DC7" w:rsidRPr="00524DC7" w:rsidRDefault="00524DC7" w:rsidP="00524DC7">
            <w:pPr>
              <w:pStyle w:val="Default"/>
              <w:rPr>
                <w:sz w:val="18"/>
                <w:szCs w:val="18"/>
                <w:lang w:val="pl-PL"/>
              </w:rPr>
            </w:pPr>
            <w:r w:rsidRPr="00E01461">
              <w:rPr>
                <w:sz w:val="18"/>
                <w:szCs w:val="18"/>
                <w:lang w:val="pl-PL"/>
              </w:rPr>
              <w:t xml:space="preserve">Procedura / dokumentacja dotycząca znakowania lub utrzymania znakowania półwyrobów, </w:t>
            </w:r>
            <w:r>
              <w:rPr>
                <w:sz w:val="18"/>
                <w:szCs w:val="18"/>
                <w:lang w:val="pl-PL"/>
              </w:rPr>
              <w:t>materiałów dodatkowych do spawania, spoin (w </w:t>
            </w:r>
            <w:r w:rsidRPr="00E01461">
              <w:rPr>
                <w:sz w:val="18"/>
                <w:szCs w:val="18"/>
                <w:lang w:val="pl-PL"/>
              </w:rPr>
              <w:t>tym naprawczych) i komponentów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66376311" w14:textId="77777777" w:rsidR="00524DC7" w:rsidRDefault="00524DC7" w:rsidP="00524DC7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 w:rsidRPr="008E31FF"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Identification and traceability</w:t>
            </w:r>
          </w:p>
          <w:p w14:paraId="75E06B9F" w14:textId="77777777" w:rsidR="00524DC7" w:rsidRDefault="00524DC7" w:rsidP="00524DC7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3D8DBAE8" w14:textId="77777777" w:rsidR="00524DC7" w:rsidRPr="0094610D" w:rsidRDefault="00524DC7" w:rsidP="00524DC7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 xml:space="preserve">Procedures / records </w:t>
            </w:r>
            <w:r w:rsidRPr="00600E26">
              <w:rPr>
                <w:bCs/>
                <w:i/>
                <w:color w:val="auto"/>
                <w:sz w:val="18"/>
                <w:szCs w:val="18"/>
                <w:lang w:val="en-US"/>
              </w:rPr>
              <w:t>for marking or traceability of labeling of semi-finished, welding consumables, welding seams (including repairs) and components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014831C6" w14:textId="761FBABF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EN15085-4 – 5.3</w:t>
            </w:r>
          </w:p>
          <w:p w14:paraId="7BED1F30" w14:textId="2951F467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826F8">
              <w:rPr>
                <w:bCs/>
                <w:sz w:val="14"/>
                <w:szCs w:val="18"/>
              </w:rPr>
              <w:t>EN15085-5</w:t>
            </w:r>
            <w:r>
              <w:rPr>
                <w:bCs/>
                <w:sz w:val="14"/>
                <w:szCs w:val="18"/>
              </w:rPr>
              <w:t xml:space="preserve"> - 10</w:t>
            </w:r>
          </w:p>
          <w:p w14:paraId="635B520C" w14:textId="77777777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ISO3834-2/- 3 – 17</w:t>
            </w:r>
          </w:p>
          <w:p w14:paraId="49AA2417" w14:textId="0DD55EFB" w:rsidR="00524DC7" w:rsidRPr="00850071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16</w:t>
            </w:r>
          </w:p>
        </w:tc>
      </w:tr>
      <w:tr w:rsidR="00524DC7" w:rsidRPr="00FC5F9C" w14:paraId="468A5F56" w14:textId="77777777" w:rsidTr="00FB2A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284A5422" w14:textId="55511B4E" w:rsidR="00524DC7" w:rsidRPr="00FC5F9C" w:rsidRDefault="00524DC7" w:rsidP="00524DC7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3F75C0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  <w:noProof/>
              </w:rPr>
              <w:instrText xml:space="preserve"> FORMTEXT </w:instrText>
            </w:r>
            <w:r w:rsidRPr="003F75C0">
              <w:rPr>
                <w:rFonts w:eastAsia="Arial Unicode MS"/>
                <w:noProof/>
              </w:rPr>
            </w:r>
            <w:r w:rsidRPr="003F75C0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  <w:noProof/>
              </w:rPr>
              <w:fldChar w:fldCharType="end"/>
            </w:r>
          </w:p>
        </w:tc>
      </w:tr>
      <w:tr w:rsidR="00524DC7" w:rsidRPr="002030DA" w14:paraId="2DA97A5C" w14:textId="77777777" w:rsidTr="00006CE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8"/>
        </w:trPr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14:paraId="45784EEB" w14:textId="77777777" w:rsidR="00524DC7" w:rsidRPr="007E375B" w:rsidRDefault="00524DC7" w:rsidP="00524DC7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14:paraId="4D018C01" w14:textId="77777777" w:rsidR="00524DC7" w:rsidRPr="00E01461" w:rsidRDefault="00524DC7" w:rsidP="00524DC7">
            <w:pPr>
              <w:pStyle w:val="Default"/>
              <w:rPr>
                <w:b/>
                <w:sz w:val="18"/>
                <w:lang w:val="pl-PL"/>
              </w:rPr>
            </w:pPr>
            <w:r w:rsidRPr="00E01461">
              <w:rPr>
                <w:b/>
                <w:sz w:val="18"/>
                <w:lang w:val="pl-PL"/>
              </w:rPr>
              <w:t>Dokumentacja</w:t>
            </w:r>
          </w:p>
          <w:p w14:paraId="4F64DBFA" w14:textId="77777777" w:rsidR="00524DC7" w:rsidRPr="00E01461" w:rsidRDefault="00524DC7" w:rsidP="00524DC7">
            <w:pPr>
              <w:pStyle w:val="Default"/>
              <w:rPr>
                <w:sz w:val="18"/>
                <w:szCs w:val="18"/>
                <w:lang w:val="pl-PL"/>
              </w:rPr>
            </w:pPr>
          </w:p>
          <w:p w14:paraId="6B57E8F3" w14:textId="77777777" w:rsidR="00524DC7" w:rsidRPr="00E01461" w:rsidRDefault="00524DC7" w:rsidP="00524DC7">
            <w:pPr>
              <w:pStyle w:val="Defaul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Zapisy</w:t>
            </w:r>
            <w:r w:rsidRPr="00E01461">
              <w:rPr>
                <w:sz w:val="18"/>
                <w:szCs w:val="18"/>
                <w:lang w:val="pl-PL"/>
              </w:rPr>
              <w:t xml:space="preserve">, certyfikaty, </w:t>
            </w:r>
            <w:r>
              <w:rPr>
                <w:sz w:val="18"/>
                <w:szCs w:val="18"/>
                <w:lang w:val="pl-PL"/>
              </w:rPr>
              <w:t>raporty</w:t>
            </w:r>
          </w:p>
          <w:p w14:paraId="5ECFA5E7" w14:textId="26909808" w:rsidR="00524DC7" w:rsidRPr="00BE013D" w:rsidRDefault="00524DC7" w:rsidP="00524DC7">
            <w:pPr>
              <w:pStyle w:val="Default"/>
              <w:rPr>
                <w:sz w:val="18"/>
                <w:szCs w:val="18"/>
                <w:lang w:val="pl-PL"/>
              </w:rPr>
            </w:pPr>
            <w:r w:rsidRPr="00E01461">
              <w:rPr>
                <w:sz w:val="18"/>
                <w:szCs w:val="18"/>
                <w:lang w:val="pl-PL"/>
              </w:rPr>
              <w:t>deklaracja zgodności</w:t>
            </w:r>
          </w:p>
        </w:tc>
        <w:tc>
          <w:tcPr>
            <w:tcW w:w="3968" w:type="dxa"/>
            <w:tcBorders>
              <w:top w:val="single" w:sz="4" w:space="0" w:color="auto"/>
              <w:bottom w:val="nil"/>
              <w:right w:val="nil"/>
            </w:tcBorders>
          </w:tcPr>
          <w:p w14:paraId="5F1C73FF" w14:textId="77777777" w:rsidR="00524DC7" w:rsidRDefault="00524DC7" w:rsidP="00524DC7">
            <w:pPr>
              <w:pStyle w:val="Default"/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color w:val="auto"/>
                <w:sz w:val="18"/>
                <w:szCs w:val="18"/>
                <w:lang w:val="en-US"/>
              </w:rPr>
              <w:t>Documentation</w:t>
            </w:r>
          </w:p>
          <w:p w14:paraId="619AD8BF" w14:textId="77777777" w:rsidR="00524DC7" w:rsidRDefault="00524DC7" w:rsidP="00524DC7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</w:p>
          <w:p w14:paraId="0C7A12CC" w14:textId="77777777" w:rsidR="00524DC7" w:rsidRDefault="00524DC7" w:rsidP="00524DC7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 w:rsidRPr="002A04C5">
              <w:rPr>
                <w:bCs/>
                <w:i/>
                <w:color w:val="auto"/>
                <w:sz w:val="18"/>
                <w:szCs w:val="18"/>
                <w:lang w:val="en-US"/>
              </w:rPr>
              <w:t>Records</w:t>
            </w: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, certificates, reports</w:t>
            </w:r>
          </w:p>
          <w:p w14:paraId="422FD5CE" w14:textId="77777777" w:rsidR="00524DC7" w:rsidRPr="002A04C5" w:rsidRDefault="00524DC7" w:rsidP="00524DC7">
            <w:pPr>
              <w:pStyle w:val="Default"/>
              <w:rPr>
                <w:bCs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bCs/>
                <w:i/>
                <w:color w:val="auto"/>
                <w:sz w:val="18"/>
                <w:szCs w:val="18"/>
                <w:lang w:val="en-US"/>
              </w:rPr>
              <w:t>Declaration of conformity</w:t>
            </w:r>
          </w:p>
        </w:tc>
        <w:tc>
          <w:tcPr>
            <w:tcW w:w="1428" w:type="dxa"/>
            <w:tcBorders>
              <w:left w:val="nil"/>
              <w:bottom w:val="nil"/>
            </w:tcBorders>
          </w:tcPr>
          <w:p w14:paraId="402A146E" w14:textId="77777777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EN15085-5 – 6</w:t>
            </w:r>
          </w:p>
          <w:p w14:paraId="0C2C1D2C" w14:textId="362682AC" w:rsidR="00524DC7" w:rsidRPr="007907E5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ISO3834-2/-3 – 18</w:t>
            </w:r>
          </w:p>
          <w:p w14:paraId="7E30115D" w14:textId="77777777" w:rsidR="00524DC7" w:rsidRPr="007907E5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7907E5">
              <w:rPr>
                <w:bCs/>
                <w:sz w:val="14"/>
                <w:szCs w:val="18"/>
              </w:rPr>
              <w:t>ISO3834-4 – 14</w:t>
            </w:r>
          </w:p>
          <w:p w14:paraId="1FAA0A51" w14:textId="312AD885" w:rsidR="00524DC7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>
              <w:rPr>
                <w:bCs/>
                <w:sz w:val="14"/>
                <w:szCs w:val="18"/>
              </w:rPr>
              <w:t>I</w:t>
            </w:r>
            <w:r w:rsidRPr="008F6758">
              <w:rPr>
                <w:bCs/>
                <w:sz w:val="14"/>
                <w:szCs w:val="18"/>
              </w:rPr>
              <w:t>SO</w:t>
            </w:r>
            <w:r>
              <w:rPr>
                <w:bCs/>
                <w:sz w:val="14"/>
                <w:szCs w:val="18"/>
              </w:rPr>
              <w:t>14554-1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17</w:t>
            </w:r>
          </w:p>
          <w:p w14:paraId="295E9C93" w14:textId="20D1BA28" w:rsidR="00524DC7" w:rsidRPr="00850071" w:rsidRDefault="00524DC7" w:rsidP="00524DC7">
            <w:pPr>
              <w:pStyle w:val="Default"/>
              <w:rPr>
                <w:bCs/>
                <w:sz w:val="14"/>
                <w:szCs w:val="18"/>
              </w:rPr>
            </w:pPr>
            <w:r w:rsidRPr="008F6758">
              <w:rPr>
                <w:bCs/>
                <w:sz w:val="14"/>
                <w:szCs w:val="18"/>
              </w:rPr>
              <w:t>ISO</w:t>
            </w:r>
            <w:r>
              <w:rPr>
                <w:bCs/>
                <w:sz w:val="14"/>
                <w:szCs w:val="18"/>
              </w:rPr>
              <w:t>14554-2</w:t>
            </w:r>
            <w:r w:rsidRPr="008F6758">
              <w:rPr>
                <w:bCs/>
                <w:sz w:val="14"/>
                <w:szCs w:val="18"/>
              </w:rPr>
              <w:t xml:space="preserve"> </w:t>
            </w:r>
            <w:r w:rsidRPr="002C61EA">
              <w:rPr>
                <w:bCs/>
                <w:sz w:val="14"/>
                <w:szCs w:val="18"/>
              </w:rPr>
              <w:t xml:space="preserve">– </w:t>
            </w:r>
            <w:r>
              <w:rPr>
                <w:bCs/>
                <w:sz w:val="14"/>
                <w:szCs w:val="18"/>
              </w:rPr>
              <w:t>13</w:t>
            </w:r>
          </w:p>
        </w:tc>
      </w:tr>
      <w:tr w:rsidR="00524DC7" w:rsidRPr="00FC5F9C" w14:paraId="672CFC1B" w14:textId="77777777" w:rsidTr="00D25B1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3" w:type="dxa"/>
            <w:gridSpan w:val="4"/>
            <w:tcBorders>
              <w:top w:val="nil"/>
              <w:bottom w:val="single" w:sz="4" w:space="0" w:color="auto"/>
            </w:tcBorders>
          </w:tcPr>
          <w:p w14:paraId="59C7F5C9" w14:textId="545A4E4F" w:rsidR="00524DC7" w:rsidRPr="00FC5F9C" w:rsidRDefault="00524DC7" w:rsidP="00524DC7">
            <w:pPr>
              <w:pStyle w:val="Formatvorlage3"/>
              <w:rPr>
                <w:rFonts w:eastAsia="Arial Unicode MS"/>
                <w:b/>
                <w:color w:val="auto"/>
              </w:rPr>
            </w:pPr>
            <w:r w:rsidRPr="002A42E4">
              <w:rPr>
                <w:rFonts w:eastAsia="Arial Unicode MS"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42E4">
              <w:rPr>
                <w:rFonts w:eastAsia="Arial Unicode MS"/>
                <w:noProof/>
              </w:rPr>
              <w:instrText xml:space="preserve"> FORMTEXT </w:instrText>
            </w:r>
            <w:r w:rsidRPr="002A42E4">
              <w:rPr>
                <w:rFonts w:eastAsia="Arial Unicode MS"/>
                <w:noProof/>
              </w:rPr>
            </w:r>
            <w:r w:rsidRPr="002A42E4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2A42E4">
              <w:rPr>
                <w:rFonts w:eastAsia="Arial Unicode MS"/>
                <w:noProof/>
              </w:rPr>
              <w:fldChar w:fldCharType="end"/>
            </w:r>
          </w:p>
        </w:tc>
      </w:tr>
      <w:tr w:rsidR="00524DC7" w:rsidRPr="00243053" w14:paraId="208762FB" w14:textId="77777777" w:rsidTr="00D25B1D">
        <w:trPr>
          <w:cantSplit/>
          <w:trHeight w:val="57"/>
        </w:trPr>
        <w:tc>
          <w:tcPr>
            <w:tcW w:w="9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0C35" w14:textId="77777777" w:rsidR="00524DC7" w:rsidRDefault="00524DC7" w:rsidP="00524DC7">
            <w:pPr>
              <w:pStyle w:val="Defaul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Uwagi</w:t>
            </w:r>
            <w:r w:rsidRPr="005B2898">
              <w:rPr>
                <w:bCs/>
                <w:sz w:val="18"/>
                <w:szCs w:val="18"/>
              </w:rPr>
              <w:t xml:space="preserve"> / </w:t>
            </w:r>
            <w:r w:rsidRPr="005B2898">
              <w:rPr>
                <w:bCs/>
                <w:i/>
                <w:sz w:val="18"/>
                <w:szCs w:val="18"/>
              </w:rPr>
              <w:t>Remarks:</w:t>
            </w:r>
          </w:p>
          <w:p w14:paraId="30008F54" w14:textId="3AD4811B" w:rsidR="00524DC7" w:rsidRPr="00762C3D" w:rsidRDefault="00524DC7" w:rsidP="00524DC7">
            <w:pPr>
              <w:pStyle w:val="Formatvorlage3"/>
            </w:pPr>
            <w:r w:rsidRPr="002A42E4">
              <w:rPr>
                <w:rFonts w:eastAsia="Arial Unicode MS"/>
                <w:noProof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2A42E4">
              <w:rPr>
                <w:rFonts w:eastAsia="Arial Unicode MS"/>
                <w:noProof/>
              </w:rPr>
              <w:instrText xml:space="preserve"> FORMTEXT </w:instrText>
            </w:r>
            <w:r w:rsidRPr="002A42E4">
              <w:rPr>
                <w:rFonts w:eastAsia="Arial Unicode MS"/>
                <w:noProof/>
              </w:rPr>
            </w:r>
            <w:r w:rsidRPr="002A42E4">
              <w:rPr>
                <w:rFonts w:eastAsia="Arial Unicode MS"/>
                <w:noProof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2A42E4">
              <w:rPr>
                <w:rFonts w:eastAsia="Arial Unicode MS"/>
                <w:noProof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3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528"/>
      </w:tblGrid>
      <w:tr w:rsidR="00251F86" w:rsidRPr="00C40516" w14:paraId="6663D7DD" w14:textId="77777777" w:rsidTr="00D917B6">
        <w:trPr>
          <w:trHeight w:hRule="exact" w:val="993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04DBABA2" w14:textId="77777777" w:rsidR="00251F86" w:rsidRPr="00B56DCE" w:rsidRDefault="00251F86" w:rsidP="007C4BAE">
            <w:pPr>
              <w:pStyle w:val="Formatvorlage3"/>
              <w:spacing w:after="120"/>
              <w:rPr>
                <w:sz w:val="20"/>
              </w:rPr>
            </w:pPr>
            <w:r w:rsidRPr="009722F9">
              <w:rPr>
                <w:rFonts w:eastAsia="Arial Unicode MS"/>
                <w:noProof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722F9">
              <w:rPr>
                <w:rFonts w:eastAsia="Arial Unicode MS"/>
                <w:noProof/>
              </w:rPr>
              <w:instrText xml:space="preserve"> FORMTEXT </w:instrText>
            </w:r>
            <w:r w:rsidRPr="009722F9">
              <w:rPr>
                <w:rFonts w:eastAsia="Arial Unicode MS"/>
                <w:noProof/>
              </w:rPr>
            </w:r>
            <w:r w:rsidRPr="009722F9">
              <w:rPr>
                <w:rFonts w:eastAsia="Arial Unicode MS"/>
                <w:noProof/>
              </w:rPr>
              <w:fldChar w:fldCharType="separate"/>
            </w:r>
            <w:r w:rsidRPr="009722F9">
              <w:rPr>
                <w:rFonts w:eastAsia="Arial Unicode MS"/>
                <w:noProof/>
              </w:rPr>
              <w:t> </w:t>
            </w:r>
            <w:r w:rsidRPr="009722F9">
              <w:rPr>
                <w:rFonts w:eastAsia="Arial Unicode MS"/>
                <w:noProof/>
              </w:rPr>
              <w:t> </w:t>
            </w:r>
            <w:r w:rsidRPr="009722F9">
              <w:rPr>
                <w:rFonts w:eastAsia="Arial Unicode MS"/>
                <w:noProof/>
              </w:rPr>
              <w:t> </w:t>
            </w:r>
            <w:r w:rsidRPr="009722F9">
              <w:rPr>
                <w:rFonts w:eastAsia="Arial Unicode MS"/>
                <w:noProof/>
              </w:rPr>
              <w:t> </w:t>
            </w:r>
            <w:r w:rsidRPr="009722F9">
              <w:rPr>
                <w:rFonts w:eastAsia="Arial Unicode MS"/>
                <w:noProof/>
              </w:rPr>
              <w:t> </w:t>
            </w:r>
            <w:r w:rsidRPr="009722F9">
              <w:rPr>
                <w:rFonts w:eastAsia="Arial Unicode MS"/>
                <w:noProof/>
              </w:rPr>
              <w:fldChar w:fldCharType="end"/>
            </w:r>
          </w:p>
        </w:tc>
        <w:tc>
          <w:tcPr>
            <w:tcW w:w="567" w:type="dxa"/>
            <w:vAlign w:val="bottom"/>
          </w:tcPr>
          <w:p w14:paraId="7A542443" w14:textId="77777777" w:rsidR="00251F86" w:rsidRPr="00B56DCE" w:rsidRDefault="00251F86" w:rsidP="00F60AB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09002A4F" w14:textId="77777777" w:rsidR="00251F86" w:rsidRPr="00EC662E" w:rsidRDefault="00251F86" w:rsidP="007C4BAE">
            <w:pPr>
              <w:pStyle w:val="Formatvorlage3"/>
              <w:spacing w:after="120"/>
              <w:rPr>
                <w:sz w:val="20"/>
              </w:rPr>
            </w:pPr>
            <w:r w:rsidRPr="007C4BAE">
              <w:rPr>
                <w:rFonts w:eastAsia="Arial Unicode MS"/>
                <w:noProof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C4BAE">
              <w:rPr>
                <w:rFonts w:eastAsia="Arial Unicode MS"/>
                <w:noProof/>
              </w:rPr>
              <w:instrText xml:space="preserve"> FORMTEXT </w:instrText>
            </w:r>
            <w:r w:rsidRPr="007C4BAE">
              <w:rPr>
                <w:rFonts w:eastAsia="Arial Unicode MS"/>
                <w:noProof/>
              </w:rPr>
            </w:r>
            <w:r w:rsidRPr="007C4BAE">
              <w:rPr>
                <w:rFonts w:eastAsia="Arial Unicode MS"/>
                <w:noProof/>
              </w:rPr>
              <w:fldChar w:fldCharType="separate"/>
            </w:r>
            <w:r w:rsidRPr="007C4BAE">
              <w:rPr>
                <w:rFonts w:eastAsia="Arial Unicode MS"/>
                <w:noProof/>
              </w:rPr>
              <w:t> </w:t>
            </w:r>
            <w:r w:rsidRPr="007C4BAE">
              <w:rPr>
                <w:rFonts w:eastAsia="Arial Unicode MS"/>
                <w:noProof/>
              </w:rPr>
              <w:t> </w:t>
            </w:r>
            <w:r w:rsidRPr="007C4BAE">
              <w:rPr>
                <w:rFonts w:eastAsia="Arial Unicode MS"/>
                <w:noProof/>
              </w:rPr>
              <w:t> </w:t>
            </w:r>
            <w:r w:rsidRPr="007C4BAE">
              <w:rPr>
                <w:rFonts w:eastAsia="Arial Unicode MS"/>
                <w:noProof/>
              </w:rPr>
              <w:t> </w:t>
            </w:r>
            <w:r w:rsidRPr="007C4BAE">
              <w:rPr>
                <w:rFonts w:eastAsia="Arial Unicode MS"/>
                <w:noProof/>
              </w:rPr>
              <w:t> </w:t>
            </w:r>
            <w:r w:rsidRPr="007C4BAE">
              <w:rPr>
                <w:rFonts w:eastAsia="Arial Unicode MS"/>
                <w:noProof/>
              </w:rPr>
              <w:fldChar w:fldCharType="end"/>
            </w:r>
          </w:p>
        </w:tc>
      </w:tr>
      <w:tr w:rsidR="00251F86" w:rsidRPr="00BE013D" w14:paraId="3D175800" w14:textId="77777777" w:rsidTr="00F60AB9"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14:paraId="1F5D17D9" w14:textId="173FD183" w:rsidR="00251F86" w:rsidRPr="00B56DCE" w:rsidRDefault="00524DC7" w:rsidP="00F60AB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i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Data</w:t>
            </w:r>
            <w:r w:rsidR="00251F86" w:rsidRPr="00B56DCE">
              <w:rPr>
                <w:rFonts w:ascii="Arial" w:hAnsi="Arial" w:cs="Arial"/>
                <w:sz w:val="14"/>
                <w:szCs w:val="18"/>
              </w:rPr>
              <w:br/>
            </w:r>
            <w:r w:rsidR="00860C37">
              <w:rPr>
                <w:rFonts w:ascii="Arial" w:hAnsi="Arial" w:cs="Arial"/>
                <w:i/>
                <w:sz w:val="14"/>
                <w:szCs w:val="18"/>
              </w:rPr>
              <w:t>D</w:t>
            </w:r>
            <w:r w:rsidR="00251F86" w:rsidRPr="00B56DCE">
              <w:rPr>
                <w:rFonts w:ascii="Arial" w:hAnsi="Arial" w:cs="Arial"/>
                <w:i/>
                <w:sz w:val="14"/>
                <w:szCs w:val="18"/>
              </w:rPr>
              <w:t>ate</w:t>
            </w:r>
          </w:p>
        </w:tc>
        <w:tc>
          <w:tcPr>
            <w:tcW w:w="567" w:type="dxa"/>
            <w:vAlign w:val="bottom"/>
          </w:tcPr>
          <w:p w14:paraId="51689C26" w14:textId="77777777" w:rsidR="00251F86" w:rsidRPr="00B56DCE" w:rsidRDefault="00251F86" w:rsidP="00F60AB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bottom"/>
          </w:tcPr>
          <w:p w14:paraId="353B401D" w14:textId="7C98F9F7" w:rsidR="00251F86" w:rsidRPr="00A060A6" w:rsidRDefault="00A060A6" w:rsidP="00F60AB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4"/>
                <w:szCs w:val="18"/>
                <w:lang w:val="pl-PL"/>
              </w:rPr>
            </w:pPr>
            <w:r w:rsidRPr="001A3906">
              <w:rPr>
                <w:rFonts w:ascii="Arial" w:hAnsi="Arial" w:cs="Arial"/>
                <w:sz w:val="14"/>
                <w:szCs w:val="18"/>
                <w:lang w:val="pl-PL"/>
              </w:rPr>
              <w:t xml:space="preserve">Nazwisko (drukowanymi literami), </w:t>
            </w:r>
            <w:r w:rsidR="00251F86" w:rsidRPr="00A060A6">
              <w:rPr>
                <w:rFonts w:ascii="Arial" w:hAnsi="Arial" w:cs="Arial"/>
                <w:sz w:val="14"/>
                <w:szCs w:val="18"/>
                <w:lang w:val="pl-PL"/>
              </w:rPr>
              <w:br/>
            </w:r>
            <w:r w:rsidR="00251F86" w:rsidRPr="00A060A6">
              <w:rPr>
                <w:rFonts w:ascii="Arial" w:hAnsi="Arial" w:cs="Arial"/>
                <w:i/>
                <w:sz w:val="14"/>
                <w:szCs w:val="18"/>
                <w:lang w:val="pl-PL"/>
              </w:rPr>
              <w:t>Name (block letters)</w:t>
            </w:r>
          </w:p>
        </w:tc>
      </w:tr>
    </w:tbl>
    <w:p w14:paraId="2FB7BAEB" w14:textId="02CD9476" w:rsidR="008200FA" w:rsidRDefault="008200FA" w:rsidP="00B5567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br w:type="page"/>
      </w: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250"/>
      </w:tblGrid>
      <w:tr w:rsidR="008200FA" w:rsidRPr="00BE013D" w14:paraId="7B733B92" w14:textId="77777777" w:rsidTr="0045448F">
        <w:trPr>
          <w:trHeight w:val="217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5FC3F3F7" w14:textId="77777777" w:rsidR="008200FA" w:rsidRPr="001905BB" w:rsidRDefault="008200FA" w:rsidP="0045448F">
            <w:pPr>
              <w:pStyle w:val="Default"/>
              <w:spacing w:line="276" w:lineRule="auto"/>
              <w:rPr>
                <w:rFonts w:eastAsia="Arial Unicode MS"/>
                <w:sz w:val="18"/>
                <w:szCs w:val="16"/>
                <w:lang w:val="pl-PL"/>
              </w:rPr>
            </w:pPr>
            <w:r w:rsidRPr="00043AC0">
              <w:rPr>
                <w:b/>
                <w:sz w:val="18"/>
                <w:szCs w:val="22"/>
                <w:lang w:val="pl-PL"/>
              </w:rPr>
              <w:lastRenderedPageBreak/>
              <w:t xml:space="preserve">Oświadczenie o wyrażeniu zgody / </w:t>
            </w:r>
            <w:r w:rsidRPr="00043AC0">
              <w:rPr>
                <w:b/>
                <w:i/>
                <w:sz w:val="18"/>
                <w:szCs w:val="22"/>
                <w:lang w:val="pl-PL"/>
              </w:rPr>
              <w:t>Declaration of consent</w:t>
            </w:r>
          </w:p>
        </w:tc>
      </w:tr>
      <w:tr w:rsidR="008200FA" w:rsidRPr="00BE013D" w14:paraId="5242BAB2" w14:textId="77777777" w:rsidTr="0045448F">
        <w:trPr>
          <w:cantSplit/>
          <w:trHeight w:val="2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C13F03" w14:textId="77777777" w:rsidR="008200FA" w:rsidRPr="002A516A" w:rsidRDefault="008200FA" w:rsidP="0045448F">
            <w:pPr>
              <w:pStyle w:val="Default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Wnioskodawca</w:t>
            </w:r>
            <w:r w:rsidRPr="002A516A">
              <w:rPr>
                <w:b/>
                <w:sz w:val="18"/>
                <w:szCs w:val="18"/>
              </w:rPr>
              <w:t xml:space="preserve"> (Firma)</w:t>
            </w:r>
          </w:p>
          <w:p w14:paraId="269B0A04" w14:textId="77777777" w:rsidR="008200FA" w:rsidRPr="002A516A" w:rsidRDefault="008200FA" w:rsidP="0045448F">
            <w:pPr>
              <w:pStyle w:val="Default"/>
              <w:jc w:val="both"/>
              <w:rPr>
                <w:b/>
                <w:sz w:val="18"/>
                <w:szCs w:val="18"/>
              </w:rPr>
            </w:pPr>
          </w:p>
          <w:p w14:paraId="24DC1093" w14:textId="77777777" w:rsidR="008200FA" w:rsidRPr="00EB5D1B" w:rsidRDefault="008200FA" w:rsidP="0045448F">
            <w:pPr>
              <w:pStyle w:val="Default"/>
              <w:numPr>
                <w:ilvl w:val="0"/>
                <w:numId w:val="27"/>
              </w:numPr>
              <w:ind w:left="313" w:hanging="313"/>
              <w:jc w:val="both"/>
              <w:rPr>
                <w:rFonts w:eastAsia="Arial Unicode MS"/>
                <w:sz w:val="14"/>
                <w:lang w:val="pl-PL"/>
              </w:rPr>
            </w:pPr>
            <w:r w:rsidRPr="00EB5D1B">
              <w:rPr>
                <w:sz w:val="18"/>
                <w:szCs w:val="18"/>
                <w:lang w:val="pl-PL"/>
              </w:rPr>
              <w:t>oświadcza, że będzie przestrzegać obowiązujących norm i uznanych zasad techniki,</w:t>
            </w:r>
          </w:p>
          <w:p w14:paraId="29749811" w14:textId="77777777" w:rsidR="008200FA" w:rsidRPr="00EB5D1B" w:rsidRDefault="008200FA" w:rsidP="0045448F">
            <w:pPr>
              <w:pStyle w:val="Default"/>
              <w:numPr>
                <w:ilvl w:val="0"/>
                <w:numId w:val="27"/>
              </w:numPr>
              <w:ind w:left="313" w:hanging="313"/>
              <w:jc w:val="both"/>
              <w:rPr>
                <w:rFonts w:eastAsia="Arial Unicode MS"/>
                <w:sz w:val="14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akceptuje coroczne audyty nadzoru,</w:t>
            </w:r>
          </w:p>
          <w:p w14:paraId="78FA94A5" w14:textId="77777777" w:rsidR="008200FA" w:rsidRPr="001905BB" w:rsidRDefault="008200FA" w:rsidP="0045448F">
            <w:pPr>
              <w:pStyle w:val="Default"/>
              <w:numPr>
                <w:ilvl w:val="0"/>
                <w:numId w:val="27"/>
              </w:numPr>
              <w:ind w:left="317" w:hanging="317"/>
              <w:jc w:val="both"/>
              <w:rPr>
                <w:rFonts w:eastAsia="Arial Unicode MS"/>
                <w:sz w:val="14"/>
                <w:lang w:val="pl-PL"/>
              </w:rPr>
            </w:pPr>
            <w:r w:rsidRPr="00142ED4">
              <w:rPr>
                <w:sz w:val="18"/>
                <w:szCs w:val="18"/>
                <w:lang w:val="pl-PL"/>
              </w:rPr>
              <w:t>wyraża zgodę, aby po zakończeniu procedury certyfikacji</w:t>
            </w:r>
            <w:r>
              <w:rPr>
                <w:sz w:val="18"/>
                <w:szCs w:val="18"/>
                <w:lang w:val="pl-PL"/>
              </w:rPr>
              <w:t xml:space="preserve">, certyfikat i szczegółowe </w:t>
            </w:r>
            <w:r w:rsidRPr="00142ED4">
              <w:rPr>
                <w:sz w:val="18"/>
                <w:szCs w:val="18"/>
                <w:lang w:val="pl-PL"/>
              </w:rPr>
              <w:t xml:space="preserve">dane </w:t>
            </w:r>
            <w:r>
              <w:rPr>
                <w:sz w:val="18"/>
                <w:szCs w:val="18"/>
                <w:lang w:val="pl-PL"/>
              </w:rPr>
              <w:t>w nim zawarte</w:t>
            </w:r>
            <w:r w:rsidRPr="00142ED4">
              <w:rPr>
                <w:sz w:val="18"/>
                <w:szCs w:val="18"/>
                <w:lang w:val="pl-PL"/>
              </w:rPr>
              <w:t xml:space="preserve"> zostały w całości wpisane do internetowego rejestru pojazdów kolejowych (https://en15085.joincert.eu) i były publicznie dostępne w Internecie, łącznie z danymi </w:t>
            </w:r>
            <w:r>
              <w:rPr>
                <w:sz w:val="18"/>
                <w:szCs w:val="18"/>
                <w:lang w:val="pl-PL"/>
              </w:rPr>
              <w:t>osób nadzoru spawalniczego</w:t>
            </w:r>
            <w:r w:rsidRPr="00142ED4">
              <w:rPr>
                <w:sz w:val="18"/>
                <w:szCs w:val="18"/>
                <w:lang w:val="pl-PL"/>
              </w:rPr>
              <w:t xml:space="preserve"> (imię, nazwisko, data urodzenia, kwalifikacje).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25814B" w14:textId="77777777" w:rsidR="008200FA" w:rsidRPr="002A516A" w:rsidRDefault="008200FA" w:rsidP="0045448F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 xml:space="preserve">The </w:t>
            </w:r>
            <w:r w:rsidRPr="002A516A">
              <w:rPr>
                <w:b/>
                <w:i/>
                <w:sz w:val="18"/>
                <w:szCs w:val="18"/>
                <w:lang w:val="en-GB"/>
              </w:rPr>
              <w:t>applicant (company)</w:t>
            </w:r>
          </w:p>
          <w:p w14:paraId="79DDDDC1" w14:textId="77777777" w:rsidR="008200FA" w:rsidRPr="002A516A" w:rsidRDefault="008200FA" w:rsidP="0045448F">
            <w:pPr>
              <w:pStyle w:val="Default"/>
              <w:rPr>
                <w:i/>
                <w:sz w:val="18"/>
                <w:szCs w:val="18"/>
                <w:lang w:val="en-GB"/>
              </w:rPr>
            </w:pPr>
          </w:p>
          <w:p w14:paraId="4F912834" w14:textId="77777777" w:rsidR="008200FA" w:rsidRPr="002A516A" w:rsidRDefault="008200FA" w:rsidP="0045448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declares to follow the applicable standards and recognized rules of technology,</w:t>
            </w:r>
          </w:p>
          <w:p w14:paraId="0EC02CBC" w14:textId="77777777" w:rsidR="008200FA" w:rsidRPr="002A516A" w:rsidRDefault="008200FA" w:rsidP="0045448F">
            <w:pPr>
              <w:pStyle w:val="Default"/>
              <w:numPr>
                <w:ilvl w:val="0"/>
                <w:numId w:val="27"/>
              </w:numPr>
              <w:ind w:left="316" w:hanging="316"/>
              <w:jc w:val="both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GB"/>
              </w:rPr>
              <w:t>accepts the ann</w:t>
            </w:r>
            <w:r w:rsidRPr="000848CC">
              <w:rPr>
                <w:i/>
                <w:sz w:val="18"/>
                <w:szCs w:val="18"/>
                <w:lang w:val="en-GB"/>
              </w:rPr>
              <w:t>ual surveillance</w:t>
            </w:r>
          </w:p>
          <w:p w14:paraId="7D80D39A" w14:textId="77777777" w:rsidR="008200FA" w:rsidRPr="002A516A" w:rsidRDefault="008200FA" w:rsidP="0045448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6" w:hanging="316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de-DE"/>
              </w:rPr>
            </w:pP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agrees that, after completion of the certification process, the certificate and its particulars will be fully included in the online register of railway vehicles </w:t>
            </w:r>
            <w:r w:rsidRPr="007907E5">
              <w:rPr>
                <w:sz w:val="18"/>
                <w:szCs w:val="18"/>
                <w:lang w:val="en-GB"/>
              </w:rPr>
              <w:t>(https://en15085.joincert.eu)</w:t>
            </w:r>
            <w:r w:rsidRPr="002A516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and will be accessible to the public on the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i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nternet, including the data o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f</w:t>
            </w:r>
            <w:r w:rsidRPr="002A516A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the relevant welding inspectors (first name, surname, date of birth, qualification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)</w:t>
            </w:r>
          </w:p>
        </w:tc>
      </w:tr>
      <w:tr w:rsidR="008200FA" w:rsidRPr="00BE013D" w14:paraId="767F1C03" w14:textId="77777777" w:rsidTr="0045448F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65013353" w14:textId="77777777" w:rsidR="008200FA" w:rsidRPr="001905BB" w:rsidRDefault="008200FA" w:rsidP="0045448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920D2">
              <w:rPr>
                <w:rFonts w:ascii="Arial" w:hAnsi="Arial" w:cs="Arial"/>
                <w:sz w:val="18"/>
                <w:szCs w:val="18"/>
                <w:lang w:val="pl-PL"/>
              </w:rPr>
              <w:t>W przypadku zamówienia, zgłoszenie to jest ważne jako wniosek i stanowi część składową zamówienia.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1AF03C" w14:textId="77777777" w:rsidR="008200FA" w:rsidRPr="002A516A" w:rsidRDefault="008200FA" w:rsidP="0045448F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2A516A">
              <w:rPr>
                <w:i/>
                <w:sz w:val="18"/>
                <w:szCs w:val="18"/>
                <w:lang w:val="en-US"/>
              </w:rPr>
              <w:t>In case of order, this request is valid as an application and is constituent of the order.</w:t>
            </w:r>
          </w:p>
        </w:tc>
      </w:tr>
      <w:tr w:rsidR="008200FA" w:rsidRPr="00BE013D" w14:paraId="43573AB3" w14:textId="77777777" w:rsidTr="0045448F">
        <w:trPr>
          <w:trHeight w:val="210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57" w:type="dxa"/>
            </w:tcMar>
          </w:tcPr>
          <w:p w14:paraId="0562A6CA" w14:textId="77777777" w:rsidR="008200FA" w:rsidRPr="001905BB" w:rsidRDefault="008200FA" w:rsidP="0045448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E7C39">
              <w:rPr>
                <w:rFonts w:ascii="Arial" w:hAnsi="Arial" w:cs="Arial"/>
                <w:sz w:val="18"/>
                <w:szCs w:val="18"/>
                <w:lang w:val="pl-PL"/>
              </w:rPr>
              <w:t>Dodatkowe 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nformacje, informacje dotyczące </w:t>
            </w:r>
            <w:r w:rsidRPr="004E7C39">
              <w:rPr>
                <w:rFonts w:ascii="Arial" w:hAnsi="Arial" w:cs="Arial"/>
                <w:sz w:val="18"/>
                <w:szCs w:val="18"/>
                <w:lang w:val="pl-PL"/>
              </w:rPr>
              <w:t>gwaran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-c</w:t>
            </w:r>
            <w:r w:rsidRPr="004E7C39">
              <w:rPr>
                <w:rFonts w:ascii="Arial" w:hAnsi="Arial" w:cs="Arial"/>
                <w:sz w:val="18"/>
                <w:szCs w:val="18"/>
                <w:lang w:val="pl-PL"/>
              </w:rPr>
              <w:t>ji, obowiązującego prawa, miejsca jurysdykcji, znaj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-</w:t>
            </w:r>
            <w:r w:rsidRPr="004E7C39">
              <w:rPr>
                <w:rFonts w:ascii="Arial" w:hAnsi="Arial" w:cs="Arial"/>
                <w:sz w:val="18"/>
                <w:szCs w:val="18"/>
                <w:lang w:val="pl-PL"/>
              </w:rPr>
              <w:t>dują się w Ogólnych Warunkach Handlowych.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A54510" w14:textId="77777777" w:rsidR="008200FA" w:rsidRPr="00AC1446" w:rsidRDefault="008200FA" w:rsidP="0045448F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C1446">
              <w:rPr>
                <w:i/>
                <w:sz w:val="18"/>
                <w:szCs w:val="18"/>
                <w:lang w:val="en-US"/>
              </w:rPr>
              <w:t xml:space="preserve">Additional remarks, hints to acceptance and warranty, </w:t>
            </w:r>
            <w:r w:rsidRPr="00AC1446">
              <w:rPr>
                <w:i/>
                <w:sz w:val="18"/>
                <w:szCs w:val="18"/>
                <w:lang w:val="en-GB"/>
              </w:rPr>
              <w:t xml:space="preserve">applicable law </w:t>
            </w:r>
            <w:r w:rsidRPr="00AC1446">
              <w:rPr>
                <w:i/>
                <w:sz w:val="18"/>
                <w:szCs w:val="18"/>
                <w:lang w:val="en-US"/>
              </w:rPr>
              <w:t>and place of jurisdiction see GT</w:t>
            </w:r>
          </w:p>
        </w:tc>
      </w:tr>
      <w:tr w:rsidR="008200FA" w:rsidRPr="00BE013D" w14:paraId="2842AAE0" w14:textId="77777777" w:rsidTr="0045448F">
        <w:trPr>
          <w:trHeight w:val="1188"/>
        </w:trPr>
        <w:tc>
          <w:tcPr>
            <w:tcW w:w="9928" w:type="dxa"/>
            <w:gridSpan w:val="2"/>
            <w:tcBorders>
              <w:top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8200FA" w:rsidRPr="00AC1446" w14:paraId="3659D8EC" w14:textId="77777777" w:rsidTr="0045448F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0473AE3C" w14:textId="77777777" w:rsidR="008200FA" w:rsidRPr="00AC1446" w:rsidRDefault="008200FA" w:rsidP="0045448F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0957CF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0957CF">
                    <w:rPr>
                      <w:noProof/>
                    </w:rPr>
                    <w:instrText xml:space="preserve"> FORMTEXT </w:instrText>
                  </w:r>
                  <w:r w:rsidRPr="000957CF">
                    <w:rPr>
                      <w:noProof/>
                    </w:rPr>
                  </w:r>
                  <w:r w:rsidRPr="000957CF"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Pr="000957CF">
                    <w:rPr>
                      <w:noProof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64EFF907" w14:textId="77777777" w:rsidR="008200FA" w:rsidRPr="00AC1446" w:rsidRDefault="008200FA" w:rsidP="004544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65317B73" w14:textId="77777777" w:rsidR="008200FA" w:rsidRPr="00AC1446" w:rsidRDefault="008200FA" w:rsidP="0045448F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90596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90596">
                    <w:rPr>
                      <w:noProof/>
                    </w:rPr>
                    <w:instrText xml:space="preserve"> FORMTEXT </w:instrText>
                  </w:r>
                  <w:r w:rsidRPr="00D90596">
                    <w:rPr>
                      <w:noProof/>
                    </w:rPr>
                  </w:r>
                  <w:r w:rsidRPr="00D90596"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Pr="00D90596">
                    <w:rPr>
                      <w:noProof/>
                    </w:rPr>
                    <w:fldChar w:fldCharType="end"/>
                  </w:r>
                </w:p>
              </w:tc>
            </w:tr>
            <w:tr w:rsidR="008200FA" w:rsidRPr="00BE013D" w14:paraId="436AC546" w14:textId="77777777" w:rsidTr="0045448F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2FE3B006" w14:textId="77777777" w:rsidR="008200FA" w:rsidRPr="00AC1446" w:rsidRDefault="008200FA" w:rsidP="004544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8"/>
                    </w:rPr>
                    <w:t>Miejscowość</w:t>
                  </w:r>
                  <w:r w:rsidRPr="00AC1446">
                    <w:rPr>
                      <w:rFonts w:ascii="Arial" w:hAnsi="Arial" w:cs="Arial"/>
                      <w:sz w:val="14"/>
                      <w:szCs w:val="18"/>
                    </w:rPr>
                    <w:t>, Da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ta</w:t>
                  </w:r>
                </w:p>
                <w:p w14:paraId="4CE4AB4C" w14:textId="77777777" w:rsidR="008200FA" w:rsidRPr="00AC1446" w:rsidRDefault="008200FA" w:rsidP="004544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AC1446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7B8C69A2" w14:textId="77777777" w:rsidR="008200FA" w:rsidRPr="00AC1446" w:rsidRDefault="008200FA" w:rsidP="004544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54BD62B0" w14:textId="77777777" w:rsidR="008200FA" w:rsidRPr="001A3906" w:rsidRDefault="008200FA" w:rsidP="004544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1A3906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 xml:space="preserve">Nazwisko (drukowanymi literami), </w:t>
                  </w:r>
                  <w:r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Podpis</w:t>
                  </w:r>
                  <w:r w:rsidRPr="001A3906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 xml:space="preserve"> / </w:t>
                  </w:r>
                  <w:r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Pieczęć firmowa</w:t>
                  </w:r>
                </w:p>
                <w:p w14:paraId="007FD714" w14:textId="77777777" w:rsidR="008200FA" w:rsidRPr="001905BB" w:rsidRDefault="008200FA" w:rsidP="004544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en-GB"/>
                    </w:rPr>
                  </w:pPr>
                  <w:r w:rsidRPr="001905BB">
                    <w:rPr>
                      <w:rFonts w:ascii="Arial" w:hAnsi="Arial" w:cs="Arial"/>
                      <w:i/>
                      <w:sz w:val="14"/>
                      <w:szCs w:val="18"/>
                      <w:lang w:val="en-GB"/>
                    </w:rPr>
                    <w:t>Name (block letters), signature / stamp</w:t>
                  </w:r>
                </w:p>
              </w:tc>
            </w:tr>
          </w:tbl>
          <w:p w14:paraId="721EF24F" w14:textId="77777777" w:rsidR="008200FA" w:rsidRPr="001905BB" w:rsidRDefault="008200FA" w:rsidP="0045448F">
            <w:pPr>
              <w:pStyle w:val="Default"/>
              <w:spacing w:line="276" w:lineRule="auto"/>
              <w:rPr>
                <w:b/>
                <w:sz w:val="18"/>
                <w:szCs w:val="22"/>
                <w:lang w:val="en-GB"/>
              </w:rPr>
            </w:pPr>
          </w:p>
        </w:tc>
      </w:tr>
    </w:tbl>
    <w:p w14:paraId="20A215B0" w14:textId="77777777" w:rsidR="008200FA" w:rsidRDefault="008200FA" w:rsidP="008200FA">
      <w:pPr>
        <w:rPr>
          <w:rFonts w:ascii="Arial" w:hAnsi="Arial" w:cs="Arial"/>
          <w:sz w:val="22"/>
          <w:szCs w:val="20"/>
          <w:lang w:val="en-GB"/>
        </w:rPr>
      </w:pPr>
    </w:p>
    <w:p w14:paraId="464255FE" w14:textId="77777777" w:rsidR="008200FA" w:rsidRDefault="008200FA" w:rsidP="008200FA">
      <w:pPr>
        <w:rPr>
          <w:rFonts w:ascii="Arial" w:hAnsi="Arial" w:cs="Arial"/>
          <w:sz w:val="22"/>
          <w:szCs w:val="20"/>
          <w:lang w:val="en-GB"/>
        </w:rPr>
      </w:pPr>
    </w:p>
    <w:p w14:paraId="19BA425B" w14:textId="77777777" w:rsidR="008200FA" w:rsidRPr="001905BB" w:rsidRDefault="008200FA" w:rsidP="008200FA">
      <w:pPr>
        <w:rPr>
          <w:rFonts w:ascii="Arial" w:hAnsi="Arial" w:cs="Arial"/>
          <w:sz w:val="22"/>
          <w:szCs w:val="20"/>
          <w:lang w:val="en-GB"/>
        </w:rPr>
      </w:pPr>
    </w:p>
    <w:tbl>
      <w:tblPr>
        <w:tblW w:w="9928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60"/>
        <w:gridCol w:w="3879"/>
        <w:gridCol w:w="1389"/>
      </w:tblGrid>
      <w:tr w:rsidR="008200FA" w:rsidRPr="00BE013D" w14:paraId="7965B601" w14:textId="77777777" w:rsidTr="0045448F">
        <w:trPr>
          <w:cantSplit/>
          <w:trHeight w:val="210"/>
        </w:trPr>
        <w:tc>
          <w:tcPr>
            <w:tcW w:w="4660" w:type="dxa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0526D144" w14:textId="77777777" w:rsidR="008200FA" w:rsidRPr="00DE1A90" w:rsidRDefault="008200FA" w:rsidP="0045448F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A2952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Rozpatrywanie wniosku przez osobę 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odpowiedzial-</w:t>
            </w:r>
            <w:r w:rsidRPr="00BA2952">
              <w:rPr>
                <w:rFonts w:ascii="Arial" w:hAnsi="Arial" w:cs="Arial"/>
                <w:b/>
                <w:sz w:val="18"/>
                <w:szCs w:val="18"/>
                <w:lang w:val="pl-PL"/>
              </w:rPr>
              <w:t>ną z ramienia właściwej jednostki certyfikującej</w:t>
            </w:r>
          </w:p>
        </w:tc>
        <w:tc>
          <w:tcPr>
            <w:tcW w:w="526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pct10" w:color="auto" w:fill="auto"/>
          </w:tcPr>
          <w:p w14:paraId="3D36C664" w14:textId="77777777" w:rsidR="008200FA" w:rsidRPr="006D7C84" w:rsidRDefault="008200FA" w:rsidP="0045448F">
            <w:pPr>
              <w:pStyle w:val="Default"/>
              <w:rPr>
                <w:i/>
                <w:sz w:val="18"/>
                <w:szCs w:val="18"/>
                <w:lang w:val="en-GB"/>
              </w:rPr>
            </w:pPr>
            <w:r w:rsidRPr="00AB7403">
              <w:rPr>
                <w:b/>
                <w:i/>
                <w:sz w:val="18"/>
                <w:szCs w:val="18"/>
                <w:lang w:val="en-US"/>
              </w:rPr>
              <w:t>Processing of application by the responsible person of applicable certification body</w:t>
            </w:r>
          </w:p>
        </w:tc>
      </w:tr>
      <w:tr w:rsidR="008200FA" w:rsidRPr="00BE013D" w14:paraId="53BEF23B" w14:textId="77777777" w:rsidTr="0045448F">
        <w:trPr>
          <w:cantSplit/>
          <w:trHeight w:val="1226"/>
        </w:trPr>
        <w:tc>
          <w:tcPr>
            <w:tcW w:w="46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042FBC" w14:textId="77777777" w:rsidR="008200FA" w:rsidRDefault="008200FA" w:rsidP="004544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Niniejszy wniosek został sprawdzony i stwierdzono, że:</w:t>
            </w:r>
          </w:p>
          <w:p w14:paraId="11A82461" w14:textId="77777777" w:rsidR="008200FA" w:rsidRPr="00024D0B" w:rsidRDefault="008200FA" w:rsidP="004544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  <w:lang w:val="pl-PL"/>
              </w:rPr>
            </w:pPr>
          </w:p>
          <w:p w14:paraId="7A8851FC" w14:textId="77777777" w:rsidR="008200FA" w:rsidRPr="00024D0B" w:rsidRDefault="008200FA" w:rsidP="0045448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53" w:hanging="153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wymagania cert</w:t>
            </w:r>
            <w:r>
              <w:rPr>
                <w:rFonts w:ascii="Arial" w:hAnsi="Arial" w:cs="Arial"/>
                <w:sz w:val="18"/>
                <w:szCs w:val="20"/>
                <w:lang w:val="pl-PL"/>
              </w:rPr>
              <w:t>yfikacyjne są jasno określone i </w:t>
            </w: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udokumentowane</w:t>
            </w:r>
          </w:p>
          <w:p w14:paraId="5ABE2BF4" w14:textId="77777777" w:rsidR="008200FA" w:rsidRPr="00024D0B" w:rsidRDefault="008200FA" w:rsidP="0045448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153" w:hanging="153"/>
              <w:jc w:val="both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024D0B">
              <w:rPr>
                <w:rFonts w:ascii="Arial" w:hAnsi="Arial" w:cs="Arial"/>
                <w:sz w:val="18"/>
                <w:szCs w:val="20"/>
                <w:lang w:val="pl-PL"/>
              </w:rPr>
              <w:t>opinie wnioskodawcy i jednostki certyfikującej nie różnią się od siebie</w:t>
            </w:r>
          </w:p>
          <w:p w14:paraId="4CA90FC6" w14:textId="77777777" w:rsidR="008200FA" w:rsidRPr="001905BB" w:rsidRDefault="008200FA" w:rsidP="0045448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5" w:hanging="175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1239B8">
              <w:rPr>
                <w:rFonts w:ascii="Arial" w:hAnsi="Arial" w:cs="Arial"/>
                <w:sz w:val="18"/>
                <w:szCs w:val="20"/>
                <w:lang w:val="pl-PL"/>
              </w:rPr>
              <w:t>jednostka certyfikująca może zapewnić usługi certyfikacyjne, język i specjalne wymagania.</w:t>
            </w:r>
          </w:p>
        </w:tc>
        <w:tc>
          <w:tcPr>
            <w:tcW w:w="526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CEFA7F" w14:textId="77777777" w:rsidR="008200FA" w:rsidRDefault="008200FA" w:rsidP="0045448F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This </w:t>
            </w:r>
            <w:r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application has been checked and found </w:t>
            </w:r>
            <w:r w:rsidRPr="000848CC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that</w:t>
            </w:r>
            <w:r w:rsidRPr="002D2E65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:</w:t>
            </w:r>
          </w:p>
          <w:p w14:paraId="7B6C8C43" w14:textId="77777777" w:rsidR="008200FA" w:rsidRPr="002D2E65" w:rsidRDefault="008200FA" w:rsidP="0045448F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</w:pPr>
          </w:p>
          <w:p w14:paraId="0E4DD40A" w14:textId="77777777" w:rsidR="008200FA" w:rsidRPr="002D2E65" w:rsidRDefault="008200FA" w:rsidP="0045448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certification requirements are clearly defined and documented</w:t>
            </w:r>
          </w:p>
          <w:p w14:paraId="5ACC341C" w14:textId="77777777" w:rsidR="008200FA" w:rsidRPr="008F53A5" w:rsidRDefault="008200FA" w:rsidP="0045448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opinions between the applicant and certification body are not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 xml:space="preserve"> </w:t>
            </w:r>
            <w:r w:rsidRPr="008F53A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different</w:t>
            </w:r>
          </w:p>
          <w:p w14:paraId="66F80404" w14:textId="77777777" w:rsidR="008200FA" w:rsidRPr="007E0BEE" w:rsidRDefault="008200FA" w:rsidP="0045448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29" w:hanging="229"/>
              <w:jc w:val="both"/>
              <w:rPr>
                <w:i/>
                <w:sz w:val="18"/>
                <w:szCs w:val="18"/>
                <w:lang w:val="en-GB"/>
              </w:rPr>
            </w:pPr>
            <w:r w:rsidRPr="002D2E6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GB" w:eastAsia="de-DE"/>
              </w:rPr>
              <w:t>the certification body may provide the certification services, language and special requirements.</w:t>
            </w:r>
          </w:p>
        </w:tc>
      </w:tr>
      <w:tr w:rsidR="008200FA" w:rsidRPr="00BE013D" w14:paraId="666600DF" w14:textId="77777777" w:rsidTr="0045448F">
        <w:trPr>
          <w:cantSplit/>
          <w:trHeight w:val="763"/>
        </w:trPr>
        <w:tc>
          <w:tcPr>
            <w:tcW w:w="99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pPr w:leftFromText="141" w:rightFromText="141" w:vertAnchor="text" w:horzAnchor="margin" w:tblpXSpec="center" w:tblpY="-736"/>
              <w:tblOverlap w:val="never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3828"/>
              <w:gridCol w:w="567"/>
              <w:gridCol w:w="4961"/>
            </w:tblGrid>
            <w:tr w:rsidR="008200FA" w:rsidRPr="00C40516" w14:paraId="2CD923F4" w14:textId="77777777" w:rsidTr="0045448F">
              <w:trPr>
                <w:trHeight w:hRule="exact" w:val="624"/>
              </w:trPr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5F5FA709" w14:textId="77777777" w:rsidR="008200FA" w:rsidRPr="00C40516" w:rsidRDefault="008200FA" w:rsidP="0045448F">
                  <w:pPr>
                    <w:pStyle w:val="Formatvorlage3"/>
                    <w:rPr>
                      <w:sz w:val="20"/>
                      <w:szCs w:val="20"/>
                    </w:rPr>
                  </w:pPr>
                  <w:r w:rsidRPr="003B400B">
                    <w:rPr>
                      <w:rStyle w:val="Formatvorlage3Zchn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3B400B">
                    <w:rPr>
                      <w:rStyle w:val="Formatvorlage3Zchn"/>
                    </w:rPr>
                    <w:instrText xml:space="preserve"> FORMTEXT </w:instrText>
                  </w:r>
                  <w:r w:rsidRPr="003B400B">
                    <w:rPr>
                      <w:rStyle w:val="Formatvorlage3Zchn"/>
                    </w:rPr>
                  </w:r>
                  <w:r w:rsidRPr="003B400B">
                    <w:rPr>
                      <w:rStyle w:val="Formatvorlage3Zchn"/>
                    </w:rPr>
                    <w:fldChar w:fldCharType="separate"/>
                  </w:r>
                  <w:r>
                    <w:rPr>
                      <w:rStyle w:val="Formatvorlage3Zchn"/>
                      <w:noProof/>
                    </w:rPr>
                    <w:t> </w:t>
                  </w:r>
                  <w:r>
                    <w:rPr>
                      <w:rStyle w:val="Formatvorlage3Zchn"/>
                      <w:noProof/>
                    </w:rPr>
                    <w:t> </w:t>
                  </w:r>
                  <w:r>
                    <w:rPr>
                      <w:rStyle w:val="Formatvorlage3Zchn"/>
                      <w:noProof/>
                    </w:rPr>
                    <w:t> </w:t>
                  </w:r>
                  <w:r>
                    <w:rPr>
                      <w:rStyle w:val="Formatvorlage3Zchn"/>
                      <w:noProof/>
                    </w:rPr>
                    <w:t> </w:t>
                  </w:r>
                  <w:r>
                    <w:rPr>
                      <w:rStyle w:val="Formatvorlage3Zchn"/>
                      <w:noProof/>
                    </w:rPr>
                    <w:t> </w:t>
                  </w:r>
                  <w:r w:rsidRPr="003B400B">
                    <w:rPr>
                      <w:rStyle w:val="Formatvorlage3Zchn"/>
                    </w:rPr>
                    <w:fldChar w:fldCharType="end"/>
                  </w:r>
                </w:p>
              </w:tc>
              <w:tc>
                <w:tcPr>
                  <w:tcW w:w="567" w:type="dxa"/>
                  <w:vAlign w:val="bottom"/>
                </w:tcPr>
                <w:p w14:paraId="7397E9CB" w14:textId="77777777" w:rsidR="008200FA" w:rsidRPr="00C40516" w:rsidRDefault="008200FA" w:rsidP="004544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bottom"/>
                </w:tcPr>
                <w:p w14:paraId="25F115AC" w14:textId="77777777" w:rsidR="008200FA" w:rsidRPr="00915677" w:rsidRDefault="008200FA" w:rsidP="0045448F">
                  <w:pPr>
                    <w:pStyle w:val="Formatvorlage3"/>
                    <w:rPr>
                      <w:b/>
                      <w:sz w:val="20"/>
                      <w:szCs w:val="20"/>
                    </w:rPr>
                  </w:pPr>
                  <w:r w:rsidRPr="00D0500D">
                    <w:rPr>
                      <w:noProof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0500D">
                    <w:rPr>
                      <w:noProof/>
                    </w:rPr>
                    <w:instrText xml:space="preserve"> FORMTEXT </w:instrText>
                  </w:r>
                  <w:r w:rsidRPr="00D0500D">
                    <w:rPr>
                      <w:noProof/>
                    </w:rPr>
                  </w:r>
                  <w:r w:rsidRPr="00D0500D">
                    <w:rPr>
                      <w:noProof/>
                    </w:rP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 w:rsidRPr="00D0500D">
                    <w:rPr>
                      <w:noProof/>
                    </w:rPr>
                    <w:fldChar w:fldCharType="end"/>
                  </w:r>
                </w:p>
              </w:tc>
            </w:tr>
            <w:tr w:rsidR="008200FA" w:rsidRPr="00BE013D" w14:paraId="2E769CCE" w14:textId="77777777" w:rsidTr="0045448F">
              <w:tc>
                <w:tcPr>
                  <w:tcW w:w="3828" w:type="dxa"/>
                  <w:tcBorders>
                    <w:top w:val="single" w:sz="4" w:space="0" w:color="auto"/>
                  </w:tcBorders>
                  <w:vAlign w:val="bottom"/>
                </w:tcPr>
                <w:p w14:paraId="21451186" w14:textId="77777777" w:rsidR="008200FA" w:rsidRPr="0070437A" w:rsidRDefault="008200FA" w:rsidP="004544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8"/>
                    </w:rPr>
                    <w:t>Miejscowość, Data</w:t>
                  </w:r>
                </w:p>
                <w:p w14:paraId="71BDF8E6" w14:textId="77777777" w:rsidR="008200FA" w:rsidRPr="0070437A" w:rsidRDefault="008200FA" w:rsidP="004544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i/>
                      <w:sz w:val="14"/>
                      <w:szCs w:val="18"/>
                    </w:rPr>
                  </w:pPr>
                  <w:r w:rsidRPr="0070437A">
                    <w:rPr>
                      <w:rFonts w:ascii="Arial" w:hAnsi="Arial" w:cs="Arial"/>
                      <w:i/>
                      <w:sz w:val="14"/>
                      <w:szCs w:val="18"/>
                    </w:rPr>
                    <w:t>Location, date</w:t>
                  </w:r>
                </w:p>
              </w:tc>
              <w:tc>
                <w:tcPr>
                  <w:tcW w:w="567" w:type="dxa"/>
                  <w:vAlign w:val="bottom"/>
                </w:tcPr>
                <w:p w14:paraId="20028ABD" w14:textId="77777777" w:rsidR="008200FA" w:rsidRPr="0070437A" w:rsidRDefault="008200FA" w:rsidP="004544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  <w:vAlign w:val="bottom"/>
                </w:tcPr>
                <w:p w14:paraId="1C913FD1" w14:textId="77777777" w:rsidR="008200FA" w:rsidRPr="0080442C" w:rsidRDefault="008200FA" w:rsidP="004544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80442C"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  <w:t>Nazwisko (drukowanymi literami), Podpis</w:t>
                  </w:r>
                </w:p>
                <w:p w14:paraId="0B49EF86" w14:textId="77777777" w:rsidR="008200FA" w:rsidRPr="00DE1A90" w:rsidRDefault="008200FA" w:rsidP="0045448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4"/>
                      <w:szCs w:val="18"/>
                      <w:lang w:val="pl-PL"/>
                    </w:rPr>
                  </w:pPr>
                  <w:r w:rsidRPr="00DE1A90">
                    <w:rPr>
                      <w:rFonts w:ascii="Arial" w:hAnsi="Arial" w:cs="Arial"/>
                      <w:i/>
                      <w:sz w:val="14"/>
                      <w:szCs w:val="18"/>
                      <w:lang w:val="pl-PL"/>
                    </w:rPr>
                    <w:t>Name (block letters), signature</w:t>
                  </w:r>
                </w:p>
              </w:tc>
            </w:tr>
          </w:tbl>
          <w:p w14:paraId="176A5C5C" w14:textId="77777777" w:rsidR="008200FA" w:rsidRPr="00DE1A90" w:rsidRDefault="008200FA" w:rsidP="0045448F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pl-PL"/>
              </w:rPr>
            </w:pPr>
          </w:p>
        </w:tc>
      </w:tr>
      <w:tr w:rsidR="008200FA" w:rsidRPr="00A35C54" w14:paraId="212B85E3" w14:textId="77777777" w:rsidTr="0045448F">
        <w:trPr>
          <w:cantSplit/>
          <w:trHeight w:val="162"/>
        </w:trPr>
        <w:tc>
          <w:tcPr>
            <w:tcW w:w="99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3C67D7" w14:textId="77777777" w:rsidR="008200FA" w:rsidRDefault="008200FA" w:rsidP="0045448F">
            <w:pPr>
              <w:pStyle w:val="Default"/>
              <w:spacing w:before="20" w:line="276" w:lineRule="auto"/>
              <w:rPr>
                <w:bCs/>
                <w:i/>
                <w:sz w:val="18"/>
                <w:szCs w:val="18"/>
                <w:lang w:val="en-GB"/>
              </w:rPr>
            </w:pPr>
            <w:r>
              <w:rPr>
                <w:bCs/>
                <w:sz w:val="18"/>
                <w:szCs w:val="18"/>
                <w:lang w:val="en-GB"/>
              </w:rPr>
              <w:t>Uwagi</w:t>
            </w:r>
            <w:r w:rsidRPr="00243053">
              <w:rPr>
                <w:bCs/>
                <w:sz w:val="18"/>
                <w:szCs w:val="18"/>
                <w:lang w:val="en-GB"/>
              </w:rPr>
              <w:t xml:space="preserve"> / </w:t>
            </w:r>
            <w:r w:rsidRPr="00243053">
              <w:rPr>
                <w:bCs/>
                <w:i/>
                <w:sz w:val="18"/>
                <w:szCs w:val="18"/>
                <w:lang w:val="en-GB"/>
              </w:rPr>
              <w:t>Remarks</w:t>
            </w:r>
            <w:r>
              <w:rPr>
                <w:bCs/>
                <w:i/>
                <w:sz w:val="18"/>
                <w:szCs w:val="18"/>
                <w:lang w:val="en-GB"/>
              </w:rPr>
              <w:t>:</w:t>
            </w:r>
          </w:p>
          <w:p w14:paraId="1268947A" w14:textId="77777777" w:rsidR="008200FA" w:rsidRPr="00936106" w:rsidRDefault="008200FA" w:rsidP="0045448F">
            <w:pPr>
              <w:pStyle w:val="Formatvorlage3"/>
              <w:rPr>
                <w:rFonts w:eastAsia="Arial Unicode MS"/>
                <w:noProof/>
                <w:color w:val="auto"/>
              </w:rPr>
            </w:pPr>
            <w:r w:rsidRPr="003F75C0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75C0">
              <w:rPr>
                <w:rFonts w:eastAsia="Arial Unicode MS"/>
              </w:rPr>
              <w:instrText xml:space="preserve"> FORMTEXT </w:instrText>
            </w:r>
            <w:r w:rsidRPr="003F75C0">
              <w:rPr>
                <w:rFonts w:eastAsia="Arial Unicode MS"/>
              </w:rPr>
            </w:r>
            <w:r w:rsidRPr="003F75C0"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3F75C0">
              <w:rPr>
                <w:rFonts w:eastAsia="Arial Unicode MS"/>
              </w:rPr>
              <w:fldChar w:fldCharType="end"/>
            </w:r>
          </w:p>
          <w:p w14:paraId="5114B90D" w14:textId="77777777" w:rsidR="008200FA" w:rsidRDefault="008200FA" w:rsidP="0045448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  <w:p w14:paraId="230C126C" w14:textId="77777777" w:rsidR="008200FA" w:rsidRPr="00CE3B86" w:rsidRDefault="008200FA" w:rsidP="0045448F">
            <w:pPr>
              <w:pStyle w:val="Default"/>
              <w:spacing w:line="276" w:lineRule="auto"/>
              <w:rPr>
                <w:bCs/>
                <w:sz w:val="18"/>
                <w:szCs w:val="18"/>
                <w:lang w:val="en-GB"/>
              </w:rPr>
            </w:pPr>
          </w:p>
        </w:tc>
      </w:tr>
      <w:tr w:rsidR="008200FA" w:rsidRPr="00D33BC4" w14:paraId="625FF544" w14:textId="77777777" w:rsidTr="0045448F">
        <w:trPr>
          <w:cantSplit/>
          <w:trHeight w:val="78"/>
        </w:trPr>
        <w:tc>
          <w:tcPr>
            <w:tcW w:w="46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BC2857" w14:textId="77777777" w:rsidR="008200FA" w:rsidRPr="00294ACD" w:rsidRDefault="008200FA" w:rsidP="0045448F">
            <w:pPr>
              <w:autoSpaceDE w:val="0"/>
              <w:autoSpaceDN w:val="0"/>
              <w:adjustRightInd w:val="0"/>
              <w:ind w:left="6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Wielkość zakładu spawalniczego</w:t>
            </w:r>
          </w:p>
        </w:tc>
        <w:tc>
          <w:tcPr>
            <w:tcW w:w="38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644109" w14:textId="77777777" w:rsidR="008200FA" w:rsidRPr="00294ACD" w:rsidRDefault="008200FA" w:rsidP="0045448F">
            <w:pPr>
              <w:pStyle w:val="Default"/>
              <w:ind w:left="73"/>
              <w:rPr>
                <w:i/>
                <w:sz w:val="18"/>
                <w:szCs w:val="18"/>
                <w:lang w:val="en-GB"/>
              </w:rPr>
            </w:pPr>
            <w:r w:rsidRPr="00294ACD">
              <w:rPr>
                <w:i/>
                <w:sz w:val="18"/>
                <w:szCs w:val="18"/>
                <w:lang w:val="en-GB"/>
              </w:rPr>
              <w:t>size of welding manufacturer</w:t>
            </w:r>
          </w:p>
        </w:tc>
        <w:tc>
          <w:tcPr>
            <w:tcW w:w="138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F1FCF48" w14:textId="77777777" w:rsidR="008200FA" w:rsidRPr="00294ACD" w:rsidRDefault="008200FA" w:rsidP="0045448F">
            <w:pPr>
              <w:pStyle w:val="Default"/>
              <w:jc w:val="center"/>
              <w:rPr>
                <w:rFonts w:eastAsia="Arial Unicode MS"/>
                <w:b/>
                <w:color w:val="auto"/>
                <w:sz w:val="18"/>
                <w:szCs w:val="18"/>
                <w:u w:val="single"/>
                <w:lang w:val="en-GB"/>
              </w:rPr>
            </w:pPr>
          </w:p>
        </w:tc>
      </w:tr>
      <w:tr w:rsidR="008200FA" w:rsidRPr="007E0BEE" w14:paraId="4E7E1EF8" w14:textId="77777777" w:rsidTr="0045448F">
        <w:trPr>
          <w:cantSplit/>
          <w:trHeight w:val="57"/>
        </w:trPr>
        <w:tc>
          <w:tcPr>
            <w:tcW w:w="4660" w:type="dxa"/>
            <w:tcBorders>
              <w:top w:val="nil"/>
              <w:bottom w:val="nil"/>
            </w:tcBorders>
            <w:shd w:val="clear" w:color="auto" w:fill="auto"/>
          </w:tcPr>
          <w:p w14:paraId="16511210" w14:textId="77777777" w:rsidR="008200FA" w:rsidRPr="00C8019B" w:rsidRDefault="008200FA" w:rsidP="0045448F">
            <w:pPr>
              <w:ind w:left="61"/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</w:pPr>
            <w:r w:rsidRPr="00C8019B"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>a Spawacz</w:t>
            </w:r>
            <w:r w:rsidRPr="00C8019B"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ab/>
              <w:t>[liczba]</w:t>
            </w:r>
          </w:p>
          <w:p w14:paraId="3F2EB9EB" w14:textId="77777777" w:rsidR="008200FA" w:rsidRPr="00C8019B" w:rsidRDefault="008200FA" w:rsidP="0045448F">
            <w:pPr>
              <w:ind w:left="61"/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</w:pPr>
            <w:r w:rsidRPr="00C8019B"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>b Sfera dzia</w:t>
            </w:r>
            <w:r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>łalności</w:t>
            </w:r>
            <w:r w:rsidRPr="00C8019B"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ab/>
              <w:t>(P, P+M, M) = [1</w:t>
            </w:r>
            <w:r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>], inaczej</w:t>
            </w:r>
            <w:r w:rsidRPr="00C8019B"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 xml:space="preserve"> [2]</w:t>
            </w:r>
          </w:p>
          <w:p w14:paraId="7E9F387F" w14:textId="77777777" w:rsidR="008200FA" w:rsidRPr="0080442C" w:rsidRDefault="008200FA" w:rsidP="0045448F">
            <w:pPr>
              <w:ind w:left="61"/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</w:pPr>
            <w:r w:rsidRPr="00791DD8"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>c Materiały</w:t>
            </w:r>
            <w:r w:rsidRPr="00791DD8"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ab/>
              <w:t xml:space="preserve">Suma: stale niestop. </w:t>
            </w:r>
            <w:r w:rsidRPr="0080442C"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>[1], nierdzewne [1], NŻ [1]</w:t>
            </w:r>
          </w:p>
          <w:p w14:paraId="3D474EF5" w14:textId="77777777" w:rsidR="008200FA" w:rsidRPr="00791DD8" w:rsidRDefault="008200FA" w:rsidP="0045448F">
            <w:pPr>
              <w:ind w:left="61"/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</w:pPr>
            <w:r w:rsidRPr="00791DD8"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>d Zmiany</w:t>
            </w:r>
            <w:r w:rsidRPr="00791DD8"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ab/>
            </w:r>
            <w:r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ab/>
              <w:t>1S lub</w:t>
            </w:r>
            <w:r w:rsidRPr="00791DD8"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 xml:space="preserve"> 2S = [1]; 3S = [2]</w:t>
            </w:r>
          </w:p>
          <w:p w14:paraId="73ACD95A" w14:textId="77777777" w:rsidR="008200FA" w:rsidRPr="00745262" w:rsidRDefault="008200FA" w:rsidP="0045448F">
            <w:pPr>
              <w:ind w:left="61"/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</w:pPr>
            <w:r w:rsidRPr="00745262"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>e Procesy spawania</w:t>
            </w:r>
            <w:r w:rsidRPr="00745262"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ab/>
              <w:t xml:space="preserve">pierwsze 2 cyfry wg ISO 4063 </w:t>
            </w:r>
            <w:r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 xml:space="preserve">stos. </w:t>
            </w:r>
            <w:r w:rsidRPr="00745262"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>= [</w:t>
            </w:r>
            <w:r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>liczba</w:t>
            </w:r>
            <w:r w:rsidRPr="00745262">
              <w:rPr>
                <w:rFonts w:ascii="Arial" w:hAnsi="Arial" w:cs="Arial"/>
                <w:bCs/>
                <w:color w:val="000000"/>
                <w:sz w:val="14"/>
                <w:szCs w:val="18"/>
                <w:lang w:val="pl-PL"/>
              </w:rPr>
              <w:t>]</w:t>
            </w:r>
          </w:p>
          <w:p w14:paraId="491B556B" w14:textId="77777777" w:rsidR="008200FA" w:rsidRPr="00DE1A90" w:rsidRDefault="008200FA" w:rsidP="0045448F">
            <w:pPr>
              <w:pStyle w:val="Default"/>
              <w:spacing w:before="20" w:line="276" w:lineRule="auto"/>
              <w:ind w:left="61"/>
              <w:rPr>
                <w:bCs/>
                <w:sz w:val="14"/>
                <w:szCs w:val="18"/>
                <w:lang w:val="pl-PL"/>
              </w:rPr>
            </w:pPr>
            <w:r w:rsidRPr="0080442C">
              <w:rPr>
                <w:bCs/>
                <w:sz w:val="14"/>
                <w:szCs w:val="18"/>
                <w:lang w:val="pl-PL"/>
              </w:rPr>
              <w:t>f CL</w:t>
            </w:r>
            <w:r w:rsidRPr="0080442C">
              <w:rPr>
                <w:bCs/>
                <w:sz w:val="14"/>
                <w:szCs w:val="18"/>
                <w:lang w:val="pl-PL"/>
              </w:rPr>
              <w:tab/>
            </w:r>
            <w:r w:rsidRPr="0080442C">
              <w:rPr>
                <w:bCs/>
                <w:sz w:val="14"/>
                <w:szCs w:val="18"/>
                <w:lang w:val="pl-PL"/>
              </w:rPr>
              <w:tab/>
              <w:t>CL1=[10]; CL2=[5], CL3=[1]</w:t>
            </w:r>
          </w:p>
        </w:tc>
        <w:tc>
          <w:tcPr>
            <w:tcW w:w="5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A8D04D" w14:textId="77777777" w:rsidR="008200FA" w:rsidRPr="00294ACD" w:rsidRDefault="008200FA" w:rsidP="0045448F">
            <w:pPr>
              <w:ind w:left="73"/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</w:pP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a Welder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  <w:t>[amount]</w:t>
            </w:r>
          </w:p>
          <w:p w14:paraId="3F4BD910" w14:textId="77777777" w:rsidR="008200FA" w:rsidRPr="00294ACD" w:rsidRDefault="008200FA" w:rsidP="0045448F">
            <w:pPr>
              <w:ind w:left="73"/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</w:pP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b Activities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  <w:t>(P, P+M, M) = [1], else [2]</w:t>
            </w:r>
          </w:p>
          <w:p w14:paraId="5BD31267" w14:textId="77777777" w:rsidR="008200FA" w:rsidRPr="00294ACD" w:rsidRDefault="008200FA" w:rsidP="0045448F">
            <w:pPr>
              <w:ind w:left="73"/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</w:pP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c Materials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  <w:t xml:space="preserve">Sum of: </w:t>
            </w:r>
            <w:r w:rsidRPr="00DF0D21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non-stainless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 xml:space="preserve"> [1], </w:t>
            </w:r>
            <w:r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stainless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 xml:space="preserve"> [1], non-ferrous [1]</w:t>
            </w:r>
          </w:p>
          <w:p w14:paraId="4B75E038" w14:textId="77777777" w:rsidR="008200FA" w:rsidRPr="00294ACD" w:rsidRDefault="008200FA" w:rsidP="0045448F">
            <w:pPr>
              <w:ind w:left="73"/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</w:pP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d Shifts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  <w:t xml:space="preserve"> 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  <w:t>1S or 2S = [1]; 3S=[2]</w:t>
            </w:r>
          </w:p>
          <w:p w14:paraId="0427A647" w14:textId="77777777" w:rsidR="008200FA" w:rsidRPr="00294ACD" w:rsidRDefault="008200FA" w:rsidP="0045448F">
            <w:pPr>
              <w:ind w:left="73"/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</w:pP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e Welding processes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  <w:t>first 2 digits acc. to ISO 4063 count = [</w:t>
            </w:r>
            <w:r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number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]</w:t>
            </w:r>
          </w:p>
          <w:p w14:paraId="0022B4C8" w14:textId="77777777" w:rsidR="008200FA" w:rsidRPr="00294ACD" w:rsidRDefault="008200FA" w:rsidP="0045448F">
            <w:pPr>
              <w:ind w:left="73"/>
              <w:rPr>
                <w:bCs/>
                <w:sz w:val="14"/>
                <w:szCs w:val="18"/>
                <w:lang w:val="en-GB"/>
              </w:rPr>
            </w:pP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>f CL</w:t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</w:r>
            <w:r w:rsidRPr="00294ACD">
              <w:rPr>
                <w:rFonts w:ascii="Arial" w:hAnsi="Arial" w:cs="Arial"/>
                <w:bCs/>
                <w:i/>
                <w:color w:val="000000"/>
                <w:sz w:val="14"/>
                <w:szCs w:val="18"/>
                <w:lang w:val="en-GB"/>
              </w:rPr>
              <w:tab/>
              <w:t>CL1=[10]; CL2=[5], CL3=[1]</w:t>
            </w:r>
          </w:p>
        </w:tc>
      </w:tr>
      <w:tr w:rsidR="008200FA" w14:paraId="08332687" w14:textId="77777777" w:rsidTr="0045448F">
        <w:trPr>
          <w:cantSplit/>
          <w:trHeight w:val="98"/>
        </w:trPr>
        <w:tc>
          <w:tcPr>
            <w:tcW w:w="4660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5776E06B" w14:textId="77777777" w:rsidR="008200FA" w:rsidRDefault="008200FA" w:rsidP="0045448F">
            <w:pPr>
              <w:autoSpaceDE w:val="0"/>
              <w:autoSpaceDN w:val="0"/>
              <w:adjustRightInd w:val="0"/>
              <w:ind w:left="61"/>
              <w:rPr>
                <w:rFonts w:ascii="Arial" w:hAnsi="Arial" w:cs="Arial"/>
                <w:sz w:val="18"/>
                <w:szCs w:val="20"/>
              </w:rPr>
            </w:pPr>
            <w:r w:rsidRPr="007E0BEE">
              <w:rPr>
                <w:bCs/>
                <w:sz w:val="18"/>
                <w:szCs w:val="18"/>
              </w:rPr>
              <w:t>WM=a∙b∙c∙d∙e∙f; (</w:t>
            </w:r>
            <w:r>
              <w:rPr>
                <w:bCs/>
                <w:sz w:val="18"/>
                <w:szCs w:val="18"/>
              </w:rPr>
              <w:t>mały</w:t>
            </w:r>
            <w:r w:rsidRPr="007E0BEE">
              <w:rPr>
                <w:bCs/>
                <w:sz w:val="18"/>
                <w:szCs w:val="18"/>
              </w:rPr>
              <w:t xml:space="preserve"> </w:t>
            </w:r>
            <w:r w:rsidRPr="002B0299">
              <w:rPr>
                <w:bCs/>
                <w:i/>
                <w:sz w:val="18"/>
                <w:szCs w:val="18"/>
              </w:rPr>
              <w:t xml:space="preserve">≤ </w:t>
            </w:r>
            <w:r w:rsidRPr="007E0BEE">
              <w:rPr>
                <w:bCs/>
                <w:sz w:val="18"/>
                <w:szCs w:val="18"/>
              </w:rPr>
              <w:t xml:space="preserve">1500 &lt; </w:t>
            </w:r>
            <w:r>
              <w:rPr>
                <w:bCs/>
                <w:sz w:val="18"/>
                <w:szCs w:val="18"/>
              </w:rPr>
              <w:t>duży</w:t>
            </w:r>
            <w:r w:rsidRPr="007E0BEE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879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068C464F" w14:textId="77777777" w:rsidR="008200FA" w:rsidRDefault="008200FA" w:rsidP="0045448F">
            <w:pPr>
              <w:pStyle w:val="Default"/>
              <w:ind w:left="73"/>
              <w:rPr>
                <w:i/>
                <w:sz w:val="18"/>
                <w:szCs w:val="18"/>
                <w:lang w:val="en-GB"/>
              </w:rPr>
            </w:pPr>
            <w:r w:rsidRPr="00A25CDF">
              <w:rPr>
                <w:bCs/>
                <w:i/>
                <w:sz w:val="18"/>
                <w:szCs w:val="18"/>
                <w:lang w:val="en-GB"/>
              </w:rPr>
              <w:t>WM=a∙b∙c∙d∙e∙f; (small ≤ 1500 &lt; big)</w:t>
            </w:r>
          </w:p>
        </w:tc>
        <w:tc>
          <w:tcPr>
            <w:tcW w:w="1389" w:type="dxa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4E720B95" w14:textId="77777777" w:rsidR="008200FA" w:rsidRPr="002A0F3D" w:rsidRDefault="008200FA" w:rsidP="0045448F">
            <w:pPr>
              <w:pStyle w:val="Formatvorlage3"/>
              <w:jc w:val="center"/>
              <w:rPr>
                <w:rFonts w:eastAsia="Arial Unicode MS"/>
                <w:color w:val="auto"/>
                <w:u w:val="single"/>
              </w:rPr>
            </w:pPr>
            <w:r w:rsidRPr="002A0F3D">
              <w:rPr>
                <w:rFonts w:eastAsia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0F3D">
              <w:rPr>
                <w:rFonts w:eastAsia="Arial Unicode MS"/>
              </w:rPr>
              <w:instrText xml:space="preserve"> FORMTEXT </w:instrText>
            </w:r>
            <w:r w:rsidRPr="002A0F3D">
              <w:rPr>
                <w:rFonts w:eastAsia="Arial Unicode MS"/>
              </w:rPr>
            </w:r>
            <w:r w:rsidRPr="002A0F3D">
              <w:rPr>
                <w:rFonts w:eastAsia="Arial Unicode MS"/>
              </w:rPr>
              <w:fldChar w:fldCharType="separate"/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>
              <w:rPr>
                <w:rFonts w:eastAsia="Arial Unicode MS"/>
                <w:noProof/>
              </w:rPr>
              <w:t> </w:t>
            </w:r>
            <w:r w:rsidRPr="002A0F3D">
              <w:rPr>
                <w:rFonts w:eastAsia="Arial Unicode MS"/>
              </w:rPr>
              <w:fldChar w:fldCharType="end"/>
            </w:r>
          </w:p>
        </w:tc>
      </w:tr>
    </w:tbl>
    <w:p w14:paraId="23C53661" w14:textId="77777777" w:rsidR="00800191" w:rsidRPr="008200FA" w:rsidRDefault="00800191" w:rsidP="008200FA">
      <w:pPr>
        <w:rPr>
          <w:rFonts w:ascii="Arial" w:hAnsi="Arial" w:cs="Arial"/>
          <w:sz w:val="16"/>
          <w:lang w:val="pl-PL"/>
        </w:rPr>
      </w:pPr>
    </w:p>
    <w:sectPr w:rsidR="00800191" w:rsidRPr="008200FA" w:rsidSect="00E24660">
      <w:headerReference w:type="default" r:id="rId11"/>
      <w:footerReference w:type="default" r:id="rId12"/>
      <w:pgSz w:w="11906" w:h="16838" w:code="9"/>
      <w:pgMar w:top="1985" w:right="851" w:bottom="1134" w:left="1134" w:header="0" w:footer="2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50457" w14:textId="77777777" w:rsidR="00902A2C" w:rsidRDefault="00902A2C">
      <w:r>
        <w:separator/>
      </w:r>
    </w:p>
  </w:endnote>
  <w:endnote w:type="continuationSeparator" w:id="0">
    <w:p w14:paraId="1C80A018" w14:textId="77777777" w:rsidR="00902A2C" w:rsidRDefault="00902A2C">
      <w:r>
        <w:continuationSeparator/>
      </w:r>
    </w:p>
  </w:endnote>
  <w:endnote w:type="continuationNotice" w:id="1">
    <w:p w14:paraId="11E71188" w14:textId="77777777" w:rsidR="00902A2C" w:rsidRDefault="00902A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D89CE" w14:textId="0A2EF38E" w:rsidR="00664065" w:rsidRDefault="00664065" w:rsidP="00F6687E">
    <w:pPr>
      <w:tabs>
        <w:tab w:val="left" w:pos="3686"/>
        <w:tab w:val="left" w:pos="7938"/>
        <w:tab w:val="right" w:pos="9921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FILENAME \* MERGEFORMAT </w:instrText>
    </w:r>
    <w:r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FB7-2REV20_Antrag_EN15085_DE-ENG</w:t>
    </w:r>
    <w:r>
      <w:rPr>
        <w:rFonts w:ascii="Arial" w:hAnsi="Arial" w:cs="Arial"/>
        <w:sz w:val="14"/>
        <w:szCs w:val="14"/>
      </w:rPr>
      <w:fldChar w:fldCharType="end"/>
    </w:r>
    <w:r w:rsidR="008200FA">
      <w:rPr>
        <w:rFonts w:ascii="Arial" w:hAnsi="Arial" w:cs="Arial"/>
        <w:sz w:val="14"/>
        <w:szCs w:val="14"/>
      </w:rPr>
      <w:tab/>
    </w:r>
    <w:r w:rsidR="008200F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PAGE   \* MERGEFORMAT </w:instrText>
    </w:r>
    <w:r>
      <w:rPr>
        <w:rFonts w:ascii="Arial" w:hAnsi="Arial" w:cs="Arial"/>
        <w:sz w:val="14"/>
        <w:szCs w:val="14"/>
      </w:rPr>
      <w:fldChar w:fldCharType="separate"/>
    </w:r>
    <w:r w:rsidR="008200FA">
      <w:rPr>
        <w:rFonts w:ascii="Arial" w:hAnsi="Arial" w:cs="Arial"/>
        <w:noProof/>
        <w:sz w:val="14"/>
        <w:szCs w:val="14"/>
      </w:rPr>
      <w:t>6</w:t>
    </w:r>
    <w:r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/ </w:t>
    </w:r>
    <w:r>
      <w:rPr>
        <w:rFonts w:ascii="Arial" w:hAnsi="Arial" w:cs="Arial"/>
        <w:sz w:val="14"/>
        <w:szCs w:val="14"/>
      </w:rPr>
      <w:fldChar w:fldCharType="begin"/>
    </w:r>
    <w:r>
      <w:rPr>
        <w:rFonts w:ascii="Arial" w:hAnsi="Arial" w:cs="Arial"/>
        <w:sz w:val="14"/>
        <w:szCs w:val="14"/>
      </w:rPr>
      <w:instrText xml:space="preserve"> SECTIONPAGES   \* MERGEFORMAT </w:instrText>
    </w:r>
    <w:r>
      <w:rPr>
        <w:rFonts w:ascii="Arial" w:hAnsi="Arial" w:cs="Arial"/>
        <w:sz w:val="14"/>
        <w:szCs w:val="14"/>
      </w:rPr>
      <w:fldChar w:fldCharType="separate"/>
    </w:r>
    <w:r w:rsidR="008200FA">
      <w:rPr>
        <w:rFonts w:ascii="Arial" w:hAnsi="Arial" w:cs="Arial"/>
        <w:noProof/>
        <w:sz w:val="14"/>
        <w:szCs w:val="14"/>
      </w:rPr>
      <w:t>6</w:t>
    </w:r>
    <w:r>
      <w:rPr>
        <w:rFonts w:ascii="Arial" w:hAnsi="Arial" w:cs="Arial"/>
        <w:sz w:val="14"/>
        <w:szCs w:val="14"/>
      </w:rPr>
      <w:fldChar w:fldCharType="end"/>
    </w:r>
  </w:p>
  <w:p w14:paraId="4EEC4FAB" w14:textId="77777777" w:rsidR="00664065" w:rsidRPr="003223DD" w:rsidRDefault="00664065" w:rsidP="003223DD">
    <w:pPr>
      <w:tabs>
        <w:tab w:val="left" w:pos="3686"/>
        <w:tab w:val="right" w:pos="9639"/>
      </w:tabs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D31C5" w14:textId="77777777" w:rsidR="00902A2C" w:rsidRDefault="00902A2C">
      <w:r>
        <w:separator/>
      </w:r>
    </w:p>
  </w:footnote>
  <w:footnote w:type="continuationSeparator" w:id="0">
    <w:p w14:paraId="78125C0A" w14:textId="77777777" w:rsidR="00902A2C" w:rsidRDefault="00902A2C">
      <w:r>
        <w:continuationSeparator/>
      </w:r>
    </w:p>
  </w:footnote>
  <w:footnote w:type="continuationNotice" w:id="1">
    <w:p w14:paraId="0C2E9EAF" w14:textId="77777777" w:rsidR="00902A2C" w:rsidRDefault="00902A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1987D" w14:textId="70923A39" w:rsidR="00664065" w:rsidRDefault="00664065" w:rsidP="00E802F5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34D088AE" w14:textId="77777777" w:rsidR="00664065" w:rsidRDefault="00664065" w:rsidP="00E802F5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569E2091" w14:textId="77777777" w:rsidR="00664065" w:rsidRDefault="00664065" w:rsidP="00E802F5">
    <w:pPr>
      <w:pStyle w:val="Nagwek"/>
      <w:tabs>
        <w:tab w:val="clear" w:pos="4536"/>
        <w:tab w:val="clear" w:pos="9072"/>
        <w:tab w:val="right" w:pos="0"/>
      </w:tabs>
      <w:rPr>
        <w:rFonts w:ascii="Arial" w:hAnsi="Arial" w:cs="Arial"/>
        <w:bCs/>
        <w:color w:val="000100"/>
        <w:sz w:val="20"/>
        <w:szCs w:val="20"/>
        <w:lang w:val="en-US"/>
      </w:rPr>
    </w:pPr>
  </w:p>
  <w:p w14:paraId="0B0F2DFA" w14:textId="0B0F353E" w:rsidR="00664065" w:rsidRDefault="00664065" w:rsidP="00E12F7C">
    <w:pPr>
      <w:pStyle w:val="Nagwek"/>
      <w:pBdr>
        <w:bottom w:val="single" w:sz="12" w:space="2" w:color="auto"/>
      </w:pBdr>
      <w:tabs>
        <w:tab w:val="clear" w:pos="4536"/>
        <w:tab w:val="left" w:pos="6096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b/>
        <w:noProof/>
        <w:sz w:val="18"/>
        <w:szCs w:val="18"/>
        <w:lang w:val="pl-PL" w:eastAsia="pl-PL"/>
      </w:rPr>
      <w:drawing>
        <wp:inline distT="0" distB="0" distL="0" distR="0" wp14:anchorId="36CD15DD" wp14:editId="74CC815E">
          <wp:extent cx="1857375" cy="400050"/>
          <wp:effectExtent l="0" t="0" r="0" b="0"/>
          <wp:docPr id="15" name="Bild 1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07E5">
      <w:rPr>
        <w:rFonts w:ascii="Arial" w:hAnsi="Arial" w:cs="Arial"/>
        <w:sz w:val="18"/>
        <w:szCs w:val="18"/>
        <w:lang w:val="en-GB"/>
      </w:rPr>
      <w:tab/>
    </w:r>
    <w:r w:rsidRPr="002C5773">
      <w:rPr>
        <w:rFonts w:ascii="Arial" w:hAnsi="Arial" w:cs="Arial"/>
        <w:b/>
        <w:sz w:val="19"/>
        <w:szCs w:val="19"/>
        <w:lang w:val="en-GB"/>
      </w:rPr>
      <w:t>(T2, A1, FB</w:t>
    </w:r>
    <w:r>
      <w:rPr>
        <w:rFonts w:ascii="Arial" w:hAnsi="Arial" w:cs="Arial"/>
        <w:b/>
        <w:sz w:val="19"/>
        <w:szCs w:val="19"/>
        <w:lang w:val="en-GB"/>
      </w:rPr>
      <w:t>7-2</w:t>
    </w:r>
    <w:r w:rsidRPr="002C5773">
      <w:rPr>
        <w:rFonts w:ascii="Arial" w:hAnsi="Arial" w:cs="Arial"/>
        <w:b/>
        <w:sz w:val="19"/>
        <w:szCs w:val="19"/>
        <w:lang w:val="en-GB"/>
      </w:rPr>
      <w:t>, REV</w:t>
    </w:r>
    <w:r>
      <w:rPr>
        <w:rFonts w:ascii="Arial" w:hAnsi="Arial" w:cs="Arial"/>
        <w:b/>
        <w:sz w:val="19"/>
        <w:szCs w:val="19"/>
        <w:lang w:val="en-GB"/>
      </w:rPr>
      <w:t>21</w:t>
    </w:r>
    <w:r w:rsidRPr="002C5773">
      <w:rPr>
        <w:rFonts w:ascii="Arial" w:hAnsi="Arial" w:cs="Arial"/>
        <w:b/>
        <w:sz w:val="19"/>
        <w:szCs w:val="19"/>
        <w:lang w:val="en-GB"/>
      </w:rPr>
      <w:t>)</w:t>
    </w:r>
    <w:r w:rsidRPr="002C5773">
      <w:rPr>
        <w:rFonts w:ascii="Arial" w:hAnsi="Arial" w:cs="Arial"/>
        <w:sz w:val="19"/>
        <w:szCs w:val="19"/>
        <w:lang w:val="en-GB"/>
      </w:rPr>
      <w:t xml:space="preserve">, Stand </w:t>
    </w:r>
    <w:r>
      <w:rPr>
        <w:rFonts w:ascii="Arial" w:hAnsi="Arial" w:cs="Arial"/>
        <w:sz w:val="19"/>
        <w:szCs w:val="19"/>
        <w:lang w:val="en-GB"/>
      </w:rPr>
      <w:t>01</w:t>
    </w:r>
    <w:r w:rsidRPr="002C5773">
      <w:rPr>
        <w:rFonts w:ascii="Arial" w:hAnsi="Arial" w:cs="Arial"/>
        <w:sz w:val="19"/>
        <w:szCs w:val="19"/>
        <w:lang w:val="en-GB"/>
      </w:rPr>
      <w:t>.0</w:t>
    </w:r>
    <w:r>
      <w:rPr>
        <w:rFonts w:ascii="Arial" w:hAnsi="Arial" w:cs="Arial"/>
        <w:sz w:val="19"/>
        <w:szCs w:val="19"/>
        <w:lang w:val="en-GB"/>
      </w:rPr>
      <w:t>3</w:t>
    </w:r>
    <w:r w:rsidRPr="002C5773">
      <w:rPr>
        <w:rFonts w:ascii="Arial" w:hAnsi="Arial" w:cs="Arial"/>
        <w:sz w:val="19"/>
        <w:szCs w:val="19"/>
        <w:lang w:val="en-GB"/>
      </w:rPr>
      <w:t>.202</w:t>
    </w:r>
    <w:r>
      <w:rPr>
        <w:rFonts w:ascii="Arial" w:hAnsi="Arial" w:cs="Arial"/>
        <w:sz w:val="19"/>
        <w:szCs w:val="19"/>
        <w:lang w:val="en-GB"/>
      </w:rPr>
      <w:t>3</w:t>
    </w:r>
  </w:p>
  <w:p w14:paraId="50CDB554" w14:textId="41E7EE34" w:rsidR="00664065" w:rsidRPr="006410F0" w:rsidRDefault="00664065" w:rsidP="0085308A">
    <w:pPr>
      <w:pStyle w:val="Nagwek"/>
      <w:pBdr>
        <w:bottom w:val="single" w:sz="12" w:space="2" w:color="auto"/>
      </w:pBdr>
      <w:tabs>
        <w:tab w:val="clear" w:pos="4536"/>
        <w:tab w:val="left" w:pos="2268"/>
      </w:tabs>
      <w:rPr>
        <w:rFonts w:ascii="Arial" w:hAnsi="Arial" w:cs="Arial"/>
        <w:sz w:val="19"/>
        <w:szCs w:val="19"/>
        <w:lang w:val="en-GB"/>
      </w:rPr>
    </w:pPr>
    <w:r>
      <w:rPr>
        <w:rFonts w:ascii="Arial" w:hAnsi="Arial" w:cs="Arial"/>
        <w:sz w:val="19"/>
        <w:szCs w:val="19"/>
        <w:lang w:val="en-GB"/>
      </w:rPr>
      <w:fldChar w:fldCharType="begin"/>
    </w:r>
    <w:r>
      <w:rPr>
        <w:rFonts w:ascii="Arial" w:hAnsi="Arial" w:cs="Arial"/>
        <w:sz w:val="19"/>
        <w:szCs w:val="19"/>
        <w:lang w:val="en-GB"/>
      </w:rPr>
      <w:instrText xml:space="preserve"> STYLEREF  Formatvorlage9  \* MERGEFORMAT </w:instrText>
    </w:r>
    <w:r>
      <w:rPr>
        <w:rFonts w:ascii="Arial" w:hAnsi="Arial" w:cs="Arial"/>
        <w:sz w:val="19"/>
        <w:szCs w:val="19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C6F"/>
    <w:multiLevelType w:val="hybridMultilevel"/>
    <w:tmpl w:val="7096AC22"/>
    <w:lvl w:ilvl="0" w:tplc="98266F9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F2"/>
    <w:multiLevelType w:val="hybridMultilevel"/>
    <w:tmpl w:val="7048E7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3FB5"/>
    <w:multiLevelType w:val="multilevel"/>
    <w:tmpl w:val="475E723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i w:val="0"/>
        <w:sz w:val="22"/>
        <w:szCs w:val="22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116"/>
        </w:tabs>
        <w:ind w:left="1116" w:hanging="576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4860"/>
        </w:tabs>
        <w:ind w:left="4860" w:hanging="720"/>
      </w:pPr>
      <w:rPr>
        <w:rFonts w:cs="Times New Roman"/>
        <w:i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2E3AA4"/>
    <w:multiLevelType w:val="hybridMultilevel"/>
    <w:tmpl w:val="A1FA80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10524"/>
    <w:multiLevelType w:val="hybridMultilevel"/>
    <w:tmpl w:val="D384E5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144331"/>
    <w:multiLevelType w:val="hybridMultilevel"/>
    <w:tmpl w:val="23168E1E"/>
    <w:lvl w:ilvl="0" w:tplc="1AFA4B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A5577E"/>
    <w:multiLevelType w:val="hybridMultilevel"/>
    <w:tmpl w:val="576E89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E191A"/>
    <w:multiLevelType w:val="hybridMultilevel"/>
    <w:tmpl w:val="782835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C21E2"/>
    <w:multiLevelType w:val="hybridMultilevel"/>
    <w:tmpl w:val="2ACE9B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E5553"/>
    <w:multiLevelType w:val="hybridMultilevel"/>
    <w:tmpl w:val="2B9C539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867D6"/>
    <w:multiLevelType w:val="hybridMultilevel"/>
    <w:tmpl w:val="32AC4230"/>
    <w:lvl w:ilvl="0" w:tplc="BD9EE95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1" w15:restartNumberingAfterBreak="0">
    <w:nsid w:val="20E40BD3"/>
    <w:multiLevelType w:val="hybridMultilevel"/>
    <w:tmpl w:val="335CAC8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83B99"/>
    <w:multiLevelType w:val="multilevel"/>
    <w:tmpl w:val="276E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51A0F21"/>
    <w:multiLevelType w:val="hybridMultilevel"/>
    <w:tmpl w:val="F3CC80A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7F97"/>
    <w:multiLevelType w:val="hybridMultilevel"/>
    <w:tmpl w:val="853CE912"/>
    <w:lvl w:ilvl="0" w:tplc="9E70D3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C68E2"/>
    <w:multiLevelType w:val="hybridMultilevel"/>
    <w:tmpl w:val="AE4AE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3B2171"/>
    <w:multiLevelType w:val="hybridMultilevel"/>
    <w:tmpl w:val="F05CC446"/>
    <w:lvl w:ilvl="0" w:tplc="5AF006A2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96AA5"/>
    <w:multiLevelType w:val="hybridMultilevel"/>
    <w:tmpl w:val="9AC85244"/>
    <w:lvl w:ilvl="0" w:tplc="CA56BD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E5551"/>
    <w:multiLevelType w:val="hybridMultilevel"/>
    <w:tmpl w:val="F98063B4"/>
    <w:lvl w:ilvl="0" w:tplc="6354184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9" w15:restartNumberingAfterBreak="0">
    <w:nsid w:val="4DA460BA"/>
    <w:multiLevelType w:val="hybridMultilevel"/>
    <w:tmpl w:val="0D1EB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7367C"/>
    <w:multiLevelType w:val="hybridMultilevel"/>
    <w:tmpl w:val="334A13D0"/>
    <w:lvl w:ilvl="0" w:tplc="0407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A4D1E"/>
    <w:multiLevelType w:val="hybridMultilevel"/>
    <w:tmpl w:val="7DE8A5F0"/>
    <w:lvl w:ilvl="0" w:tplc="CE76017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3852CC"/>
    <w:multiLevelType w:val="hybridMultilevel"/>
    <w:tmpl w:val="BB0895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F5FDB"/>
    <w:multiLevelType w:val="hybridMultilevel"/>
    <w:tmpl w:val="207214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D339E5"/>
    <w:multiLevelType w:val="hybridMultilevel"/>
    <w:tmpl w:val="5E64B4E6"/>
    <w:lvl w:ilvl="0" w:tplc="6EECCE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335FA"/>
    <w:multiLevelType w:val="hybridMultilevel"/>
    <w:tmpl w:val="47ECA45C"/>
    <w:lvl w:ilvl="0" w:tplc="63541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058B7"/>
    <w:multiLevelType w:val="hybridMultilevel"/>
    <w:tmpl w:val="83666872"/>
    <w:lvl w:ilvl="0" w:tplc="61B4A71C">
      <w:start w:val="4"/>
      <w:numFmt w:val="bullet"/>
      <w:lvlText w:val="-"/>
      <w:lvlJc w:val="left"/>
      <w:pPr>
        <w:ind w:left="33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27" w15:restartNumberingAfterBreak="0">
    <w:nsid w:val="7BA70BC0"/>
    <w:multiLevelType w:val="hybridMultilevel"/>
    <w:tmpl w:val="443C20D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079B2"/>
    <w:multiLevelType w:val="hybridMultilevel"/>
    <w:tmpl w:val="738432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4"/>
  </w:num>
  <w:num w:numId="8">
    <w:abstractNumId w:val="5"/>
  </w:num>
  <w:num w:numId="9">
    <w:abstractNumId w:val="20"/>
  </w:num>
  <w:num w:numId="10">
    <w:abstractNumId w:val="12"/>
  </w:num>
  <w:num w:numId="11">
    <w:abstractNumId w:val="19"/>
  </w:num>
  <w:num w:numId="12">
    <w:abstractNumId w:val="25"/>
  </w:num>
  <w:num w:numId="13">
    <w:abstractNumId w:val="18"/>
  </w:num>
  <w:num w:numId="14">
    <w:abstractNumId w:val="17"/>
  </w:num>
  <w:num w:numId="15">
    <w:abstractNumId w:val="24"/>
  </w:num>
  <w:num w:numId="16">
    <w:abstractNumId w:val="7"/>
  </w:num>
  <w:num w:numId="17">
    <w:abstractNumId w:val="28"/>
  </w:num>
  <w:num w:numId="18">
    <w:abstractNumId w:val="6"/>
  </w:num>
  <w:num w:numId="19">
    <w:abstractNumId w:val="15"/>
  </w:num>
  <w:num w:numId="20">
    <w:abstractNumId w:val="27"/>
  </w:num>
  <w:num w:numId="21">
    <w:abstractNumId w:val="0"/>
  </w:num>
  <w:num w:numId="22">
    <w:abstractNumId w:val="1"/>
  </w:num>
  <w:num w:numId="23">
    <w:abstractNumId w:val="13"/>
  </w:num>
  <w:num w:numId="24">
    <w:abstractNumId w:val="4"/>
  </w:num>
  <w:num w:numId="25">
    <w:abstractNumId w:val="22"/>
  </w:num>
  <w:num w:numId="26">
    <w:abstractNumId w:val="11"/>
  </w:num>
  <w:num w:numId="27">
    <w:abstractNumId w:val="21"/>
  </w:num>
  <w:num w:numId="28">
    <w:abstractNumId w:val="2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73"/>
    <w:rsid w:val="0000235E"/>
    <w:rsid w:val="00002AB8"/>
    <w:rsid w:val="000034CF"/>
    <w:rsid w:val="000035E2"/>
    <w:rsid w:val="00003D7F"/>
    <w:rsid w:val="00004A2C"/>
    <w:rsid w:val="00006CEA"/>
    <w:rsid w:val="00007659"/>
    <w:rsid w:val="0001156D"/>
    <w:rsid w:val="00012678"/>
    <w:rsid w:val="00013883"/>
    <w:rsid w:val="00013934"/>
    <w:rsid w:val="000139FF"/>
    <w:rsid w:val="00014B37"/>
    <w:rsid w:val="00017485"/>
    <w:rsid w:val="000215BE"/>
    <w:rsid w:val="00021E88"/>
    <w:rsid w:val="0002233C"/>
    <w:rsid w:val="000237B1"/>
    <w:rsid w:val="00024570"/>
    <w:rsid w:val="00024A56"/>
    <w:rsid w:val="0002604E"/>
    <w:rsid w:val="000262BD"/>
    <w:rsid w:val="00027FBF"/>
    <w:rsid w:val="00032BAC"/>
    <w:rsid w:val="00033D50"/>
    <w:rsid w:val="00034854"/>
    <w:rsid w:val="00035279"/>
    <w:rsid w:val="00035A7C"/>
    <w:rsid w:val="00036509"/>
    <w:rsid w:val="000365E2"/>
    <w:rsid w:val="00037766"/>
    <w:rsid w:val="00041782"/>
    <w:rsid w:val="00041CF2"/>
    <w:rsid w:val="00041EB3"/>
    <w:rsid w:val="000435D2"/>
    <w:rsid w:val="000438A7"/>
    <w:rsid w:val="00045AB2"/>
    <w:rsid w:val="00051769"/>
    <w:rsid w:val="0005240A"/>
    <w:rsid w:val="000532DC"/>
    <w:rsid w:val="00055866"/>
    <w:rsid w:val="00056864"/>
    <w:rsid w:val="00056BC1"/>
    <w:rsid w:val="00060636"/>
    <w:rsid w:val="00060F00"/>
    <w:rsid w:val="000632B1"/>
    <w:rsid w:val="0006510F"/>
    <w:rsid w:val="00065583"/>
    <w:rsid w:val="00066FC2"/>
    <w:rsid w:val="00070729"/>
    <w:rsid w:val="00070949"/>
    <w:rsid w:val="000715EB"/>
    <w:rsid w:val="00074EC3"/>
    <w:rsid w:val="0007676B"/>
    <w:rsid w:val="00076D8D"/>
    <w:rsid w:val="00080177"/>
    <w:rsid w:val="000814E1"/>
    <w:rsid w:val="000818C9"/>
    <w:rsid w:val="00081F48"/>
    <w:rsid w:val="000848CC"/>
    <w:rsid w:val="00084CA6"/>
    <w:rsid w:val="000850E6"/>
    <w:rsid w:val="00085EA2"/>
    <w:rsid w:val="00086F5C"/>
    <w:rsid w:val="000914B0"/>
    <w:rsid w:val="00092EAB"/>
    <w:rsid w:val="000957CF"/>
    <w:rsid w:val="00095F6D"/>
    <w:rsid w:val="000A0FDC"/>
    <w:rsid w:val="000A1049"/>
    <w:rsid w:val="000A241A"/>
    <w:rsid w:val="000A2CE8"/>
    <w:rsid w:val="000A4FF2"/>
    <w:rsid w:val="000A67DF"/>
    <w:rsid w:val="000A6E12"/>
    <w:rsid w:val="000A742B"/>
    <w:rsid w:val="000B0ACB"/>
    <w:rsid w:val="000B0B61"/>
    <w:rsid w:val="000B1282"/>
    <w:rsid w:val="000B2028"/>
    <w:rsid w:val="000B2896"/>
    <w:rsid w:val="000B2A56"/>
    <w:rsid w:val="000B3276"/>
    <w:rsid w:val="000B66C2"/>
    <w:rsid w:val="000B6CB3"/>
    <w:rsid w:val="000B7677"/>
    <w:rsid w:val="000B76BB"/>
    <w:rsid w:val="000B7AD0"/>
    <w:rsid w:val="000C2A1D"/>
    <w:rsid w:val="000C3B4E"/>
    <w:rsid w:val="000C4C95"/>
    <w:rsid w:val="000C7C6E"/>
    <w:rsid w:val="000D1761"/>
    <w:rsid w:val="000D2A4F"/>
    <w:rsid w:val="000D2E4A"/>
    <w:rsid w:val="000D44D2"/>
    <w:rsid w:val="000D46EF"/>
    <w:rsid w:val="000D5302"/>
    <w:rsid w:val="000D6439"/>
    <w:rsid w:val="000D6E0D"/>
    <w:rsid w:val="000E05D2"/>
    <w:rsid w:val="000E142A"/>
    <w:rsid w:val="000E1753"/>
    <w:rsid w:val="000E17D5"/>
    <w:rsid w:val="000E1916"/>
    <w:rsid w:val="000E338B"/>
    <w:rsid w:val="000E3B88"/>
    <w:rsid w:val="000E3F2C"/>
    <w:rsid w:val="000E4137"/>
    <w:rsid w:val="000E4E12"/>
    <w:rsid w:val="000E5706"/>
    <w:rsid w:val="000E615C"/>
    <w:rsid w:val="000E672F"/>
    <w:rsid w:val="000E7222"/>
    <w:rsid w:val="000F2F68"/>
    <w:rsid w:val="000F3736"/>
    <w:rsid w:val="000F5AF6"/>
    <w:rsid w:val="000F632E"/>
    <w:rsid w:val="000F73DF"/>
    <w:rsid w:val="00102E2D"/>
    <w:rsid w:val="00105C59"/>
    <w:rsid w:val="0011005B"/>
    <w:rsid w:val="001116BE"/>
    <w:rsid w:val="0011224C"/>
    <w:rsid w:val="001125DF"/>
    <w:rsid w:val="00115BBE"/>
    <w:rsid w:val="001218CE"/>
    <w:rsid w:val="0012227D"/>
    <w:rsid w:val="00123062"/>
    <w:rsid w:val="00124068"/>
    <w:rsid w:val="00124280"/>
    <w:rsid w:val="00125ACA"/>
    <w:rsid w:val="0013068F"/>
    <w:rsid w:val="00130D40"/>
    <w:rsid w:val="00130DFA"/>
    <w:rsid w:val="00133FCF"/>
    <w:rsid w:val="00135F21"/>
    <w:rsid w:val="00136E4F"/>
    <w:rsid w:val="00137EBB"/>
    <w:rsid w:val="00140EBA"/>
    <w:rsid w:val="00142129"/>
    <w:rsid w:val="00142AB1"/>
    <w:rsid w:val="0014447B"/>
    <w:rsid w:val="001456B7"/>
    <w:rsid w:val="00146BC9"/>
    <w:rsid w:val="00150116"/>
    <w:rsid w:val="00152475"/>
    <w:rsid w:val="00153AEE"/>
    <w:rsid w:val="001544C8"/>
    <w:rsid w:val="00154DD7"/>
    <w:rsid w:val="00155440"/>
    <w:rsid w:val="00155A2C"/>
    <w:rsid w:val="00155CB3"/>
    <w:rsid w:val="00164776"/>
    <w:rsid w:val="0016500A"/>
    <w:rsid w:val="00166C3B"/>
    <w:rsid w:val="00166FC6"/>
    <w:rsid w:val="00167815"/>
    <w:rsid w:val="00172445"/>
    <w:rsid w:val="00172678"/>
    <w:rsid w:val="00173002"/>
    <w:rsid w:val="00174CFF"/>
    <w:rsid w:val="00175542"/>
    <w:rsid w:val="001759F5"/>
    <w:rsid w:val="00180027"/>
    <w:rsid w:val="001807B4"/>
    <w:rsid w:val="00182D9D"/>
    <w:rsid w:val="00182EAA"/>
    <w:rsid w:val="00185506"/>
    <w:rsid w:val="001857FF"/>
    <w:rsid w:val="0018612A"/>
    <w:rsid w:val="001872D5"/>
    <w:rsid w:val="00190138"/>
    <w:rsid w:val="001905BB"/>
    <w:rsid w:val="00194BC0"/>
    <w:rsid w:val="00196327"/>
    <w:rsid w:val="00197F14"/>
    <w:rsid w:val="001A06AC"/>
    <w:rsid w:val="001A16AF"/>
    <w:rsid w:val="001A2AC8"/>
    <w:rsid w:val="001A4849"/>
    <w:rsid w:val="001A7F88"/>
    <w:rsid w:val="001B0AE1"/>
    <w:rsid w:val="001B0D44"/>
    <w:rsid w:val="001B2418"/>
    <w:rsid w:val="001B25E8"/>
    <w:rsid w:val="001B377C"/>
    <w:rsid w:val="001B3EC2"/>
    <w:rsid w:val="001B4BFE"/>
    <w:rsid w:val="001B4D53"/>
    <w:rsid w:val="001B554F"/>
    <w:rsid w:val="001B58CF"/>
    <w:rsid w:val="001B5C1D"/>
    <w:rsid w:val="001B5C23"/>
    <w:rsid w:val="001B5F21"/>
    <w:rsid w:val="001C0579"/>
    <w:rsid w:val="001C0BE6"/>
    <w:rsid w:val="001C2F99"/>
    <w:rsid w:val="001C4168"/>
    <w:rsid w:val="001C4F45"/>
    <w:rsid w:val="001C5146"/>
    <w:rsid w:val="001D0847"/>
    <w:rsid w:val="001D16C9"/>
    <w:rsid w:val="001D39F7"/>
    <w:rsid w:val="001D4015"/>
    <w:rsid w:val="001D4780"/>
    <w:rsid w:val="001D4A74"/>
    <w:rsid w:val="001D616B"/>
    <w:rsid w:val="001D74BD"/>
    <w:rsid w:val="001D7E14"/>
    <w:rsid w:val="001E32BF"/>
    <w:rsid w:val="001E3968"/>
    <w:rsid w:val="001E6B7F"/>
    <w:rsid w:val="001E768E"/>
    <w:rsid w:val="001F1556"/>
    <w:rsid w:val="001F17FD"/>
    <w:rsid w:val="001F5CD1"/>
    <w:rsid w:val="001F663F"/>
    <w:rsid w:val="001F697C"/>
    <w:rsid w:val="001F7228"/>
    <w:rsid w:val="00201202"/>
    <w:rsid w:val="002030DA"/>
    <w:rsid w:val="0020329C"/>
    <w:rsid w:val="00205A1E"/>
    <w:rsid w:val="00205D78"/>
    <w:rsid w:val="00210592"/>
    <w:rsid w:val="00210DB1"/>
    <w:rsid w:val="00210F1C"/>
    <w:rsid w:val="00210FCF"/>
    <w:rsid w:val="00211926"/>
    <w:rsid w:val="0021300D"/>
    <w:rsid w:val="00213156"/>
    <w:rsid w:val="002134CB"/>
    <w:rsid w:val="00214BD4"/>
    <w:rsid w:val="00214C40"/>
    <w:rsid w:val="002210DC"/>
    <w:rsid w:val="00222570"/>
    <w:rsid w:val="00223FE3"/>
    <w:rsid w:val="00227CAE"/>
    <w:rsid w:val="002313B3"/>
    <w:rsid w:val="0023183F"/>
    <w:rsid w:val="00232B16"/>
    <w:rsid w:val="00234542"/>
    <w:rsid w:val="00237646"/>
    <w:rsid w:val="00240738"/>
    <w:rsid w:val="002408C6"/>
    <w:rsid w:val="00240A80"/>
    <w:rsid w:val="00242364"/>
    <w:rsid w:val="00243AC4"/>
    <w:rsid w:val="00243E81"/>
    <w:rsid w:val="00244DFD"/>
    <w:rsid w:val="0024598C"/>
    <w:rsid w:val="00245D92"/>
    <w:rsid w:val="00250F14"/>
    <w:rsid w:val="0025179B"/>
    <w:rsid w:val="00251F86"/>
    <w:rsid w:val="00251FB6"/>
    <w:rsid w:val="00256AF1"/>
    <w:rsid w:val="0025770B"/>
    <w:rsid w:val="00257897"/>
    <w:rsid w:val="00260188"/>
    <w:rsid w:val="002625B8"/>
    <w:rsid w:val="0026620A"/>
    <w:rsid w:val="002671BE"/>
    <w:rsid w:val="00267570"/>
    <w:rsid w:val="002703CD"/>
    <w:rsid w:val="00271641"/>
    <w:rsid w:val="002718ED"/>
    <w:rsid w:val="00271DEF"/>
    <w:rsid w:val="00272342"/>
    <w:rsid w:val="00272E94"/>
    <w:rsid w:val="00274876"/>
    <w:rsid w:val="00274A44"/>
    <w:rsid w:val="00274BFD"/>
    <w:rsid w:val="00276220"/>
    <w:rsid w:val="00280A05"/>
    <w:rsid w:val="002812BC"/>
    <w:rsid w:val="00282FA6"/>
    <w:rsid w:val="00283854"/>
    <w:rsid w:val="00285763"/>
    <w:rsid w:val="00285CA1"/>
    <w:rsid w:val="00285D43"/>
    <w:rsid w:val="00285F7F"/>
    <w:rsid w:val="00286829"/>
    <w:rsid w:val="002901DE"/>
    <w:rsid w:val="002908E4"/>
    <w:rsid w:val="00291956"/>
    <w:rsid w:val="00293153"/>
    <w:rsid w:val="00294ACD"/>
    <w:rsid w:val="00296E65"/>
    <w:rsid w:val="002975FB"/>
    <w:rsid w:val="002A0448"/>
    <w:rsid w:val="002A04C5"/>
    <w:rsid w:val="002A0F3D"/>
    <w:rsid w:val="002A3483"/>
    <w:rsid w:val="002A42E4"/>
    <w:rsid w:val="002A48CC"/>
    <w:rsid w:val="002A4B59"/>
    <w:rsid w:val="002A4FAF"/>
    <w:rsid w:val="002A516A"/>
    <w:rsid w:val="002A51AF"/>
    <w:rsid w:val="002A5F9F"/>
    <w:rsid w:val="002A62FE"/>
    <w:rsid w:val="002A6F76"/>
    <w:rsid w:val="002B005D"/>
    <w:rsid w:val="002B0299"/>
    <w:rsid w:val="002B0AAD"/>
    <w:rsid w:val="002B0FD9"/>
    <w:rsid w:val="002B3D91"/>
    <w:rsid w:val="002B4CF9"/>
    <w:rsid w:val="002B5FE5"/>
    <w:rsid w:val="002B662D"/>
    <w:rsid w:val="002B7EE0"/>
    <w:rsid w:val="002C101B"/>
    <w:rsid w:val="002C125B"/>
    <w:rsid w:val="002C2B25"/>
    <w:rsid w:val="002C318F"/>
    <w:rsid w:val="002C3C60"/>
    <w:rsid w:val="002C4095"/>
    <w:rsid w:val="002C494E"/>
    <w:rsid w:val="002C4D31"/>
    <w:rsid w:val="002C506F"/>
    <w:rsid w:val="002C7218"/>
    <w:rsid w:val="002C7AEB"/>
    <w:rsid w:val="002D2D17"/>
    <w:rsid w:val="002D2E65"/>
    <w:rsid w:val="002D3145"/>
    <w:rsid w:val="002D52B5"/>
    <w:rsid w:val="002D6DC6"/>
    <w:rsid w:val="002E0956"/>
    <w:rsid w:val="002E09C5"/>
    <w:rsid w:val="002E2728"/>
    <w:rsid w:val="002E67C2"/>
    <w:rsid w:val="002F04D4"/>
    <w:rsid w:val="002F11A9"/>
    <w:rsid w:val="002F19C2"/>
    <w:rsid w:val="002F1D99"/>
    <w:rsid w:val="002F4BCC"/>
    <w:rsid w:val="002F5B4F"/>
    <w:rsid w:val="002F5B91"/>
    <w:rsid w:val="003002BD"/>
    <w:rsid w:val="0030150E"/>
    <w:rsid w:val="00303723"/>
    <w:rsid w:val="00305195"/>
    <w:rsid w:val="0031124A"/>
    <w:rsid w:val="0031416C"/>
    <w:rsid w:val="003142A3"/>
    <w:rsid w:val="00314A5A"/>
    <w:rsid w:val="0031657F"/>
    <w:rsid w:val="00317D65"/>
    <w:rsid w:val="003223DD"/>
    <w:rsid w:val="0032314F"/>
    <w:rsid w:val="00323BDA"/>
    <w:rsid w:val="0032419F"/>
    <w:rsid w:val="003247C7"/>
    <w:rsid w:val="003250C6"/>
    <w:rsid w:val="003250EF"/>
    <w:rsid w:val="003265B7"/>
    <w:rsid w:val="00326637"/>
    <w:rsid w:val="003304E1"/>
    <w:rsid w:val="003312EA"/>
    <w:rsid w:val="00331C29"/>
    <w:rsid w:val="003330A5"/>
    <w:rsid w:val="003339E7"/>
    <w:rsid w:val="00334B11"/>
    <w:rsid w:val="00335A0D"/>
    <w:rsid w:val="00335CA5"/>
    <w:rsid w:val="00335E09"/>
    <w:rsid w:val="00336B34"/>
    <w:rsid w:val="0033781C"/>
    <w:rsid w:val="00340877"/>
    <w:rsid w:val="003413CD"/>
    <w:rsid w:val="003414E6"/>
    <w:rsid w:val="00346084"/>
    <w:rsid w:val="00346C38"/>
    <w:rsid w:val="003506F2"/>
    <w:rsid w:val="003513C1"/>
    <w:rsid w:val="0035210E"/>
    <w:rsid w:val="0035251C"/>
    <w:rsid w:val="00354647"/>
    <w:rsid w:val="003549F6"/>
    <w:rsid w:val="00354BA5"/>
    <w:rsid w:val="00354C77"/>
    <w:rsid w:val="00355099"/>
    <w:rsid w:val="00356359"/>
    <w:rsid w:val="00357634"/>
    <w:rsid w:val="00357A6E"/>
    <w:rsid w:val="00357FCB"/>
    <w:rsid w:val="00360230"/>
    <w:rsid w:val="00360CE5"/>
    <w:rsid w:val="00361C9C"/>
    <w:rsid w:val="00362FD8"/>
    <w:rsid w:val="00366CC3"/>
    <w:rsid w:val="00370327"/>
    <w:rsid w:val="00370773"/>
    <w:rsid w:val="0037127C"/>
    <w:rsid w:val="0037438F"/>
    <w:rsid w:val="003751AA"/>
    <w:rsid w:val="003755CD"/>
    <w:rsid w:val="0038019C"/>
    <w:rsid w:val="00382E13"/>
    <w:rsid w:val="003832B2"/>
    <w:rsid w:val="0038709D"/>
    <w:rsid w:val="003879EB"/>
    <w:rsid w:val="00387C8C"/>
    <w:rsid w:val="003904A2"/>
    <w:rsid w:val="00392A89"/>
    <w:rsid w:val="00393251"/>
    <w:rsid w:val="00393393"/>
    <w:rsid w:val="003945AA"/>
    <w:rsid w:val="003A05AD"/>
    <w:rsid w:val="003A0BBF"/>
    <w:rsid w:val="003A0D99"/>
    <w:rsid w:val="003A2788"/>
    <w:rsid w:val="003A3394"/>
    <w:rsid w:val="003A4B37"/>
    <w:rsid w:val="003A5312"/>
    <w:rsid w:val="003A5F8E"/>
    <w:rsid w:val="003A6FF7"/>
    <w:rsid w:val="003B1442"/>
    <w:rsid w:val="003B400B"/>
    <w:rsid w:val="003C17B0"/>
    <w:rsid w:val="003C1C5A"/>
    <w:rsid w:val="003C34B5"/>
    <w:rsid w:val="003C43BF"/>
    <w:rsid w:val="003C4431"/>
    <w:rsid w:val="003C4F41"/>
    <w:rsid w:val="003C61E2"/>
    <w:rsid w:val="003C62F3"/>
    <w:rsid w:val="003C66FC"/>
    <w:rsid w:val="003D39F7"/>
    <w:rsid w:val="003D3BE3"/>
    <w:rsid w:val="003D4730"/>
    <w:rsid w:val="003D538F"/>
    <w:rsid w:val="003E00AB"/>
    <w:rsid w:val="003E1114"/>
    <w:rsid w:val="003E12F8"/>
    <w:rsid w:val="003E1D07"/>
    <w:rsid w:val="003E2B1C"/>
    <w:rsid w:val="003E34D6"/>
    <w:rsid w:val="003E4FF3"/>
    <w:rsid w:val="003E7DE5"/>
    <w:rsid w:val="003F002F"/>
    <w:rsid w:val="003F0C73"/>
    <w:rsid w:val="003F1E45"/>
    <w:rsid w:val="003F298C"/>
    <w:rsid w:val="003F2B08"/>
    <w:rsid w:val="003F2B52"/>
    <w:rsid w:val="003F56A6"/>
    <w:rsid w:val="003F5D8F"/>
    <w:rsid w:val="003F6031"/>
    <w:rsid w:val="003F6A48"/>
    <w:rsid w:val="003F70FC"/>
    <w:rsid w:val="003F75C0"/>
    <w:rsid w:val="003F7E2A"/>
    <w:rsid w:val="0040354A"/>
    <w:rsid w:val="00403CC1"/>
    <w:rsid w:val="00405309"/>
    <w:rsid w:val="00405C9C"/>
    <w:rsid w:val="00405E20"/>
    <w:rsid w:val="00406BFF"/>
    <w:rsid w:val="0040767B"/>
    <w:rsid w:val="00410617"/>
    <w:rsid w:val="00414EA0"/>
    <w:rsid w:val="00417A82"/>
    <w:rsid w:val="00420A98"/>
    <w:rsid w:val="00420B8C"/>
    <w:rsid w:val="00421744"/>
    <w:rsid w:val="00422AD7"/>
    <w:rsid w:val="00422E6B"/>
    <w:rsid w:val="00423441"/>
    <w:rsid w:val="0042460E"/>
    <w:rsid w:val="00424EF2"/>
    <w:rsid w:val="00425E80"/>
    <w:rsid w:val="00426BE8"/>
    <w:rsid w:val="0042756A"/>
    <w:rsid w:val="00430014"/>
    <w:rsid w:val="0043001D"/>
    <w:rsid w:val="004309B2"/>
    <w:rsid w:val="00431C5B"/>
    <w:rsid w:val="004328F6"/>
    <w:rsid w:val="00433398"/>
    <w:rsid w:val="00434012"/>
    <w:rsid w:val="00435094"/>
    <w:rsid w:val="00435592"/>
    <w:rsid w:val="00440361"/>
    <w:rsid w:val="0044058F"/>
    <w:rsid w:val="004436E5"/>
    <w:rsid w:val="00445C74"/>
    <w:rsid w:val="00446056"/>
    <w:rsid w:val="0044648D"/>
    <w:rsid w:val="004467FA"/>
    <w:rsid w:val="00446937"/>
    <w:rsid w:val="00447827"/>
    <w:rsid w:val="004529DB"/>
    <w:rsid w:val="00453F16"/>
    <w:rsid w:val="004549B1"/>
    <w:rsid w:val="00455199"/>
    <w:rsid w:val="004601A0"/>
    <w:rsid w:val="00460545"/>
    <w:rsid w:val="00461F40"/>
    <w:rsid w:val="00462B70"/>
    <w:rsid w:val="004635B1"/>
    <w:rsid w:val="00464B94"/>
    <w:rsid w:val="00464CB1"/>
    <w:rsid w:val="00464D2C"/>
    <w:rsid w:val="0046562F"/>
    <w:rsid w:val="00465B28"/>
    <w:rsid w:val="00465D42"/>
    <w:rsid w:val="0046685C"/>
    <w:rsid w:val="004669F6"/>
    <w:rsid w:val="00466CAA"/>
    <w:rsid w:val="00466EBE"/>
    <w:rsid w:val="00467CC6"/>
    <w:rsid w:val="004701B9"/>
    <w:rsid w:val="0047088D"/>
    <w:rsid w:val="004732D5"/>
    <w:rsid w:val="0048018B"/>
    <w:rsid w:val="0048208F"/>
    <w:rsid w:val="00482623"/>
    <w:rsid w:val="00483E90"/>
    <w:rsid w:val="004841E8"/>
    <w:rsid w:val="00485224"/>
    <w:rsid w:val="00485321"/>
    <w:rsid w:val="00486D9A"/>
    <w:rsid w:val="004874FA"/>
    <w:rsid w:val="0048768A"/>
    <w:rsid w:val="00487980"/>
    <w:rsid w:val="00487C66"/>
    <w:rsid w:val="004902D4"/>
    <w:rsid w:val="00493E11"/>
    <w:rsid w:val="0049678A"/>
    <w:rsid w:val="00496C54"/>
    <w:rsid w:val="00496D15"/>
    <w:rsid w:val="004A013A"/>
    <w:rsid w:val="004A02FB"/>
    <w:rsid w:val="004A092C"/>
    <w:rsid w:val="004A1258"/>
    <w:rsid w:val="004A1A18"/>
    <w:rsid w:val="004A2B49"/>
    <w:rsid w:val="004A2EC8"/>
    <w:rsid w:val="004A3361"/>
    <w:rsid w:val="004A3B32"/>
    <w:rsid w:val="004A6F26"/>
    <w:rsid w:val="004B0818"/>
    <w:rsid w:val="004B0C19"/>
    <w:rsid w:val="004B2A81"/>
    <w:rsid w:val="004B2D36"/>
    <w:rsid w:val="004B45AF"/>
    <w:rsid w:val="004B4DD0"/>
    <w:rsid w:val="004B639E"/>
    <w:rsid w:val="004B7109"/>
    <w:rsid w:val="004C02FC"/>
    <w:rsid w:val="004C11FB"/>
    <w:rsid w:val="004C20AE"/>
    <w:rsid w:val="004C658D"/>
    <w:rsid w:val="004D2629"/>
    <w:rsid w:val="004D2925"/>
    <w:rsid w:val="004D2E80"/>
    <w:rsid w:val="004D53BB"/>
    <w:rsid w:val="004E1148"/>
    <w:rsid w:val="004E212D"/>
    <w:rsid w:val="004E38C8"/>
    <w:rsid w:val="004E5F33"/>
    <w:rsid w:val="004E622E"/>
    <w:rsid w:val="004E7B1B"/>
    <w:rsid w:val="004F0824"/>
    <w:rsid w:val="004F09D0"/>
    <w:rsid w:val="004F0EDD"/>
    <w:rsid w:val="004F1460"/>
    <w:rsid w:val="004F1BFA"/>
    <w:rsid w:val="004F1FBA"/>
    <w:rsid w:val="004F306C"/>
    <w:rsid w:val="004F33B1"/>
    <w:rsid w:val="004F38AA"/>
    <w:rsid w:val="004F3D2C"/>
    <w:rsid w:val="004F3FAF"/>
    <w:rsid w:val="004F5747"/>
    <w:rsid w:val="004F69C9"/>
    <w:rsid w:val="004F784E"/>
    <w:rsid w:val="00500986"/>
    <w:rsid w:val="00502E83"/>
    <w:rsid w:val="00503167"/>
    <w:rsid w:val="0050431A"/>
    <w:rsid w:val="00505CC7"/>
    <w:rsid w:val="0050677A"/>
    <w:rsid w:val="005076D5"/>
    <w:rsid w:val="00512862"/>
    <w:rsid w:val="00512DA0"/>
    <w:rsid w:val="00513A1C"/>
    <w:rsid w:val="00514E51"/>
    <w:rsid w:val="005152B5"/>
    <w:rsid w:val="0051533B"/>
    <w:rsid w:val="005159AB"/>
    <w:rsid w:val="00520B2B"/>
    <w:rsid w:val="00520D7C"/>
    <w:rsid w:val="00521D5F"/>
    <w:rsid w:val="00522046"/>
    <w:rsid w:val="00523FE2"/>
    <w:rsid w:val="00524DC7"/>
    <w:rsid w:val="00526F9D"/>
    <w:rsid w:val="005271A1"/>
    <w:rsid w:val="005271DF"/>
    <w:rsid w:val="005274B2"/>
    <w:rsid w:val="005318A8"/>
    <w:rsid w:val="00532550"/>
    <w:rsid w:val="005339C7"/>
    <w:rsid w:val="00533C72"/>
    <w:rsid w:val="00534ED9"/>
    <w:rsid w:val="00534EE3"/>
    <w:rsid w:val="005367D6"/>
    <w:rsid w:val="00536AFB"/>
    <w:rsid w:val="00540718"/>
    <w:rsid w:val="00540E98"/>
    <w:rsid w:val="00541CAF"/>
    <w:rsid w:val="005424B5"/>
    <w:rsid w:val="005444A2"/>
    <w:rsid w:val="00544CD4"/>
    <w:rsid w:val="00544E2C"/>
    <w:rsid w:val="00545389"/>
    <w:rsid w:val="00545AD6"/>
    <w:rsid w:val="00546C10"/>
    <w:rsid w:val="0054704C"/>
    <w:rsid w:val="0055438A"/>
    <w:rsid w:val="00555B8C"/>
    <w:rsid w:val="00556057"/>
    <w:rsid w:val="00556611"/>
    <w:rsid w:val="00560385"/>
    <w:rsid w:val="005613E2"/>
    <w:rsid w:val="00561EBF"/>
    <w:rsid w:val="00561F0D"/>
    <w:rsid w:val="00564263"/>
    <w:rsid w:val="00564863"/>
    <w:rsid w:val="00565023"/>
    <w:rsid w:val="00566079"/>
    <w:rsid w:val="00566751"/>
    <w:rsid w:val="00567F77"/>
    <w:rsid w:val="0057082F"/>
    <w:rsid w:val="005745C8"/>
    <w:rsid w:val="00574AEA"/>
    <w:rsid w:val="00575140"/>
    <w:rsid w:val="005758DD"/>
    <w:rsid w:val="00576C38"/>
    <w:rsid w:val="00580E81"/>
    <w:rsid w:val="005812AA"/>
    <w:rsid w:val="00585AE3"/>
    <w:rsid w:val="00592ABA"/>
    <w:rsid w:val="00592B4F"/>
    <w:rsid w:val="005932A4"/>
    <w:rsid w:val="005949EF"/>
    <w:rsid w:val="00596947"/>
    <w:rsid w:val="0059759B"/>
    <w:rsid w:val="005976A7"/>
    <w:rsid w:val="005A0A70"/>
    <w:rsid w:val="005A0E07"/>
    <w:rsid w:val="005A2C2A"/>
    <w:rsid w:val="005A3A7D"/>
    <w:rsid w:val="005A4BAE"/>
    <w:rsid w:val="005A51E4"/>
    <w:rsid w:val="005A681C"/>
    <w:rsid w:val="005B01C6"/>
    <w:rsid w:val="005B3312"/>
    <w:rsid w:val="005B6F4E"/>
    <w:rsid w:val="005B72C3"/>
    <w:rsid w:val="005C1040"/>
    <w:rsid w:val="005C216A"/>
    <w:rsid w:val="005C26F8"/>
    <w:rsid w:val="005C31D3"/>
    <w:rsid w:val="005C526F"/>
    <w:rsid w:val="005C70C9"/>
    <w:rsid w:val="005C7E17"/>
    <w:rsid w:val="005D03AF"/>
    <w:rsid w:val="005D1BDA"/>
    <w:rsid w:val="005D4431"/>
    <w:rsid w:val="005D4F65"/>
    <w:rsid w:val="005D5835"/>
    <w:rsid w:val="005D60F2"/>
    <w:rsid w:val="005D60FF"/>
    <w:rsid w:val="005D6EE9"/>
    <w:rsid w:val="005E0D82"/>
    <w:rsid w:val="005E197F"/>
    <w:rsid w:val="005E1C05"/>
    <w:rsid w:val="005F061F"/>
    <w:rsid w:val="005F1D4B"/>
    <w:rsid w:val="005F2B61"/>
    <w:rsid w:val="005F334B"/>
    <w:rsid w:val="005F45D9"/>
    <w:rsid w:val="005F4EB6"/>
    <w:rsid w:val="005F5F5B"/>
    <w:rsid w:val="005F6FF9"/>
    <w:rsid w:val="005F7EE6"/>
    <w:rsid w:val="0060011A"/>
    <w:rsid w:val="00600E26"/>
    <w:rsid w:val="00603AFB"/>
    <w:rsid w:val="00604B5E"/>
    <w:rsid w:val="00605B99"/>
    <w:rsid w:val="0060627D"/>
    <w:rsid w:val="0060687A"/>
    <w:rsid w:val="006103BB"/>
    <w:rsid w:val="00610506"/>
    <w:rsid w:val="00614054"/>
    <w:rsid w:val="006154A8"/>
    <w:rsid w:val="00615C52"/>
    <w:rsid w:val="00615E57"/>
    <w:rsid w:val="00616014"/>
    <w:rsid w:val="00620C98"/>
    <w:rsid w:val="00622598"/>
    <w:rsid w:val="00623F21"/>
    <w:rsid w:val="006247BE"/>
    <w:rsid w:val="00627E5B"/>
    <w:rsid w:val="006344C7"/>
    <w:rsid w:val="00634C9F"/>
    <w:rsid w:val="00636BB7"/>
    <w:rsid w:val="00636F50"/>
    <w:rsid w:val="006410F0"/>
    <w:rsid w:val="0064195C"/>
    <w:rsid w:val="00642EAA"/>
    <w:rsid w:val="00645F30"/>
    <w:rsid w:val="006464FC"/>
    <w:rsid w:val="006465B7"/>
    <w:rsid w:val="00646B04"/>
    <w:rsid w:val="00650DB4"/>
    <w:rsid w:val="00654815"/>
    <w:rsid w:val="00654F54"/>
    <w:rsid w:val="006555D0"/>
    <w:rsid w:val="00655EBD"/>
    <w:rsid w:val="006565D0"/>
    <w:rsid w:val="006570F1"/>
    <w:rsid w:val="00657187"/>
    <w:rsid w:val="0066088A"/>
    <w:rsid w:val="006613F7"/>
    <w:rsid w:val="00661463"/>
    <w:rsid w:val="00662C01"/>
    <w:rsid w:val="00662EA9"/>
    <w:rsid w:val="00662F14"/>
    <w:rsid w:val="00664065"/>
    <w:rsid w:val="006641A4"/>
    <w:rsid w:val="0066503B"/>
    <w:rsid w:val="00665887"/>
    <w:rsid w:val="00665951"/>
    <w:rsid w:val="0066638C"/>
    <w:rsid w:val="00667701"/>
    <w:rsid w:val="006706C7"/>
    <w:rsid w:val="00671073"/>
    <w:rsid w:val="006711ED"/>
    <w:rsid w:val="00671AF6"/>
    <w:rsid w:val="0067206E"/>
    <w:rsid w:val="006722D3"/>
    <w:rsid w:val="006731DA"/>
    <w:rsid w:val="006737F2"/>
    <w:rsid w:val="006743C1"/>
    <w:rsid w:val="0067576B"/>
    <w:rsid w:val="00683209"/>
    <w:rsid w:val="006845CE"/>
    <w:rsid w:val="00684B89"/>
    <w:rsid w:val="0068541B"/>
    <w:rsid w:val="00686F4B"/>
    <w:rsid w:val="0068758D"/>
    <w:rsid w:val="0069584C"/>
    <w:rsid w:val="006A036E"/>
    <w:rsid w:val="006A0CC1"/>
    <w:rsid w:val="006A31FA"/>
    <w:rsid w:val="006A4ED8"/>
    <w:rsid w:val="006A65D3"/>
    <w:rsid w:val="006A6BB8"/>
    <w:rsid w:val="006B083D"/>
    <w:rsid w:val="006B154F"/>
    <w:rsid w:val="006B1B33"/>
    <w:rsid w:val="006B209A"/>
    <w:rsid w:val="006B40E9"/>
    <w:rsid w:val="006B6C52"/>
    <w:rsid w:val="006B6E9A"/>
    <w:rsid w:val="006B7280"/>
    <w:rsid w:val="006C2688"/>
    <w:rsid w:val="006C2A8E"/>
    <w:rsid w:val="006C2B6E"/>
    <w:rsid w:val="006C3967"/>
    <w:rsid w:val="006C3EF6"/>
    <w:rsid w:val="006C4410"/>
    <w:rsid w:val="006C4C21"/>
    <w:rsid w:val="006C64CE"/>
    <w:rsid w:val="006C6D6B"/>
    <w:rsid w:val="006C79A0"/>
    <w:rsid w:val="006C7E11"/>
    <w:rsid w:val="006C7ECE"/>
    <w:rsid w:val="006D45AA"/>
    <w:rsid w:val="006D63A4"/>
    <w:rsid w:val="006D6797"/>
    <w:rsid w:val="006D7C84"/>
    <w:rsid w:val="006D7E5D"/>
    <w:rsid w:val="006E1E38"/>
    <w:rsid w:val="006E220E"/>
    <w:rsid w:val="006E3532"/>
    <w:rsid w:val="006E4C3F"/>
    <w:rsid w:val="006E72A0"/>
    <w:rsid w:val="006F2058"/>
    <w:rsid w:val="006F2087"/>
    <w:rsid w:val="006F2B43"/>
    <w:rsid w:val="006F31F7"/>
    <w:rsid w:val="006F45BC"/>
    <w:rsid w:val="006F71C6"/>
    <w:rsid w:val="0070400C"/>
    <w:rsid w:val="0070437A"/>
    <w:rsid w:val="0070548E"/>
    <w:rsid w:val="007058D7"/>
    <w:rsid w:val="00707DC9"/>
    <w:rsid w:val="0071101A"/>
    <w:rsid w:val="0071200D"/>
    <w:rsid w:val="007122B7"/>
    <w:rsid w:val="007145DB"/>
    <w:rsid w:val="007149AD"/>
    <w:rsid w:val="007156AE"/>
    <w:rsid w:val="00717A0F"/>
    <w:rsid w:val="00720009"/>
    <w:rsid w:val="007211A2"/>
    <w:rsid w:val="00722D26"/>
    <w:rsid w:val="00725534"/>
    <w:rsid w:val="0072599F"/>
    <w:rsid w:val="0072662C"/>
    <w:rsid w:val="00730B91"/>
    <w:rsid w:val="00732363"/>
    <w:rsid w:val="00732C55"/>
    <w:rsid w:val="00734EF5"/>
    <w:rsid w:val="007351ED"/>
    <w:rsid w:val="00736CDB"/>
    <w:rsid w:val="0073745F"/>
    <w:rsid w:val="007409DA"/>
    <w:rsid w:val="007417BD"/>
    <w:rsid w:val="00741865"/>
    <w:rsid w:val="00741AA2"/>
    <w:rsid w:val="00741B85"/>
    <w:rsid w:val="00743008"/>
    <w:rsid w:val="00743DDB"/>
    <w:rsid w:val="0074489B"/>
    <w:rsid w:val="00747988"/>
    <w:rsid w:val="007503F3"/>
    <w:rsid w:val="007503F4"/>
    <w:rsid w:val="007522CE"/>
    <w:rsid w:val="007545C8"/>
    <w:rsid w:val="00754F4D"/>
    <w:rsid w:val="00756335"/>
    <w:rsid w:val="007565B4"/>
    <w:rsid w:val="0075665E"/>
    <w:rsid w:val="0075715E"/>
    <w:rsid w:val="00760145"/>
    <w:rsid w:val="00761951"/>
    <w:rsid w:val="00761AB4"/>
    <w:rsid w:val="007625AD"/>
    <w:rsid w:val="00762BD1"/>
    <w:rsid w:val="00762EEF"/>
    <w:rsid w:val="00762F08"/>
    <w:rsid w:val="0076380B"/>
    <w:rsid w:val="00763D13"/>
    <w:rsid w:val="00764F2F"/>
    <w:rsid w:val="007674E0"/>
    <w:rsid w:val="007675EB"/>
    <w:rsid w:val="00772350"/>
    <w:rsid w:val="007735AC"/>
    <w:rsid w:val="0077382A"/>
    <w:rsid w:val="0077551D"/>
    <w:rsid w:val="00776ADD"/>
    <w:rsid w:val="00780C95"/>
    <w:rsid w:val="00780F10"/>
    <w:rsid w:val="00782E25"/>
    <w:rsid w:val="00784002"/>
    <w:rsid w:val="007841B6"/>
    <w:rsid w:val="00784CB5"/>
    <w:rsid w:val="00784FB0"/>
    <w:rsid w:val="0078568F"/>
    <w:rsid w:val="00785C95"/>
    <w:rsid w:val="00786F8F"/>
    <w:rsid w:val="007876E4"/>
    <w:rsid w:val="00787B4E"/>
    <w:rsid w:val="00787BC1"/>
    <w:rsid w:val="007901AB"/>
    <w:rsid w:val="007907E5"/>
    <w:rsid w:val="007914D5"/>
    <w:rsid w:val="00794361"/>
    <w:rsid w:val="00794E42"/>
    <w:rsid w:val="0079692D"/>
    <w:rsid w:val="00797884"/>
    <w:rsid w:val="007979BF"/>
    <w:rsid w:val="007A18B8"/>
    <w:rsid w:val="007A1E96"/>
    <w:rsid w:val="007B1EA5"/>
    <w:rsid w:val="007B2003"/>
    <w:rsid w:val="007B2232"/>
    <w:rsid w:val="007B3D44"/>
    <w:rsid w:val="007B3ECF"/>
    <w:rsid w:val="007B477F"/>
    <w:rsid w:val="007B6E71"/>
    <w:rsid w:val="007B712D"/>
    <w:rsid w:val="007C04B6"/>
    <w:rsid w:val="007C28EE"/>
    <w:rsid w:val="007C2BF7"/>
    <w:rsid w:val="007C4BAE"/>
    <w:rsid w:val="007C4C34"/>
    <w:rsid w:val="007C733B"/>
    <w:rsid w:val="007D1091"/>
    <w:rsid w:val="007D11F1"/>
    <w:rsid w:val="007D193B"/>
    <w:rsid w:val="007D1B1D"/>
    <w:rsid w:val="007D2302"/>
    <w:rsid w:val="007D250A"/>
    <w:rsid w:val="007D2E9E"/>
    <w:rsid w:val="007D460B"/>
    <w:rsid w:val="007D4C3E"/>
    <w:rsid w:val="007D526B"/>
    <w:rsid w:val="007D555A"/>
    <w:rsid w:val="007D6835"/>
    <w:rsid w:val="007D6F0B"/>
    <w:rsid w:val="007D7073"/>
    <w:rsid w:val="007E0510"/>
    <w:rsid w:val="007E061A"/>
    <w:rsid w:val="007E0BEE"/>
    <w:rsid w:val="007E375B"/>
    <w:rsid w:val="007E3F5A"/>
    <w:rsid w:val="007E79C8"/>
    <w:rsid w:val="007E7A06"/>
    <w:rsid w:val="007F1CC8"/>
    <w:rsid w:val="007F2CED"/>
    <w:rsid w:val="007F3A76"/>
    <w:rsid w:val="007F43FB"/>
    <w:rsid w:val="007F4437"/>
    <w:rsid w:val="007F4732"/>
    <w:rsid w:val="007F4F4A"/>
    <w:rsid w:val="007F6EAF"/>
    <w:rsid w:val="007F7306"/>
    <w:rsid w:val="007F7881"/>
    <w:rsid w:val="007F7BDB"/>
    <w:rsid w:val="00800191"/>
    <w:rsid w:val="00800A8E"/>
    <w:rsid w:val="0080149A"/>
    <w:rsid w:val="0080226F"/>
    <w:rsid w:val="00802DB1"/>
    <w:rsid w:val="00803F0C"/>
    <w:rsid w:val="008050B7"/>
    <w:rsid w:val="00805F5F"/>
    <w:rsid w:val="00807F1E"/>
    <w:rsid w:val="0081086C"/>
    <w:rsid w:val="008113D1"/>
    <w:rsid w:val="00812813"/>
    <w:rsid w:val="00813D4B"/>
    <w:rsid w:val="00815660"/>
    <w:rsid w:val="008158C6"/>
    <w:rsid w:val="00815C22"/>
    <w:rsid w:val="00816CBB"/>
    <w:rsid w:val="008200FA"/>
    <w:rsid w:val="00820EE2"/>
    <w:rsid w:val="008220C8"/>
    <w:rsid w:val="008226BD"/>
    <w:rsid w:val="008226D0"/>
    <w:rsid w:val="0082467E"/>
    <w:rsid w:val="00824C5E"/>
    <w:rsid w:val="0082543B"/>
    <w:rsid w:val="00825576"/>
    <w:rsid w:val="00825647"/>
    <w:rsid w:val="008267A9"/>
    <w:rsid w:val="00827DE3"/>
    <w:rsid w:val="0083196C"/>
    <w:rsid w:val="00832605"/>
    <w:rsid w:val="00833B86"/>
    <w:rsid w:val="008355E7"/>
    <w:rsid w:val="00837AC1"/>
    <w:rsid w:val="00837AF0"/>
    <w:rsid w:val="00840A01"/>
    <w:rsid w:val="008422D2"/>
    <w:rsid w:val="00842AD9"/>
    <w:rsid w:val="0084347B"/>
    <w:rsid w:val="00843E19"/>
    <w:rsid w:val="008453A5"/>
    <w:rsid w:val="0084620C"/>
    <w:rsid w:val="00847987"/>
    <w:rsid w:val="00850071"/>
    <w:rsid w:val="008502F5"/>
    <w:rsid w:val="00850890"/>
    <w:rsid w:val="00851AF8"/>
    <w:rsid w:val="00852F05"/>
    <w:rsid w:val="0085308A"/>
    <w:rsid w:val="008533A6"/>
    <w:rsid w:val="00853BD8"/>
    <w:rsid w:val="00853FDD"/>
    <w:rsid w:val="00854877"/>
    <w:rsid w:val="00860C37"/>
    <w:rsid w:val="0086202D"/>
    <w:rsid w:val="00863137"/>
    <w:rsid w:val="0086318D"/>
    <w:rsid w:val="00864F23"/>
    <w:rsid w:val="00865227"/>
    <w:rsid w:val="00866A31"/>
    <w:rsid w:val="00867389"/>
    <w:rsid w:val="00867C5C"/>
    <w:rsid w:val="00873E8C"/>
    <w:rsid w:val="0087475A"/>
    <w:rsid w:val="008759DF"/>
    <w:rsid w:val="008766B6"/>
    <w:rsid w:val="00876A59"/>
    <w:rsid w:val="00877192"/>
    <w:rsid w:val="008773D9"/>
    <w:rsid w:val="00881635"/>
    <w:rsid w:val="00882066"/>
    <w:rsid w:val="008826F8"/>
    <w:rsid w:val="0088380F"/>
    <w:rsid w:val="00884034"/>
    <w:rsid w:val="00884B1F"/>
    <w:rsid w:val="00886A3C"/>
    <w:rsid w:val="0088712A"/>
    <w:rsid w:val="00887A85"/>
    <w:rsid w:val="00890375"/>
    <w:rsid w:val="008917CE"/>
    <w:rsid w:val="00891EF7"/>
    <w:rsid w:val="00893F20"/>
    <w:rsid w:val="0089788B"/>
    <w:rsid w:val="008A00A1"/>
    <w:rsid w:val="008A264B"/>
    <w:rsid w:val="008A330B"/>
    <w:rsid w:val="008A35B1"/>
    <w:rsid w:val="008A44C6"/>
    <w:rsid w:val="008A45E6"/>
    <w:rsid w:val="008A4BFF"/>
    <w:rsid w:val="008B1122"/>
    <w:rsid w:val="008B19D9"/>
    <w:rsid w:val="008B1A44"/>
    <w:rsid w:val="008B2093"/>
    <w:rsid w:val="008B25AE"/>
    <w:rsid w:val="008B64B1"/>
    <w:rsid w:val="008B74EB"/>
    <w:rsid w:val="008C0398"/>
    <w:rsid w:val="008C24A8"/>
    <w:rsid w:val="008C315C"/>
    <w:rsid w:val="008C340E"/>
    <w:rsid w:val="008C3F02"/>
    <w:rsid w:val="008C4DC0"/>
    <w:rsid w:val="008D0D74"/>
    <w:rsid w:val="008D2A21"/>
    <w:rsid w:val="008D5B46"/>
    <w:rsid w:val="008D604D"/>
    <w:rsid w:val="008D66E6"/>
    <w:rsid w:val="008D6820"/>
    <w:rsid w:val="008E0EBF"/>
    <w:rsid w:val="008E238E"/>
    <w:rsid w:val="008E31FF"/>
    <w:rsid w:val="008E3FCE"/>
    <w:rsid w:val="008E3FE8"/>
    <w:rsid w:val="008E55EB"/>
    <w:rsid w:val="008E56A9"/>
    <w:rsid w:val="008E68E9"/>
    <w:rsid w:val="008E76B4"/>
    <w:rsid w:val="008F1D8B"/>
    <w:rsid w:val="008F27EA"/>
    <w:rsid w:val="008F3F3E"/>
    <w:rsid w:val="008F4E3D"/>
    <w:rsid w:val="008F53A5"/>
    <w:rsid w:val="008F6B3F"/>
    <w:rsid w:val="008F7DE4"/>
    <w:rsid w:val="009017A4"/>
    <w:rsid w:val="00902A2C"/>
    <w:rsid w:val="0090443D"/>
    <w:rsid w:val="00910458"/>
    <w:rsid w:val="00910E6C"/>
    <w:rsid w:val="00912B1D"/>
    <w:rsid w:val="009135E0"/>
    <w:rsid w:val="00913B64"/>
    <w:rsid w:val="00915677"/>
    <w:rsid w:val="00915D49"/>
    <w:rsid w:val="00920EA7"/>
    <w:rsid w:val="00920FC9"/>
    <w:rsid w:val="00921C73"/>
    <w:rsid w:val="00922C03"/>
    <w:rsid w:val="0092463D"/>
    <w:rsid w:val="00924B29"/>
    <w:rsid w:val="00924D58"/>
    <w:rsid w:val="009255AD"/>
    <w:rsid w:val="009274C5"/>
    <w:rsid w:val="00930A31"/>
    <w:rsid w:val="009344DA"/>
    <w:rsid w:val="00934647"/>
    <w:rsid w:val="00934C70"/>
    <w:rsid w:val="00934DDD"/>
    <w:rsid w:val="00935582"/>
    <w:rsid w:val="00936106"/>
    <w:rsid w:val="009406AC"/>
    <w:rsid w:val="00940833"/>
    <w:rsid w:val="0094090A"/>
    <w:rsid w:val="00941405"/>
    <w:rsid w:val="00943F03"/>
    <w:rsid w:val="00944297"/>
    <w:rsid w:val="0094569D"/>
    <w:rsid w:val="0094610D"/>
    <w:rsid w:val="00951A91"/>
    <w:rsid w:val="00951B15"/>
    <w:rsid w:val="009527E3"/>
    <w:rsid w:val="00953052"/>
    <w:rsid w:val="00953C10"/>
    <w:rsid w:val="009555D1"/>
    <w:rsid w:val="00955AF6"/>
    <w:rsid w:val="00956672"/>
    <w:rsid w:val="00957736"/>
    <w:rsid w:val="0096047E"/>
    <w:rsid w:val="00960FE8"/>
    <w:rsid w:val="00962140"/>
    <w:rsid w:val="0096230A"/>
    <w:rsid w:val="0096326D"/>
    <w:rsid w:val="00964FE1"/>
    <w:rsid w:val="009650DA"/>
    <w:rsid w:val="00965A10"/>
    <w:rsid w:val="00965F11"/>
    <w:rsid w:val="009661BD"/>
    <w:rsid w:val="0096731A"/>
    <w:rsid w:val="009704B7"/>
    <w:rsid w:val="009722F9"/>
    <w:rsid w:val="00972C12"/>
    <w:rsid w:val="00973330"/>
    <w:rsid w:val="00973940"/>
    <w:rsid w:val="00974359"/>
    <w:rsid w:val="00974BCD"/>
    <w:rsid w:val="00974E5C"/>
    <w:rsid w:val="00976B96"/>
    <w:rsid w:val="0097775D"/>
    <w:rsid w:val="0098056F"/>
    <w:rsid w:val="00980922"/>
    <w:rsid w:val="00980EC0"/>
    <w:rsid w:val="0098210D"/>
    <w:rsid w:val="00983F9E"/>
    <w:rsid w:val="00986189"/>
    <w:rsid w:val="00990762"/>
    <w:rsid w:val="00990AD8"/>
    <w:rsid w:val="0099274C"/>
    <w:rsid w:val="00993386"/>
    <w:rsid w:val="009946F3"/>
    <w:rsid w:val="00995040"/>
    <w:rsid w:val="00996593"/>
    <w:rsid w:val="009968C6"/>
    <w:rsid w:val="009A0F6F"/>
    <w:rsid w:val="009A1F3F"/>
    <w:rsid w:val="009A26BC"/>
    <w:rsid w:val="009A380C"/>
    <w:rsid w:val="009A45B2"/>
    <w:rsid w:val="009A45DF"/>
    <w:rsid w:val="009A5090"/>
    <w:rsid w:val="009A680E"/>
    <w:rsid w:val="009A7151"/>
    <w:rsid w:val="009A71D7"/>
    <w:rsid w:val="009A7A9F"/>
    <w:rsid w:val="009A7BFE"/>
    <w:rsid w:val="009B0E4F"/>
    <w:rsid w:val="009B1AE9"/>
    <w:rsid w:val="009B20F3"/>
    <w:rsid w:val="009B47EE"/>
    <w:rsid w:val="009B5B31"/>
    <w:rsid w:val="009B61BD"/>
    <w:rsid w:val="009C20F8"/>
    <w:rsid w:val="009C2A68"/>
    <w:rsid w:val="009C36A3"/>
    <w:rsid w:val="009C41A9"/>
    <w:rsid w:val="009C6898"/>
    <w:rsid w:val="009C6D6A"/>
    <w:rsid w:val="009C7D6F"/>
    <w:rsid w:val="009D0655"/>
    <w:rsid w:val="009D07CD"/>
    <w:rsid w:val="009D0BC4"/>
    <w:rsid w:val="009D0D84"/>
    <w:rsid w:val="009D2F19"/>
    <w:rsid w:val="009D38B2"/>
    <w:rsid w:val="009D3956"/>
    <w:rsid w:val="009D49E6"/>
    <w:rsid w:val="009D6BE4"/>
    <w:rsid w:val="009D7338"/>
    <w:rsid w:val="009E0D80"/>
    <w:rsid w:val="009E14A5"/>
    <w:rsid w:val="009E4E11"/>
    <w:rsid w:val="009E6D57"/>
    <w:rsid w:val="009E745A"/>
    <w:rsid w:val="009F0B4C"/>
    <w:rsid w:val="009F107D"/>
    <w:rsid w:val="009F19B2"/>
    <w:rsid w:val="009F1A3F"/>
    <w:rsid w:val="009F1EF1"/>
    <w:rsid w:val="009F2C65"/>
    <w:rsid w:val="009F7824"/>
    <w:rsid w:val="00A0132E"/>
    <w:rsid w:val="00A02069"/>
    <w:rsid w:val="00A032C0"/>
    <w:rsid w:val="00A032E7"/>
    <w:rsid w:val="00A035C0"/>
    <w:rsid w:val="00A03A8F"/>
    <w:rsid w:val="00A04437"/>
    <w:rsid w:val="00A0532F"/>
    <w:rsid w:val="00A060A6"/>
    <w:rsid w:val="00A0652F"/>
    <w:rsid w:val="00A066FD"/>
    <w:rsid w:val="00A129B2"/>
    <w:rsid w:val="00A14919"/>
    <w:rsid w:val="00A161EB"/>
    <w:rsid w:val="00A21A2E"/>
    <w:rsid w:val="00A22121"/>
    <w:rsid w:val="00A225B0"/>
    <w:rsid w:val="00A23472"/>
    <w:rsid w:val="00A2469F"/>
    <w:rsid w:val="00A25456"/>
    <w:rsid w:val="00A25CDF"/>
    <w:rsid w:val="00A26D0E"/>
    <w:rsid w:val="00A303A0"/>
    <w:rsid w:val="00A30F17"/>
    <w:rsid w:val="00A35C54"/>
    <w:rsid w:val="00A36725"/>
    <w:rsid w:val="00A37723"/>
    <w:rsid w:val="00A37F41"/>
    <w:rsid w:val="00A40226"/>
    <w:rsid w:val="00A411C8"/>
    <w:rsid w:val="00A41764"/>
    <w:rsid w:val="00A41EF2"/>
    <w:rsid w:val="00A42B68"/>
    <w:rsid w:val="00A458F2"/>
    <w:rsid w:val="00A45CCD"/>
    <w:rsid w:val="00A47B41"/>
    <w:rsid w:val="00A52267"/>
    <w:rsid w:val="00A554E2"/>
    <w:rsid w:val="00A576EA"/>
    <w:rsid w:val="00A602A3"/>
    <w:rsid w:val="00A60AB2"/>
    <w:rsid w:val="00A60AD5"/>
    <w:rsid w:val="00A616A7"/>
    <w:rsid w:val="00A61B10"/>
    <w:rsid w:val="00A65688"/>
    <w:rsid w:val="00A66B36"/>
    <w:rsid w:val="00A67CCA"/>
    <w:rsid w:val="00A70CE3"/>
    <w:rsid w:val="00A72A52"/>
    <w:rsid w:val="00A72B26"/>
    <w:rsid w:val="00A77711"/>
    <w:rsid w:val="00A8162A"/>
    <w:rsid w:val="00A81E20"/>
    <w:rsid w:val="00A825AA"/>
    <w:rsid w:val="00A82AD1"/>
    <w:rsid w:val="00A8415F"/>
    <w:rsid w:val="00A85D4F"/>
    <w:rsid w:val="00A864DA"/>
    <w:rsid w:val="00A86BFF"/>
    <w:rsid w:val="00A90F08"/>
    <w:rsid w:val="00A912CB"/>
    <w:rsid w:val="00A91489"/>
    <w:rsid w:val="00A91AF5"/>
    <w:rsid w:val="00A92044"/>
    <w:rsid w:val="00A9225A"/>
    <w:rsid w:val="00A93231"/>
    <w:rsid w:val="00A95D2C"/>
    <w:rsid w:val="00A961D1"/>
    <w:rsid w:val="00A96F2A"/>
    <w:rsid w:val="00A974DA"/>
    <w:rsid w:val="00AA2612"/>
    <w:rsid w:val="00AA2E11"/>
    <w:rsid w:val="00AA56BF"/>
    <w:rsid w:val="00AA78F7"/>
    <w:rsid w:val="00AB3543"/>
    <w:rsid w:val="00AB3E4B"/>
    <w:rsid w:val="00AB3FC7"/>
    <w:rsid w:val="00AB58BA"/>
    <w:rsid w:val="00AB6C9D"/>
    <w:rsid w:val="00AB728B"/>
    <w:rsid w:val="00AB7403"/>
    <w:rsid w:val="00AB7CB5"/>
    <w:rsid w:val="00AC0624"/>
    <w:rsid w:val="00AC0FB8"/>
    <w:rsid w:val="00AC1446"/>
    <w:rsid w:val="00AC185B"/>
    <w:rsid w:val="00AC25B8"/>
    <w:rsid w:val="00AC40AB"/>
    <w:rsid w:val="00AC43D4"/>
    <w:rsid w:val="00AC4CC8"/>
    <w:rsid w:val="00AC4D7F"/>
    <w:rsid w:val="00AC77B2"/>
    <w:rsid w:val="00AC77E3"/>
    <w:rsid w:val="00AC7EFE"/>
    <w:rsid w:val="00AD082A"/>
    <w:rsid w:val="00AD17A0"/>
    <w:rsid w:val="00AD18C8"/>
    <w:rsid w:val="00AD4315"/>
    <w:rsid w:val="00AD5B58"/>
    <w:rsid w:val="00AD71C9"/>
    <w:rsid w:val="00AE086E"/>
    <w:rsid w:val="00AE2AD3"/>
    <w:rsid w:val="00AE30F3"/>
    <w:rsid w:val="00AE5F92"/>
    <w:rsid w:val="00AE67AE"/>
    <w:rsid w:val="00AE73C3"/>
    <w:rsid w:val="00AE77A9"/>
    <w:rsid w:val="00AF0197"/>
    <w:rsid w:val="00AF0D94"/>
    <w:rsid w:val="00AF2454"/>
    <w:rsid w:val="00AF645E"/>
    <w:rsid w:val="00AF6655"/>
    <w:rsid w:val="00AF69E4"/>
    <w:rsid w:val="00AF7033"/>
    <w:rsid w:val="00AF789A"/>
    <w:rsid w:val="00AF7950"/>
    <w:rsid w:val="00B00053"/>
    <w:rsid w:val="00B0128C"/>
    <w:rsid w:val="00B024F1"/>
    <w:rsid w:val="00B057A5"/>
    <w:rsid w:val="00B05ACE"/>
    <w:rsid w:val="00B05BD7"/>
    <w:rsid w:val="00B07FF8"/>
    <w:rsid w:val="00B12B9F"/>
    <w:rsid w:val="00B15433"/>
    <w:rsid w:val="00B16DF8"/>
    <w:rsid w:val="00B20AE1"/>
    <w:rsid w:val="00B2115C"/>
    <w:rsid w:val="00B21162"/>
    <w:rsid w:val="00B222AB"/>
    <w:rsid w:val="00B23B43"/>
    <w:rsid w:val="00B25C4A"/>
    <w:rsid w:val="00B26670"/>
    <w:rsid w:val="00B2748A"/>
    <w:rsid w:val="00B27D08"/>
    <w:rsid w:val="00B30455"/>
    <w:rsid w:val="00B315F0"/>
    <w:rsid w:val="00B3649F"/>
    <w:rsid w:val="00B369D4"/>
    <w:rsid w:val="00B37906"/>
    <w:rsid w:val="00B42312"/>
    <w:rsid w:val="00B43775"/>
    <w:rsid w:val="00B4386C"/>
    <w:rsid w:val="00B444E8"/>
    <w:rsid w:val="00B4471C"/>
    <w:rsid w:val="00B44B54"/>
    <w:rsid w:val="00B47E95"/>
    <w:rsid w:val="00B51213"/>
    <w:rsid w:val="00B51352"/>
    <w:rsid w:val="00B51B6C"/>
    <w:rsid w:val="00B52E3F"/>
    <w:rsid w:val="00B537E7"/>
    <w:rsid w:val="00B53D71"/>
    <w:rsid w:val="00B54226"/>
    <w:rsid w:val="00B551B1"/>
    <w:rsid w:val="00B55556"/>
    <w:rsid w:val="00B55679"/>
    <w:rsid w:val="00B55B33"/>
    <w:rsid w:val="00B55E79"/>
    <w:rsid w:val="00B605EF"/>
    <w:rsid w:val="00B6137A"/>
    <w:rsid w:val="00B6265E"/>
    <w:rsid w:val="00B63B60"/>
    <w:rsid w:val="00B656E4"/>
    <w:rsid w:val="00B656EB"/>
    <w:rsid w:val="00B65C39"/>
    <w:rsid w:val="00B70C7A"/>
    <w:rsid w:val="00B75990"/>
    <w:rsid w:val="00B75CDB"/>
    <w:rsid w:val="00B7771D"/>
    <w:rsid w:val="00B8167D"/>
    <w:rsid w:val="00B83B1B"/>
    <w:rsid w:val="00B84410"/>
    <w:rsid w:val="00B87178"/>
    <w:rsid w:val="00B876AE"/>
    <w:rsid w:val="00B87785"/>
    <w:rsid w:val="00B90214"/>
    <w:rsid w:val="00B909E7"/>
    <w:rsid w:val="00B913E2"/>
    <w:rsid w:val="00B92EB5"/>
    <w:rsid w:val="00B94C67"/>
    <w:rsid w:val="00BA05D5"/>
    <w:rsid w:val="00BA0E84"/>
    <w:rsid w:val="00BA1B3E"/>
    <w:rsid w:val="00BA2D2C"/>
    <w:rsid w:val="00BA435C"/>
    <w:rsid w:val="00BA5A78"/>
    <w:rsid w:val="00BA5EC4"/>
    <w:rsid w:val="00BA6997"/>
    <w:rsid w:val="00BB05F0"/>
    <w:rsid w:val="00BB2C9F"/>
    <w:rsid w:val="00BB48FF"/>
    <w:rsid w:val="00BB5DD0"/>
    <w:rsid w:val="00BB60B9"/>
    <w:rsid w:val="00BB61C0"/>
    <w:rsid w:val="00BB70B9"/>
    <w:rsid w:val="00BB7213"/>
    <w:rsid w:val="00BB798F"/>
    <w:rsid w:val="00BC1BE2"/>
    <w:rsid w:val="00BC44B8"/>
    <w:rsid w:val="00BC63D1"/>
    <w:rsid w:val="00BC64C8"/>
    <w:rsid w:val="00BC6E0F"/>
    <w:rsid w:val="00BD0040"/>
    <w:rsid w:val="00BD19EE"/>
    <w:rsid w:val="00BD1B70"/>
    <w:rsid w:val="00BD4E38"/>
    <w:rsid w:val="00BD78E9"/>
    <w:rsid w:val="00BE013D"/>
    <w:rsid w:val="00BE1570"/>
    <w:rsid w:val="00BE27E3"/>
    <w:rsid w:val="00BE2AA5"/>
    <w:rsid w:val="00BE614A"/>
    <w:rsid w:val="00BF120F"/>
    <w:rsid w:val="00BF2AFF"/>
    <w:rsid w:val="00BF32C7"/>
    <w:rsid w:val="00BF4D03"/>
    <w:rsid w:val="00BF7648"/>
    <w:rsid w:val="00C009C8"/>
    <w:rsid w:val="00C00A91"/>
    <w:rsid w:val="00C016C5"/>
    <w:rsid w:val="00C02383"/>
    <w:rsid w:val="00C030C9"/>
    <w:rsid w:val="00C046DE"/>
    <w:rsid w:val="00C06059"/>
    <w:rsid w:val="00C06696"/>
    <w:rsid w:val="00C068D7"/>
    <w:rsid w:val="00C10889"/>
    <w:rsid w:val="00C117D1"/>
    <w:rsid w:val="00C11DC0"/>
    <w:rsid w:val="00C120F6"/>
    <w:rsid w:val="00C12A99"/>
    <w:rsid w:val="00C13FEF"/>
    <w:rsid w:val="00C14E56"/>
    <w:rsid w:val="00C150CE"/>
    <w:rsid w:val="00C15E11"/>
    <w:rsid w:val="00C20A59"/>
    <w:rsid w:val="00C21A62"/>
    <w:rsid w:val="00C23FEF"/>
    <w:rsid w:val="00C24051"/>
    <w:rsid w:val="00C24994"/>
    <w:rsid w:val="00C24C4C"/>
    <w:rsid w:val="00C26466"/>
    <w:rsid w:val="00C264BF"/>
    <w:rsid w:val="00C26DB9"/>
    <w:rsid w:val="00C2777A"/>
    <w:rsid w:val="00C311AB"/>
    <w:rsid w:val="00C33043"/>
    <w:rsid w:val="00C34E55"/>
    <w:rsid w:val="00C35488"/>
    <w:rsid w:val="00C36C10"/>
    <w:rsid w:val="00C401FD"/>
    <w:rsid w:val="00C40516"/>
    <w:rsid w:val="00C40CE0"/>
    <w:rsid w:val="00C40D19"/>
    <w:rsid w:val="00C41726"/>
    <w:rsid w:val="00C43674"/>
    <w:rsid w:val="00C44E44"/>
    <w:rsid w:val="00C44E60"/>
    <w:rsid w:val="00C46CD8"/>
    <w:rsid w:val="00C513B0"/>
    <w:rsid w:val="00C51BC0"/>
    <w:rsid w:val="00C53F7E"/>
    <w:rsid w:val="00C54771"/>
    <w:rsid w:val="00C549A2"/>
    <w:rsid w:val="00C5583E"/>
    <w:rsid w:val="00C55C5D"/>
    <w:rsid w:val="00C5691E"/>
    <w:rsid w:val="00C60088"/>
    <w:rsid w:val="00C6114C"/>
    <w:rsid w:val="00C619C8"/>
    <w:rsid w:val="00C62132"/>
    <w:rsid w:val="00C62176"/>
    <w:rsid w:val="00C64CED"/>
    <w:rsid w:val="00C66854"/>
    <w:rsid w:val="00C66FB1"/>
    <w:rsid w:val="00C67205"/>
    <w:rsid w:val="00C6723A"/>
    <w:rsid w:val="00C70E32"/>
    <w:rsid w:val="00C716E0"/>
    <w:rsid w:val="00C7226B"/>
    <w:rsid w:val="00C746F1"/>
    <w:rsid w:val="00C74CD3"/>
    <w:rsid w:val="00C75E30"/>
    <w:rsid w:val="00C767E2"/>
    <w:rsid w:val="00C775E4"/>
    <w:rsid w:val="00C80576"/>
    <w:rsid w:val="00C82F02"/>
    <w:rsid w:val="00C83035"/>
    <w:rsid w:val="00C83720"/>
    <w:rsid w:val="00C837A5"/>
    <w:rsid w:val="00C84E72"/>
    <w:rsid w:val="00C87116"/>
    <w:rsid w:val="00C875FF"/>
    <w:rsid w:val="00C90D78"/>
    <w:rsid w:val="00C91F9E"/>
    <w:rsid w:val="00C9483A"/>
    <w:rsid w:val="00C94A29"/>
    <w:rsid w:val="00C95190"/>
    <w:rsid w:val="00C95A2F"/>
    <w:rsid w:val="00C95CF1"/>
    <w:rsid w:val="00C95E47"/>
    <w:rsid w:val="00C96D31"/>
    <w:rsid w:val="00C96EEC"/>
    <w:rsid w:val="00C97228"/>
    <w:rsid w:val="00C974E2"/>
    <w:rsid w:val="00CA0D70"/>
    <w:rsid w:val="00CA1CF0"/>
    <w:rsid w:val="00CA3598"/>
    <w:rsid w:val="00CA3D4E"/>
    <w:rsid w:val="00CA5952"/>
    <w:rsid w:val="00CA5958"/>
    <w:rsid w:val="00CA6113"/>
    <w:rsid w:val="00CA6487"/>
    <w:rsid w:val="00CB0262"/>
    <w:rsid w:val="00CB08FA"/>
    <w:rsid w:val="00CB128F"/>
    <w:rsid w:val="00CB17B8"/>
    <w:rsid w:val="00CB362A"/>
    <w:rsid w:val="00CB39F8"/>
    <w:rsid w:val="00CB40A6"/>
    <w:rsid w:val="00CB51FA"/>
    <w:rsid w:val="00CB5EC0"/>
    <w:rsid w:val="00CB6AEC"/>
    <w:rsid w:val="00CB7F9E"/>
    <w:rsid w:val="00CC02E2"/>
    <w:rsid w:val="00CC095E"/>
    <w:rsid w:val="00CC1148"/>
    <w:rsid w:val="00CC2042"/>
    <w:rsid w:val="00CC2AF4"/>
    <w:rsid w:val="00CC3240"/>
    <w:rsid w:val="00CC4758"/>
    <w:rsid w:val="00CC59AA"/>
    <w:rsid w:val="00CD196C"/>
    <w:rsid w:val="00CD2814"/>
    <w:rsid w:val="00CD38C8"/>
    <w:rsid w:val="00CD41F0"/>
    <w:rsid w:val="00CD45A9"/>
    <w:rsid w:val="00CD69B6"/>
    <w:rsid w:val="00CE0BF1"/>
    <w:rsid w:val="00CE25CD"/>
    <w:rsid w:val="00CE2EB4"/>
    <w:rsid w:val="00CE307C"/>
    <w:rsid w:val="00CE3B86"/>
    <w:rsid w:val="00CE425F"/>
    <w:rsid w:val="00CE4A72"/>
    <w:rsid w:val="00CE5244"/>
    <w:rsid w:val="00CE5E4D"/>
    <w:rsid w:val="00CE6474"/>
    <w:rsid w:val="00CE678D"/>
    <w:rsid w:val="00CE6C91"/>
    <w:rsid w:val="00CE7425"/>
    <w:rsid w:val="00CF082A"/>
    <w:rsid w:val="00CF11C6"/>
    <w:rsid w:val="00CF1ED8"/>
    <w:rsid w:val="00CF426E"/>
    <w:rsid w:val="00CF45AA"/>
    <w:rsid w:val="00CF68CD"/>
    <w:rsid w:val="00CF6DEE"/>
    <w:rsid w:val="00CF6F77"/>
    <w:rsid w:val="00CF7735"/>
    <w:rsid w:val="00CF7F77"/>
    <w:rsid w:val="00D0193C"/>
    <w:rsid w:val="00D03808"/>
    <w:rsid w:val="00D03E2F"/>
    <w:rsid w:val="00D0500D"/>
    <w:rsid w:val="00D05966"/>
    <w:rsid w:val="00D07729"/>
    <w:rsid w:val="00D121CF"/>
    <w:rsid w:val="00D124EC"/>
    <w:rsid w:val="00D12B60"/>
    <w:rsid w:val="00D132A6"/>
    <w:rsid w:val="00D14A37"/>
    <w:rsid w:val="00D207AD"/>
    <w:rsid w:val="00D20EC1"/>
    <w:rsid w:val="00D22504"/>
    <w:rsid w:val="00D25679"/>
    <w:rsid w:val="00D25B1D"/>
    <w:rsid w:val="00D26508"/>
    <w:rsid w:val="00D27460"/>
    <w:rsid w:val="00D30939"/>
    <w:rsid w:val="00D30A25"/>
    <w:rsid w:val="00D33BC4"/>
    <w:rsid w:val="00D34F5D"/>
    <w:rsid w:val="00D35273"/>
    <w:rsid w:val="00D35FA5"/>
    <w:rsid w:val="00D36C91"/>
    <w:rsid w:val="00D3716D"/>
    <w:rsid w:val="00D37EC4"/>
    <w:rsid w:val="00D40F5B"/>
    <w:rsid w:val="00D41056"/>
    <w:rsid w:val="00D41907"/>
    <w:rsid w:val="00D4324D"/>
    <w:rsid w:val="00D4356B"/>
    <w:rsid w:val="00D447F5"/>
    <w:rsid w:val="00D45733"/>
    <w:rsid w:val="00D467CE"/>
    <w:rsid w:val="00D51495"/>
    <w:rsid w:val="00D561F5"/>
    <w:rsid w:val="00D56C1D"/>
    <w:rsid w:val="00D57EDA"/>
    <w:rsid w:val="00D6231C"/>
    <w:rsid w:val="00D62E17"/>
    <w:rsid w:val="00D66B27"/>
    <w:rsid w:val="00D673FF"/>
    <w:rsid w:val="00D67FF3"/>
    <w:rsid w:val="00D71AEB"/>
    <w:rsid w:val="00D72A28"/>
    <w:rsid w:val="00D72B4E"/>
    <w:rsid w:val="00D72D33"/>
    <w:rsid w:val="00D7585D"/>
    <w:rsid w:val="00D76811"/>
    <w:rsid w:val="00D81DBD"/>
    <w:rsid w:val="00D829AB"/>
    <w:rsid w:val="00D90596"/>
    <w:rsid w:val="00D90B65"/>
    <w:rsid w:val="00D917B6"/>
    <w:rsid w:val="00D91F81"/>
    <w:rsid w:val="00D92F99"/>
    <w:rsid w:val="00D9489A"/>
    <w:rsid w:val="00D97450"/>
    <w:rsid w:val="00DA2E12"/>
    <w:rsid w:val="00DA2EA4"/>
    <w:rsid w:val="00DA4F88"/>
    <w:rsid w:val="00DA57B9"/>
    <w:rsid w:val="00DA67B9"/>
    <w:rsid w:val="00DB0352"/>
    <w:rsid w:val="00DB1298"/>
    <w:rsid w:val="00DB1405"/>
    <w:rsid w:val="00DB271C"/>
    <w:rsid w:val="00DB4F1F"/>
    <w:rsid w:val="00DB5895"/>
    <w:rsid w:val="00DB625C"/>
    <w:rsid w:val="00DB7F4E"/>
    <w:rsid w:val="00DC072A"/>
    <w:rsid w:val="00DC2867"/>
    <w:rsid w:val="00DC3D24"/>
    <w:rsid w:val="00DC3D93"/>
    <w:rsid w:val="00DC4139"/>
    <w:rsid w:val="00DC5E53"/>
    <w:rsid w:val="00DD09EB"/>
    <w:rsid w:val="00DD1737"/>
    <w:rsid w:val="00DD19A8"/>
    <w:rsid w:val="00DD5375"/>
    <w:rsid w:val="00DD6D91"/>
    <w:rsid w:val="00DD7E4E"/>
    <w:rsid w:val="00DE1A90"/>
    <w:rsid w:val="00DE2570"/>
    <w:rsid w:val="00DE26EA"/>
    <w:rsid w:val="00DE55DA"/>
    <w:rsid w:val="00DE5B4E"/>
    <w:rsid w:val="00DE5CE0"/>
    <w:rsid w:val="00DE5F0D"/>
    <w:rsid w:val="00DE6F12"/>
    <w:rsid w:val="00DE7ACE"/>
    <w:rsid w:val="00DF0D21"/>
    <w:rsid w:val="00DF149B"/>
    <w:rsid w:val="00DF1530"/>
    <w:rsid w:val="00DF17B1"/>
    <w:rsid w:val="00DF2E3A"/>
    <w:rsid w:val="00DF6713"/>
    <w:rsid w:val="00DF6C82"/>
    <w:rsid w:val="00E00E20"/>
    <w:rsid w:val="00E0136E"/>
    <w:rsid w:val="00E0253F"/>
    <w:rsid w:val="00E038C0"/>
    <w:rsid w:val="00E047A2"/>
    <w:rsid w:val="00E04D17"/>
    <w:rsid w:val="00E0500A"/>
    <w:rsid w:val="00E063D6"/>
    <w:rsid w:val="00E07655"/>
    <w:rsid w:val="00E07A87"/>
    <w:rsid w:val="00E106EE"/>
    <w:rsid w:val="00E12F7C"/>
    <w:rsid w:val="00E14465"/>
    <w:rsid w:val="00E1448D"/>
    <w:rsid w:val="00E14D2E"/>
    <w:rsid w:val="00E15C9E"/>
    <w:rsid w:val="00E17638"/>
    <w:rsid w:val="00E20CE5"/>
    <w:rsid w:val="00E22F7B"/>
    <w:rsid w:val="00E239D0"/>
    <w:rsid w:val="00E24660"/>
    <w:rsid w:val="00E24EE1"/>
    <w:rsid w:val="00E2659C"/>
    <w:rsid w:val="00E26CC8"/>
    <w:rsid w:val="00E32010"/>
    <w:rsid w:val="00E32388"/>
    <w:rsid w:val="00E32C29"/>
    <w:rsid w:val="00E33570"/>
    <w:rsid w:val="00E344C7"/>
    <w:rsid w:val="00E3454E"/>
    <w:rsid w:val="00E353E7"/>
    <w:rsid w:val="00E35555"/>
    <w:rsid w:val="00E35C38"/>
    <w:rsid w:val="00E36767"/>
    <w:rsid w:val="00E42D5B"/>
    <w:rsid w:val="00E42DB3"/>
    <w:rsid w:val="00E438F7"/>
    <w:rsid w:val="00E4557D"/>
    <w:rsid w:val="00E4704C"/>
    <w:rsid w:val="00E50AB6"/>
    <w:rsid w:val="00E511C8"/>
    <w:rsid w:val="00E51CC7"/>
    <w:rsid w:val="00E51D0F"/>
    <w:rsid w:val="00E525D0"/>
    <w:rsid w:val="00E53D3B"/>
    <w:rsid w:val="00E54839"/>
    <w:rsid w:val="00E56CA0"/>
    <w:rsid w:val="00E57ADC"/>
    <w:rsid w:val="00E605B8"/>
    <w:rsid w:val="00E61DE7"/>
    <w:rsid w:val="00E61F3D"/>
    <w:rsid w:val="00E6298A"/>
    <w:rsid w:val="00E62B6E"/>
    <w:rsid w:val="00E63D70"/>
    <w:rsid w:val="00E64800"/>
    <w:rsid w:val="00E6484B"/>
    <w:rsid w:val="00E7041C"/>
    <w:rsid w:val="00E70804"/>
    <w:rsid w:val="00E71440"/>
    <w:rsid w:val="00E714E3"/>
    <w:rsid w:val="00E71901"/>
    <w:rsid w:val="00E73017"/>
    <w:rsid w:val="00E74329"/>
    <w:rsid w:val="00E7438B"/>
    <w:rsid w:val="00E748B3"/>
    <w:rsid w:val="00E74B2E"/>
    <w:rsid w:val="00E75678"/>
    <w:rsid w:val="00E802F5"/>
    <w:rsid w:val="00E804E4"/>
    <w:rsid w:val="00E814DB"/>
    <w:rsid w:val="00E8201A"/>
    <w:rsid w:val="00E85CDC"/>
    <w:rsid w:val="00E86225"/>
    <w:rsid w:val="00E870C6"/>
    <w:rsid w:val="00E9342D"/>
    <w:rsid w:val="00E94DC2"/>
    <w:rsid w:val="00E9513F"/>
    <w:rsid w:val="00E95848"/>
    <w:rsid w:val="00E962BE"/>
    <w:rsid w:val="00E964A1"/>
    <w:rsid w:val="00E97605"/>
    <w:rsid w:val="00E977CB"/>
    <w:rsid w:val="00E97E39"/>
    <w:rsid w:val="00EA0445"/>
    <w:rsid w:val="00EA0D6E"/>
    <w:rsid w:val="00EA134E"/>
    <w:rsid w:val="00EA2A88"/>
    <w:rsid w:val="00EA2B98"/>
    <w:rsid w:val="00EA2F3E"/>
    <w:rsid w:val="00EA402D"/>
    <w:rsid w:val="00EA4992"/>
    <w:rsid w:val="00EA59C9"/>
    <w:rsid w:val="00EB02FD"/>
    <w:rsid w:val="00EB3385"/>
    <w:rsid w:val="00EB36EF"/>
    <w:rsid w:val="00EB3A45"/>
    <w:rsid w:val="00EB4BD1"/>
    <w:rsid w:val="00EB6124"/>
    <w:rsid w:val="00EB711B"/>
    <w:rsid w:val="00EB7C62"/>
    <w:rsid w:val="00EC0101"/>
    <w:rsid w:val="00EC13DA"/>
    <w:rsid w:val="00EC13FC"/>
    <w:rsid w:val="00EC17A0"/>
    <w:rsid w:val="00EC7ED6"/>
    <w:rsid w:val="00ED11B9"/>
    <w:rsid w:val="00ED1442"/>
    <w:rsid w:val="00ED2558"/>
    <w:rsid w:val="00ED2896"/>
    <w:rsid w:val="00ED5F66"/>
    <w:rsid w:val="00ED6D48"/>
    <w:rsid w:val="00ED7C4C"/>
    <w:rsid w:val="00ED7DC9"/>
    <w:rsid w:val="00EE039D"/>
    <w:rsid w:val="00EE04B9"/>
    <w:rsid w:val="00EE3464"/>
    <w:rsid w:val="00EE3485"/>
    <w:rsid w:val="00EE38AA"/>
    <w:rsid w:val="00EE3BE6"/>
    <w:rsid w:val="00EE46D2"/>
    <w:rsid w:val="00EE48DE"/>
    <w:rsid w:val="00EE5203"/>
    <w:rsid w:val="00EE5BAC"/>
    <w:rsid w:val="00EE63E9"/>
    <w:rsid w:val="00EF0159"/>
    <w:rsid w:val="00EF1071"/>
    <w:rsid w:val="00EF3BFA"/>
    <w:rsid w:val="00EF4ECC"/>
    <w:rsid w:val="00EF6B6A"/>
    <w:rsid w:val="00EF6D97"/>
    <w:rsid w:val="00F02A60"/>
    <w:rsid w:val="00F046D9"/>
    <w:rsid w:val="00F05736"/>
    <w:rsid w:val="00F05D74"/>
    <w:rsid w:val="00F07D52"/>
    <w:rsid w:val="00F07FE8"/>
    <w:rsid w:val="00F139DF"/>
    <w:rsid w:val="00F148A6"/>
    <w:rsid w:val="00F14954"/>
    <w:rsid w:val="00F208FC"/>
    <w:rsid w:val="00F20EB4"/>
    <w:rsid w:val="00F236F0"/>
    <w:rsid w:val="00F2564F"/>
    <w:rsid w:val="00F25E3C"/>
    <w:rsid w:val="00F27023"/>
    <w:rsid w:val="00F276BE"/>
    <w:rsid w:val="00F30E86"/>
    <w:rsid w:val="00F31A48"/>
    <w:rsid w:val="00F34B2A"/>
    <w:rsid w:val="00F353D3"/>
    <w:rsid w:val="00F37193"/>
    <w:rsid w:val="00F408C2"/>
    <w:rsid w:val="00F408D5"/>
    <w:rsid w:val="00F44982"/>
    <w:rsid w:val="00F4574C"/>
    <w:rsid w:val="00F45C5B"/>
    <w:rsid w:val="00F50E0D"/>
    <w:rsid w:val="00F5115D"/>
    <w:rsid w:val="00F518C3"/>
    <w:rsid w:val="00F520DD"/>
    <w:rsid w:val="00F523D4"/>
    <w:rsid w:val="00F53911"/>
    <w:rsid w:val="00F53FCA"/>
    <w:rsid w:val="00F56BCD"/>
    <w:rsid w:val="00F60AB9"/>
    <w:rsid w:val="00F62A1F"/>
    <w:rsid w:val="00F63A45"/>
    <w:rsid w:val="00F6687E"/>
    <w:rsid w:val="00F66EF5"/>
    <w:rsid w:val="00F6715B"/>
    <w:rsid w:val="00F7035B"/>
    <w:rsid w:val="00F733F4"/>
    <w:rsid w:val="00F73C47"/>
    <w:rsid w:val="00F743FD"/>
    <w:rsid w:val="00F76591"/>
    <w:rsid w:val="00F835C4"/>
    <w:rsid w:val="00F83658"/>
    <w:rsid w:val="00F8366F"/>
    <w:rsid w:val="00F83CBE"/>
    <w:rsid w:val="00F8434C"/>
    <w:rsid w:val="00F84575"/>
    <w:rsid w:val="00F84AB1"/>
    <w:rsid w:val="00F856DA"/>
    <w:rsid w:val="00F8701D"/>
    <w:rsid w:val="00F87632"/>
    <w:rsid w:val="00F91C06"/>
    <w:rsid w:val="00F92662"/>
    <w:rsid w:val="00F92BFF"/>
    <w:rsid w:val="00F95869"/>
    <w:rsid w:val="00FA091C"/>
    <w:rsid w:val="00FA162F"/>
    <w:rsid w:val="00FA5398"/>
    <w:rsid w:val="00FA6713"/>
    <w:rsid w:val="00FA68DA"/>
    <w:rsid w:val="00FA6B65"/>
    <w:rsid w:val="00FA6E5A"/>
    <w:rsid w:val="00FA6EB5"/>
    <w:rsid w:val="00FA7117"/>
    <w:rsid w:val="00FA78A6"/>
    <w:rsid w:val="00FB0098"/>
    <w:rsid w:val="00FB07F7"/>
    <w:rsid w:val="00FB081A"/>
    <w:rsid w:val="00FB1FAA"/>
    <w:rsid w:val="00FB2AFA"/>
    <w:rsid w:val="00FB335D"/>
    <w:rsid w:val="00FB418F"/>
    <w:rsid w:val="00FB4AA9"/>
    <w:rsid w:val="00FB4C48"/>
    <w:rsid w:val="00FB4D95"/>
    <w:rsid w:val="00FB5A55"/>
    <w:rsid w:val="00FC09B3"/>
    <w:rsid w:val="00FC142C"/>
    <w:rsid w:val="00FC27CE"/>
    <w:rsid w:val="00FC2D83"/>
    <w:rsid w:val="00FC3930"/>
    <w:rsid w:val="00FC4580"/>
    <w:rsid w:val="00FC58D9"/>
    <w:rsid w:val="00FC5C83"/>
    <w:rsid w:val="00FC65CC"/>
    <w:rsid w:val="00FC6EC4"/>
    <w:rsid w:val="00FC74F6"/>
    <w:rsid w:val="00FD1E69"/>
    <w:rsid w:val="00FD265F"/>
    <w:rsid w:val="00FD3206"/>
    <w:rsid w:val="00FD6074"/>
    <w:rsid w:val="00FD6DC9"/>
    <w:rsid w:val="00FD7781"/>
    <w:rsid w:val="00FD7F8B"/>
    <w:rsid w:val="00FE18F1"/>
    <w:rsid w:val="00FE1CA3"/>
    <w:rsid w:val="00FE1CF6"/>
    <w:rsid w:val="00FE24FC"/>
    <w:rsid w:val="00FE3D1E"/>
    <w:rsid w:val="00FE7B04"/>
    <w:rsid w:val="00FF0625"/>
    <w:rsid w:val="00FF135A"/>
    <w:rsid w:val="00FF153C"/>
    <w:rsid w:val="00FF18F8"/>
    <w:rsid w:val="00FF1F4F"/>
    <w:rsid w:val="00FF2C77"/>
    <w:rsid w:val="00FF37C3"/>
    <w:rsid w:val="00FF3834"/>
    <w:rsid w:val="00FF4100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3B7DBB"/>
  <w15:docId w15:val="{A3E23F8B-6E1D-4378-BAAE-BBD213CC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8F2"/>
    <w:rPr>
      <w:rFonts w:ascii="Helvetica" w:hAnsi="Helvetic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1EF2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1EF2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1EF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1EF2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1EF2"/>
    <w:pPr>
      <w:numPr>
        <w:ilvl w:val="4"/>
        <w:numId w:val="4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EF2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US"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1EF2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  <w:lang w:val="en-US"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1EF2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  <w:lang w:val="en-US"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1EF2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EF2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41EF2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1EF2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1EF2"/>
    <w:rPr>
      <w:b/>
      <w:bCs/>
      <w:sz w:val="28"/>
      <w:szCs w:val="28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EF2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EF2"/>
    <w:rPr>
      <w:b/>
      <w:bCs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1EF2"/>
    <w:rPr>
      <w:sz w:val="24"/>
      <w:szCs w:val="24"/>
      <w:lang w:val="en-US"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1EF2"/>
    <w:rPr>
      <w:i/>
      <w:iCs/>
      <w:sz w:val="24"/>
      <w:szCs w:val="24"/>
      <w:lang w:val="en-US"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1EF2"/>
    <w:rPr>
      <w:rFonts w:ascii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43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771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7655"/>
    <w:rPr>
      <w:rFonts w:ascii="Helvetica" w:hAnsi="Helvetica"/>
      <w:sz w:val="24"/>
      <w:szCs w:val="24"/>
    </w:rPr>
  </w:style>
  <w:style w:type="paragraph" w:styleId="Stopka">
    <w:name w:val="footer"/>
    <w:basedOn w:val="Normalny"/>
    <w:link w:val="StopkaZnak"/>
    <w:rsid w:val="008771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4C95"/>
    <w:rPr>
      <w:rFonts w:ascii="Helvetica" w:hAnsi="Helvetica"/>
      <w:sz w:val="24"/>
      <w:szCs w:val="24"/>
    </w:rPr>
  </w:style>
  <w:style w:type="character" w:styleId="Hipercze">
    <w:name w:val="Hyperlink"/>
    <w:basedOn w:val="Domylnaczcionkaakapitu"/>
    <w:rsid w:val="00C1088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A1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C95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01156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erstrony">
    <w:name w:val="page number"/>
    <w:basedOn w:val="Domylnaczcionkaakapitu"/>
    <w:rsid w:val="004B2D36"/>
  </w:style>
  <w:style w:type="paragraph" w:customStyle="1" w:styleId="Formatvorlage">
    <w:name w:val="Formatvorlage"/>
    <w:rsid w:val="00E0765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C722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krper22">
    <w:name w:val="Textkörper 22"/>
    <w:basedOn w:val="Normalny"/>
    <w:rsid w:val="00A41EF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2"/>
      <w:szCs w:val="20"/>
    </w:rPr>
  </w:style>
  <w:style w:type="paragraph" w:customStyle="1" w:styleId="Firmen-Name">
    <w:name w:val="Firmen-Name"/>
    <w:basedOn w:val="Normalny"/>
    <w:link w:val="Firmen-NameZchn"/>
    <w:qFormat/>
    <w:rsid w:val="006C2688"/>
    <w:rPr>
      <w:rFonts w:ascii="Arial" w:hAnsi="Arial" w:cs="Arial"/>
      <w:sz w:val="22"/>
      <w:szCs w:val="22"/>
    </w:rPr>
  </w:style>
  <w:style w:type="paragraph" w:customStyle="1" w:styleId="Default">
    <w:name w:val="Default"/>
    <w:rsid w:val="000C4C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mpany">
    <w:name w:val="Company"/>
    <w:basedOn w:val="Firmen-Name"/>
    <w:link w:val="CompanyZchn"/>
    <w:qFormat/>
    <w:rsid w:val="00AB6C9D"/>
    <w:rPr>
      <w:b/>
      <w:sz w:val="18"/>
      <w:szCs w:val="18"/>
    </w:rPr>
  </w:style>
  <w:style w:type="paragraph" w:customStyle="1" w:styleId="Company1">
    <w:name w:val="Company_1"/>
    <w:basedOn w:val="Formatvorlage"/>
    <w:qFormat/>
    <w:rsid w:val="000C4C95"/>
    <w:rPr>
      <w:rFonts w:eastAsiaTheme="minorEastAsia"/>
      <w:color w:val="000100"/>
      <w:w w:val="105"/>
      <w:sz w:val="22"/>
      <w:szCs w:val="22"/>
      <w:lang w:val="en-US"/>
    </w:rPr>
  </w:style>
  <w:style w:type="paragraph" w:styleId="Tytu">
    <w:name w:val="Title"/>
    <w:basedOn w:val="Normalny"/>
    <w:link w:val="TytuZnak"/>
    <w:qFormat/>
    <w:rsid w:val="000F5AF6"/>
    <w:pPr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lbertus Xb (W1)" w:hAnsi="Albertus Xb (W1)"/>
      <w:b/>
      <w:szCs w:val="20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F5AF6"/>
    <w:rPr>
      <w:rFonts w:ascii="Albertus Xb (W1)" w:hAnsi="Albertus Xb (W1)"/>
      <w:b/>
      <w:sz w:val="24"/>
      <w:u w:val="single"/>
      <w:lang w:val="x-none" w:eastAsia="x-none"/>
    </w:rPr>
  </w:style>
  <w:style w:type="paragraph" w:customStyle="1" w:styleId="e1">
    <w:name w:val="e1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2">
    <w:name w:val="e2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customStyle="1" w:styleId="e3">
    <w:name w:val="e3"/>
    <w:basedOn w:val="Tytu"/>
    <w:qFormat/>
    <w:rsid w:val="000F5AF6"/>
    <w:pPr>
      <w:spacing w:before="0" w:after="0"/>
    </w:pPr>
    <w:rPr>
      <w:rFonts w:ascii="Arial" w:hAnsi="Arial" w:cs="Arial"/>
      <w:b w:val="0"/>
      <w:sz w:val="20"/>
      <w:u w:val="none"/>
      <w:lang w:val="de-DE" w:eastAsia="de-DE"/>
    </w:rPr>
  </w:style>
  <w:style w:type="paragraph" w:styleId="Bezodstpw">
    <w:name w:val="No Spacing"/>
    <w:uiPriority w:val="1"/>
    <w:qFormat/>
    <w:rsid w:val="00CE2EB4"/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E26CC8"/>
    <w:rPr>
      <w:color w:val="800080" w:themeColor="followedHyperlink"/>
      <w:u w:val="single"/>
    </w:rPr>
  </w:style>
  <w:style w:type="paragraph" w:customStyle="1" w:styleId="e4">
    <w:name w:val="e4"/>
    <w:basedOn w:val="e3"/>
    <w:qFormat/>
    <w:rsid w:val="006E4C3F"/>
    <w:rPr>
      <w:b/>
      <w:noProof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975F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97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975FB"/>
    <w:rPr>
      <w:rFonts w:ascii="Helvetica" w:hAnsi="Helvetic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97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975FB"/>
    <w:rPr>
      <w:rFonts w:ascii="Helvetica" w:hAnsi="Helvetica"/>
      <w:b/>
      <w:bCs/>
    </w:rPr>
  </w:style>
  <w:style w:type="character" w:styleId="Tekstzastpczy">
    <w:name w:val="Placeholder Text"/>
    <w:basedOn w:val="Domylnaczcionkaakapitu"/>
    <w:uiPriority w:val="99"/>
    <w:semiHidden/>
    <w:rsid w:val="008F1D8B"/>
    <w:rPr>
      <w:color w:val="808080"/>
    </w:rPr>
  </w:style>
  <w:style w:type="character" w:customStyle="1" w:styleId="hps">
    <w:name w:val="hps"/>
    <w:basedOn w:val="Domylnaczcionkaakapitu"/>
    <w:rsid w:val="00355099"/>
  </w:style>
  <w:style w:type="character" w:customStyle="1" w:styleId="Formatvorlage1">
    <w:name w:val="Formatvorlage1"/>
    <w:basedOn w:val="Domylnaczcionkaakapitu"/>
    <w:uiPriority w:val="1"/>
    <w:rsid w:val="00E239D0"/>
    <w:rPr>
      <w:rFonts w:ascii="Arial" w:hAnsi="Arial"/>
      <w:sz w:val="20"/>
    </w:rPr>
  </w:style>
  <w:style w:type="character" w:customStyle="1" w:styleId="Formatvorlage2">
    <w:name w:val="Formatvorlage2"/>
    <w:basedOn w:val="Domylnaczcionkaakapitu"/>
    <w:uiPriority w:val="1"/>
    <w:rsid w:val="00B0128C"/>
    <w:rPr>
      <w:rFonts w:ascii="Arial" w:hAnsi="Arial"/>
      <w:b/>
      <w:sz w:val="20"/>
    </w:rPr>
  </w:style>
  <w:style w:type="paragraph" w:customStyle="1" w:styleId="Formatvorlage3">
    <w:name w:val="Formatvorlage3"/>
    <w:basedOn w:val="Company"/>
    <w:link w:val="Formatvorlage3Zchn"/>
    <w:qFormat/>
    <w:rsid w:val="004436E5"/>
    <w:rPr>
      <w:b w:val="0"/>
      <w:bCs/>
      <w:color w:val="1F497D" w:themeColor="text2"/>
    </w:rPr>
  </w:style>
  <w:style w:type="character" w:customStyle="1" w:styleId="Firmen-NameZchn">
    <w:name w:val="Firmen-Name Zchn"/>
    <w:basedOn w:val="Domylnaczcionkaakapitu"/>
    <w:link w:val="Firmen-Name"/>
    <w:rsid w:val="004436E5"/>
    <w:rPr>
      <w:rFonts w:ascii="Arial" w:hAnsi="Arial" w:cs="Arial"/>
      <w:sz w:val="22"/>
      <w:szCs w:val="22"/>
    </w:rPr>
  </w:style>
  <w:style w:type="character" w:customStyle="1" w:styleId="CompanyZchn">
    <w:name w:val="Company Zchn"/>
    <w:basedOn w:val="Firmen-NameZchn"/>
    <w:link w:val="Company"/>
    <w:rsid w:val="004436E5"/>
    <w:rPr>
      <w:rFonts w:ascii="Arial" w:hAnsi="Arial" w:cs="Arial"/>
      <w:b/>
      <w:sz w:val="18"/>
      <w:szCs w:val="18"/>
    </w:rPr>
  </w:style>
  <w:style w:type="character" w:customStyle="1" w:styleId="Formatvorlage3Zchn">
    <w:name w:val="Formatvorlage3 Zchn"/>
    <w:basedOn w:val="CompanyZchn"/>
    <w:link w:val="Formatvorlage3"/>
    <w:rsid w:val="004436E5"/>
    <w:rPr>
      <w:rFonts w:ascii="Arial" w:hAnsi="Arial" w:cs="Arial"/>
      <w:b w:val="0"/>
      <w:bCs/>
      <w:color w:val="1F497D" w:themeColor="text2"/>
      <w:sz w:val="18"/>
      <w:szCs w:val="18"/>
    </w:rPr>
  </w:style>
  <w:style w:type="paragraph" w:customStyle="1" w:styleId="Formatvorlage9">
    <w:name w:val="Formatvorlage9"/>
    <w:basedOn w:val="Formatvorlage3"/>
    <w:link w:val="Formatvorlage9Zchn"/>
    <w:qFormat/>
    <w:rsid w:val="005949EF"/>
  </w:style>
  <w:style w:type="character" w:customStyle="1" w:styleId="Formatvorlage10">
    <w:name w:val="Formatvorlage10"/>
    <w:basedOn w:val="Domylnaczcionkaakapitu"/>
    <w:uiPriority w:val="1"/>
    <w:rsid w:val="005A4BAE"/>
    <w:rPr>
      <w:rFonts w:ascii="Arial" w:hAnsi="Arial"/>
      <w:color w:val="1F497D" w:themeColor="text2"/>
      <w:sz w:val="18"/>
    </w:rPr>
  </w:style>
  <w:style w:type="character" w:customStyle="1" w:styleId="Formatvorlage9Zchn">
    <w:name w:val="Formatvorlage9 Zchn"/>
    <w:basedOn w:val="Formatvorlage3Zchn"/>
    <w:link w:val="Formatvorlage9"/>
    <w:rsid w:val="005949EF"/>
    <w:rPr>
      <w:rFonts w:ascii="Arial" w:hAnsi="Arial" w:cs="Arial"/>
      <w:b w:val="0"/>
      <w:b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0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4228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6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67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68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7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4372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9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0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9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6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3242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9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856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8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D5116519B043BFB4C1B8B482149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86715-BC98-490F-9F34-70403836AA81}"/>
      </w:docPartPr>
      <w:docPartBody>
        <w:p w:rsidR="00DE7F73" w:rsidRDefault="00DE6985" w:rsidP="00DE6985">
          <w:pPr>
            <w:pStyle w:val="B2D5116519B043BFB4C1B8B4821490E2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45348E553B0B469FB3DE3B07DE87A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C568C-515D-4EDA-A562-34C18E8E5AD0}"/>
      </w:docPartPr>
      <w:docPartBody>
        <w:p w:rsidR="00DE7F73" w:rsidRDefault="00DE6985" w:rsidP="00DE6985">
          <w:pPr>
            <w:pStyle w:val="45348E553B0B469FB3DE3B07DE87A339"/>
          </w:pPr>
          <w:r w:rsidRPr="005322FF">
            <w:rPr>
              <w:rStyle w:val="Tekstzastpczy"/>
            </w:rPr>
            <w:t>Wählen Sie ein Element aus.</w:t>
          </w:r>
        </w:p>
      </w:docPartBody>
    </w:docPart>
    <w:docPart>
      <w:docPartPr>
        <w:name w:val="A233E12865B04B54BE517C473911C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1BD0A-9ACC-45DE-A1EC-87FD7FBC1A26}"/>
      </w:docPartPr>
      <w:docPartBody>
        <w:p w:rsidR="00066CD2" w:rsidRDefault="00D92A89" w:rsidP="00D92A89">
          <w:pPr>
            <w:pStyle w:val="A233E12865B04B54BE517C473911C4E7"/>
          </w:pPr>
          <w:r w:rsidRPr="005322FF">
            <w:rPr>
              <w:rStyle w:val="Tekstzastpczy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Xb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48"/>
    <w:rsid w:val="00066CD2"/>
    <w:rsid w:val="002A1FC9"/>
    <w:rsid w:val="00310566"/>
    <w:rsid w:val="0031685A"/>
    <w:rsid w:val="00352149"/>
    <w:rsid w:val="003B309F"/>
    <w:rsid w:val="006A4B97"/>
    <w:rsid w:val="00764265"/>
    <w:rsid w:val="007E194A"/>
    <w:rsid w:val="0084111F"/>
    <w:rsid w:val="00932964"/>
    <w:rsid w:val="00973280"/>
    <w:rsid w:val="00AA6D7B"/>
    <w:rsid w:val="00B12848"/>
    <w:rsid w:val="00B93AED"/>
    <w:rsid w:val="00BD6DD0"/>
    <w:rsid w:val="00BE215E"/>
    <w:rsid w:val="00C053BF"/>
    <w:rsid w:val="00C42BD6"/>
    <w:rsid w:val="00D92A89"/>
    <w:rsid w:val="00DE6985"/>
    <w:rsid w:val="00DE7F73"/>
    <w:rsid w:val="00EE4C28"/>
    <w:rsid w:val="00F21927"/>
    <w:rsid w:val="00F57111"/>
    <w:rsid w:val="00F6544A"/>
    <w:rsid w:val="00F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0566"/>
    <w:rPr>
      <w:color w:val="808080"/>
    </w:rPr>
  </w:style>
  <w:style w:type="paragraph" w:customStyle="1" w:styleId="010B988225EE46D1B18A6D664506B1CC">
    <w:name w:val="010B988225EE46D1B18A6D664506B1CC"/>
    <w:rsid w:val="00DE6985"/>
  </w:style>
  <w:style w:type="paragraph" w:customStyle="1" w:styleId="881A619AD09F47B8ADEAD061F7E427ED">
    <w:name w:val="881A619AD09F47B8ADEAD061F7E427ED"/>
    <w:rsid w:val="00DE6985"/>
  </w:style>
  <w:style w:type="paragraph" w:customStyle="1" w:styleId="A7109559A9874272B668900CB90134FE">
    <w:name w:val="A7109559A9874272B668900CB90134FE"/>
    <w:rsid w:val="00DE6985"/>
  </w:style>
  <w:style w:type="paragraph" w:customStyle="1" w:styleId="B2D5116519B043BFB4C1B8B4821490E2">
    <w:name w:val="B2D5116519B043BFB4C1B8B4821490E2"/>
    <w:rsid w:val="00DE6985"/>
  </w:style>
  <w:style w:type="paragraph" w:customStyle="1" w:styleId="45348E553B0B469FB3DE3B07DE87A339">
    <w:name w:val="45348E553B0B469FB3DE3B07DE87A339"/>
    <w:rsid w:val="00DE6985"/>
  </w:style>
  <w:style w:type="paragraph" w:customStyle="1" w:styleId="A233E12865B04B54BE517C473911C4E7">
    <w:name w:val="A233E12865B04B54BE517C473911C4E7"/>
    <w:rsid w:val="00D92A89"/>
  </w:style>
  <w:style w:type="paragraph" w:customStyle="1" w:styleId="4A35E51AD7644545843B93D8450C9B4C">
    <w:name w:val="4A35E51AD7644545843B93D8450C9B4C"/>
    <w:rsid w:val="00D92A89"/>
  </w:style>
  <w:style w:type="paragraph" w:customStyle="1" w:styleId="96FBD1BC907D4AEBA59C1905374AAD52">
    <w:name w:val="96FBD1BC907D4AEBA59C1905374AAD52"/>
    <w:rsid w:val="00D92A89"/>
  </w:style>
  <w:style w:type="paragraph" w:customStyle="1" w:styleId="B66DA04104B448A68E08151379176EB8">
    <w:name w:val="B66DA04104B448A68E08151379176EB8"/>
    <w:rsid w:val="00D92A89"/>
  </w:style>
  <w:style w:type="paragraph" w:customStyle="1" w:styleId="92927483FD194CD79D2C5A533C048D62">
    <w:name w:val="92927483FD194CD79D2C5A533C048D62"/>
    <w:rsid w:val="00BD6DD0"/>
  </w:style>
  <w:style w:type="paragraph" w:customStyle="1" w:styleId="30895FEBFC884B0194D4C2B707A08B71">
    <w:name w:val="30895FEBFC884B0194D4C2B707A08B71"/>
    <w:rsid w:val="007E194A"/>
    <w:rPr>
      <w:lang w:val="pl-PL" w:eastAsia="pl-PL"/>
    </w:rPr>
  </w:style>
  <w:style w:type="paragraph" w:customStyle="1" w:styleId="7F11A23E3DEE465986D00EA562CBACC1">
    <w:name w:val="7F11A23E3DEE465986D00EA562CBACC1"/>
    <w:rsid w:val="007E194A"/>
    <w:rPr>
      <w:lang w:val="pl-PL" w:eastAsia="pl-PL"/>
    </w:rPr>
  </w:style>
  <w:style w:type="paragraph" w:customStyle="1" w:styleId="018EECA0E77D4C0DBBED29C5C85B8B1F">
    <w:name w:val="018EECA0E77D4C0DBBED29C5C85B8B1F"/>
    <w:rsid w:val="007E194A"/>
    <w:rPr>
      <w:lang w:val="pl-PL" w:eastAsia="pl-PL"/>
    </w:rPr>
  </w:style>
  <w:style w:type="paragraph" w:customStyle="1" w:styleId="5C69F2D6AD7F4342ACB699A6687BD421">
    <w:name w:val="5C69F2D6AD7F4342ACB699A6687BD421"/>
    <w:rsid w:val="007E194A"/>
    <w:rPr>
      <w:lang w:val="pl-PL" w:eastAsia="pl-PL"/>
    </w:rPr>
  </w:style>
  <w:style w:type="paragraph" w:customStyle="1" w:styleId="5CA8F81ACE264D8BA6A2E76001EAC02B">
    <w:name w:val="5CA8F81ACE264D8BA6A2E76001EAC02B"/>
    <w:rsid w:val="007E194A"/>
    <w:rPr>
      <w:lang w:val="pl-PL" w:eastAsia="pl-PL"/>
    </w:rPr>
  </w:style>
  <w:style w:type="paragraph" w:customStyle="1" w:styleId="520E2278552449D7982811885D698D41">
    <w:name w:val="520E2278552449D7982811885D698D41"/>
    <w:rsid w:val="00310566"/>
    <w:rPr>
      <w:lang w:val="pl-PL" w:eastAsia="pl-PL"/>
    </w:rPr>
  </w:style>
  <w:style w:type="paragraph" w:customStyle="1" w:styleId="7EC171368CD14545A3D13C863A6607A6">
    <w:name w:val="7EC171368CD14545A3D13C863A6607A6"/>
    <w:rsid w:val="00310566"/>
    <w:rPr>
      <w:lang w:val="pl-PL" w:eastAsia="pl-PL"/>
    </w:rPr>
  </w:style>
  <w:style w:type="paragraph" w:customStyle="1" w:styleId="55072CA3D28B4CFE907278E16D8B89D4">
    <w:name w:val="55072CA3D28B4CFE907278E16D8B89D4"/>
    <w:rsid w:val="00310566"/>
    <w:rPr>
      <w:lang w:val="pl-PL" w:eastAsia="pl-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4FCFCBE6B9144BB01F054AE527388E" ma:contentTypeVersion="6" ma:contentTypeDescription="Ein neues Dokument erstellen." ma:contentTypeScope="" ma:versionID="0a20208eefc57678841a0ecbc7eda761">
  <xsd:schema xmlns:xsd="http://www.w3.org/2001/XMLSchema" xmlns:xs="http://www.w3.org/2001/XMLSchema" xmlns:p="http://schemas.microsoft.com/office/2006/metadata/properties" xmlns:ns2="3092dcc5-82e4-451d-a949-33119949c546" targetNamespace="http://schemas.microsoft.com/office/2006/metadata/properties" ma:root="true" ma:fieldsID="d3d08df149269399c5bd01da316f59a4" ns2:_="">
    <xsd:import namespace="3092dcc5-82e4-451d-a949-33119949c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2dcc5-82e4-451d-a949-33119949c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CE621-0B63-4741-A26C-378A7A4F5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2dcc5-82e4-451d-a949-33119949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C16BE1-EF2A-41F3-83CC-ECF3D2E49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DB64E4-7140-42D2-8F0B-53BFBADB9B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65B43-77EA-453D-BE8F-74FFBF54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2284</Words>
  <Characters>13706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TÜV NORD GmbH • Postfach 54 02 20 • 22502 Hamburg</vt:lpstr>
    </vt:vector>
  </TitlesOfParts>
  <Company>DVS ZERT</Company>
  <LinksUpToDate>false</LinksUpToDate>
  <CharactersWithSpaces>15959</CharactersWithSpaces>
  <SharedDoc>false</SharedDoc>
  <HLinks>
    <vt:vector size="6" baseType="variant">
      <vt:variant>
        <vt:i4>5701636</vt:i4>
      </vt:variant>
      <vt:variant>
        <vt:i4>3</vt:i4>
      </vt:variant>
      <vt:variant>
        <vt:i4>0</vt:i4>
      </vt:variant>
      <vt:variant>
        <vt:i4>5</vt:i4>
      </vt:variant>
      <vt:variant>
        <vt:lpwstr>http://www.tuev-nord.de/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Schwalenberg</dc:creator>
  <cp:lastModifiedBy>Paweł Mucek</cp:lastModifiedBy>
  <cp:revision>5</cp:revision>
  <cp:lastPrinted>2021-06-02T05:40:00Z</cp:lastPrinted>
  <dcterms:created xsi:type="dcterms:W3CDTF">2023-03-30T13:06:00Z</dcterms:created>
  <dcterms:modified xsi:type="dcterms:W3CDTF">2023-04-04T11:19:00Z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896eb964-d522-49da-bc7a-c895b3eabb93</vt:lpwstr>
  </property>
  <property fmtid="{D5CDD505-2E9C-101B-9397-08002B2CF9AE}" pid="3" name="Dokumentart">
    <vt:lpwstr>3;#Formular|020cbfd9-8cd0-4d8f-8546-b7198efcabd0</vt:lpwstr>
  </property>
  <property fmtid="{D5CDD505-2E9C-101B-9397-08002B2CF9AE}" pid="4" name="ContentTypeId">
    <vt:lpwstr>0x010100EA4FCFCBE6B9144BB01F054AE527388E</vt:lpwstr>
  </property>
  <property fmtid="{D5CDD505-2E9C-101B-9397-08002B2CF9AE}" pid="5" name="Hauptarbeitsgebiet">
    <vt:lpwstr>90;#PUEZ Bahn|ce7dcc0f-151b-4aab-b182-d272f5dd41fe</vt:lpwstr>
  </property>
  <property fmtid="{D5CDD505-2E9C-101B-9397-08002B2CF9AE}" pid="6" name="URL">
    <vt:lpwstr/>
  </property>
  <property fmtid="{D5CDD505-2E9C-101B-9397-08002B2CF9AE}" pid="7" name="fcf910d8f574491cbbdfd41954e780f3">
    <vt:lpwstr>Formular|020cbfd9-8cd0-4d8f-8546-b7198efcabd0</vt:lpwstr>
  </property>
  <property fmtid="{D5CDD505-2E9C-101B-9397-08002B2CF9AE}" pid="8" name="j228b392a06b477aa5b0082797b197f7">
    <vt:lpwstr>PUEZ Bahn|ce7dcc0f-151b-4aab-b182-d272f5dd41fe</vt:lpwstr>
  </property>
</Properties>
</file>