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685A3" w14:textId="77777777" w:rsidR="00AB4E32" w:rsidRPr="00EF683D" w:rsidRDefault="00DD5B4A" w:rsidP="008354E4">
      <w:pPr>
        <w:pStyle w:val="Standard1"/>
        <w:ind w:hanging="142"/>
        <w:jc w:val="both"/>
        <w:rPr>
          <w:rFonts w:ascii="Arial" w:hAnsi="Arial" w:cs="Arial"/>
          <w:b/>
          <w:sz w:val="16"/>
          <w:szCs w:val="16"/>
          <w:lang w:val="en-US" w:bidi="ar-SA"/>
        </w:rPr>
      </w:pPr>
      <w:r w:rsidRPr="00EF683D">
        <w:rPr>
          <w:rFonts w:ascii="Arial" w:hAnsi="Arial" w:cs="Arial"/>
          <w:b/>
          <w:sz w:val="16"/>
          <w:szCs w:val="16"/>
          <w:lang w:val="en-US" w:bidi="ar-SA"/>
        </w:rPr>
        <w:t>General Terms and Conditions</w:t>
      </w:r>
    </w:p>
    <w:p w14:paraId="6701CA7B" w14:textId="77777777" w:rsidR="00AB4E32" w:rsidRPr="00EF683D" w:rsidRDefault="00DD5B4A" w:rsidP="008354E4">
      <w:pPr>
        <w:pStyle w:val="Standard1"/>
        <w:ind w:hanging="142"/>
        <w:jc w:val="both"/>
        <w:rPr>
          <w:rFonts w:ascii="Arial" w:hAnsi="Arial" w:cs="Arial"/>
          <w:sz w:val="13"/>
          <w:szCs w:val="13"/>
          <w:lang w:val="en-US" w:bidi="ar-SA"/>
        </w:rPr>
      </w:pPr>
      <w:r w:rsidRPr="00EF683D">
        <w:rPr>
          <w:rFonts w:ascii="Arial" w:hAnsi="Arial" w:cs="Arial"/>
          <w:sz w:val="13"/>
          <w:szCs w:val="13"/>
          <w:lang w:val="en-US" w:bidi="ar-SA"/>
        </w:rPr>
        <w:t>for the implementation of certification processes for management systems and/or products</w:t>
      </w:r>
    </w:p>
    <w:p w14:paraId="4AC1ABB9" w14:textId="77777777" w:rsidR="00AB4E32" w:rsidRPr="004D0CBF" w:rsidRDefault="00AB4E32">
      <w:pPr>
        <w:spacing w:after="0"/>
        <w:rPr>
          <w:rFonts w:ascii="Arial" w:hAnsi="Arial" w:cs="Arial"/>
          <w:sz w:val="12"/>
          <w:szCs w:val="12"/>
          <w:lang w:val="en-GB"/>
        </w:rPr>
      </w:pPr>
    </w:p>
    <w:p w14:paraId="02E5A649" w14:textId="77777777" w:rsidR="00AB4E32" w:rsidRPr="004D0CBF" w:rsidRDefault="00AB4E32">
      <w:pPr>
        <w:spacing w:after="0"/>
        <w:rPr>
          <w:rFonts w:ascii="Arial" w:hAnsi="Arial" w:cs="Arial"/>
          <w:sz w:val="12"/>
          <w:szCs w:val="12"/>
          <w:lang w:val="en-GB"/>
        </w:rPr>
        <w:sectPr w:rsidR="00AB4E32" w:rsidRPr="004D0CBF" w:rsidSect="00407584">
          <w:headerReference w:type="default" r:id="rId11"/>
          <w:footerReference w:type="default" r:id="rId12"/>
          <w:headerReference w:type="first" r:id="rId13"/>
          <w:footerReference w:type="first" r:id="rId14"/>
          <w:type w:val="continuous"/>
          <w:pgSz w:w="11907" w:h="16840" w:code="9"/>
          <w:pgMar w:top="1669" w:right="1134" w:bottom="1134" w:left="1134" w:header="851" w:footer="697" w:gutter="0"/>
          <w:paperSrc w:first="15" w:other="15"/>
          <w:pgNumType w:start="1"/>
          <w:cols w:space="709"/>
          <w:titlePg/>
        </w:sectPr>
      </w:pPr>
    </w:p>
    <w:p w14:paraId="3F28FC56" w14:textId="77777777" w:rsidR="00AB4E32" w:rsidRPr="004D0CBF" w:rsidRDefault="00DD5B4A">
      <w:pPr>
        <w:pStyle w:val="Nagwek1"/>
        <w:tabs>
          <w:tab w:val="clear" w:pos="705"/>
          <w:tab w:val="num" w:pos="284"/>
        </w:tabs>
        <w:spacing w:after="40"/>
        <w:ind w:left="284" w:hanging="284"/>
        <w:rPr>
          <w:rFonts w:ascii="Arial" w:hAnsi="Arial" w:cs="Arial"/>
          <w:sz w:val="12"/>
          <w:szCs w:val="12"/>
          <w:lang w:val="en-GB"/>
        </w:rPr>
      </w:pPr>
      <w:bookmarkStart w:id="0" w:name="_Toc152747010"/>
      <w:r w:rsidRPr="004D0CBF">
        <w:rPr>
          <w:rFonts w:ascii="Arial" w:hAnsi="Arial" w:cs="Arial"/>
          <w:sz w:val="12"/>
          <w:szCs w:val="12"/>
          <w:lang w:val="en-GB" w:bidi="en-GB"/>
        </w:rPr>
        <w:t>Subject-Related and Time-Related Scope of Validity, Contract Language</w:t>
      </w:r>
      <w:bookmarkEnd w:id="0"/>
    </w:p>
    <w:p w14:paraId="22654377" w14:textId="77777777" w:rsidR="00AB4E32" w:rsidRPr="004D0CBF" w:rsidRDefault="00DD5B4A">
      <w:pPr>
        <w:spacing w:after="40"/>
        <w:jc w:val="both"/>
        <w:rPr>
          <w:rFonts w:ascii="Arial" w:hAnsi="Arial" w:cs="Arial"/>
          <w:sz w:val="12"/>
          <w:szCs w:val="12"/>
          <w:lang w:val="en-GB"/>
        </w:rPr>
      </w:pPr>
      <w:r w:rsidRPr="004D0CBF">
        <w:rPr>
          <w:rFonts w:ascii="Arial" w:hAnsi="Arial" w:cs="Arial"/>
          <w:sz w:val="12"/>
          <w:szCs w:val="12"/>
          <w:lang w:val="en-GB" w:bidi="en-GB"/>
        </w:rPr>
        <w:t>These General Terms and Conditions are valid for the execution of certification pro</w:t>
      </w:r>
      <w:r w:rsidR="00177A33" w:rsidRPr="004D0CBF">
        <w:rPr>
          <w:rFonts w:ascii="Arial" w:hAnsi="Arial" w:cs="Arial"/>
          <w:sz w:val="12"/>
          <w:szCs w:val="12"/>
          <w:lang w:val="en-GB" w:bidi="en-GB"/>
        </w:rPr>
        <w:t>cedures by DVS ZERT</w:t>
      </w:r>
      <w:r w:rsidRPr="004D0CBF">
        <w:rPr>
          <w:rFonts w:ascii="Arial" w:hAnsi="Arial" w:cs="Arial"/>
          <w:sz w:val="12"/>
          <w:szCs w:val="12"/>
          <w:lang w:val="en-GB" w:bidi="en-GB"/>
        </w:rPr>
        <w:t>, and are deemed as accepted by the customer on placing the order unless otherwise agreed in writing or pre</w:t>
      </w:r>
      <w:r w:rsidR="00EF683D">
        <w:rPr>
          <w:rFonts w:ascii="Arial" w:hAnsi="Arial" w:cs="Arial"/>
          <w:sz w:val="12"/>
          <w:szCs w:val="12"/>
          <w:lang w:val="en-GB" w:bidi="en-GB"/>
        </w:rPr>
        <w:t>scribed as compulsory by law</w:t>
      </w:r>
      <w:r w:rsidRPr="004D0CBF">
        <w:rPr>
          <w:rFonts w:ascii="Arial" w:hAnsi="Arial" w:cs="Arial"/>
          <w:sz w:val="12"/>
          <w:szCs w:val="12"/>
          <w:lang w:val="en-GB" w:bidi="en-GB"/>
        </w:rPr>
        <w:t>. All</w:t>
      </w:r>
      <w:r w:rsidR="00EF683D">
        <w:rPr>
          <w:rFonts w:ascii="Arial" w:hAnsi="Arial" w:cs="Arial"/>
          <w:sz w:val="12"/>
          <w:szCs w:val="12"/>
          <w:lang w:val="en-GB" w:bidi="en-GB"/>
        </w:rPr>
        <w:t xml:space="preserve"> of </w:t>
      </w:r>
      <w:r w:rsidRPr="004D0CBF">
        <w:rPr>
          <w:rFonts w:ascii="Arial" w:hAnsi="Arial" w:cs="Arial"/>
          <w:sz w:val="12"/>
          <w:szCs w:val="12"/>
          <w:lang w:val="en-GB" w:bidi="en-GB"/>
        </w:rPr>
        <w:t xml:space="preserve">the relevant contractual questions must be </w:t>
      </w:r>
      <w:r w:rsidR="00EF683D">
        <w:rPr>
          <w:rFonts w:ascii="Arial" w:hAnsi="Arial" w:cs="Arial"/>
          <w:sz w:val="12"/>
          <w:szCs w:val="12"/>
          <w:lang w:val="en-GB" w:bidi="en-GB"/>
        </w:rPr>
        <w:t xml:space="preserve">exclusively </w:t>
      </w:r>
      <w:r w:rsidRPr="004D0CBF">
        <w:rPr>
          <w:rFonts w:ascii="Arial" w:hAnsi="Arial" w:cs="Arial"/>
          <w:sz w:val="12"/>
          <w:szCs w:val="12"/>
          <w:lang w:val="en-GB" w:bidi="en-GB"/>
        </w:rPr>
        <w:t>agreed upon with the head office of DVS ZERT.</w:t>
      </w:r>
      <w:r w:rsidR="00951E79" w:rsidRPr="004D0CBF">
        <w:rPr>
          <w:rFonts w:ascii="Arial" w:hAnsi="Arial" w:cs="Arial"/>
          <w:sz w:val="12"/>
          <w:szCs w:val="12"/>
          <w:lang w:val="en-GB" w:bidi="en-GB"/>
        </w:rPr>
        <w:t xml:space="preserve"> </w:t>
      </w:r>
    </w:p>
    <w:p w14:paraId="21D9FD01" w14:textId="43D15C9E" w:rsidR="00AB4E32" w:rsidRPr="004D0CBF" w:rsidRDefault="00DD5B4A">
      <w:pPr>
        <w:pStyle w:val="Tekstpodstawowy"/>
        <w:spacing w:after="40"/>
        <w:jc w:val="both"/>
        <w:rPr>
          <w:rFonts w:ascii="Arial" w:hAnsi="Arial"/>
          <w:color w:val="auto"/>
          <w:sz w:val="12"/>
          <w:szCs w:val="12"/>
          <w:lang w:val="en-GB"/>
        </w:rPr>
      </w:pPr>
      <w:r w:rsidRPr="004D0CBF">
        <w:rPr>
          <w:rFonts w:ascii="Arial" w:hAnsi="Arial"/>
          <w:color w:val="auto"/>
          <w:sz w:val="12"/>
          <w:szCs w:val="12"/>
          <w:lang w:val="en-GB" w:bidi="en-GB"/>
        </w:rPr>
        <w:t xml:space="preserve">These General Terms and Conditions are valid as from </w:t>
      </w:r>
      <w:r w:rsidR="00104E25">
        <w:rPr>
          <w:rFonts w:ascii="Arial" w:hAnsi="Arial"/>
          <w:color w:val="auto"/>
          <w:sz w:val="12"/>
          <w:szCs w:val="12"/>
          <w:lang w:val="en-GB" w:bidi="en-GB"/>
        </w:rPr>
        <w:t>March</w:t>
      </w:r>
      <w:r w:rsidR="00104E25" w:rsidRPr="004D0CBF">
        <w:rPr>
          <w:rFonts w:ascii="Arial" w:hAnsi="Arial"/>
          <w:color w:val="auto"/>
          <w:sz w:val="12"/>
          <w:szCs w:val="12"/>
          <w:lang w:val="en-GB" w:bidi="en-GB"/>
        </w:rPr>
        <w:t xml:space="preserve"> </w:t>
      </w:r>
      <w:r w:rsidRPr="004D0CBF">
        <w:rPr>
          <w:rFonts w:ascii="Arial" w:hAnsi="Arial"/>
          <w:color w:val="auto"/>
          <w:sz w:val="12"/>
          <w:szCs w:val="12"/>
          <w:lang w:val="en-GB" w:bidi="en-GB"/>
        </w:rPr>
        <w:t xml:space="preserve">1, </w:t>
      </w:r>
      <w:r w:rsidR="00104E25" w:rsidRPr="004D0CBF">
        <w:rPr>
          <w:rFonts w:ascii="Arial" w:hAnsi="Arial"/>
          <w:color w:val="auto"/>
          <w:sz w:val="12"/>
          <w:szCs w:val="12"/>
          <w:lang w:val="en-GB" w:bidi="en-GB"/>
        </w:rPr>
        <w:t>20</w:t>
      </w:r>
      <w:r w:rsidR="002806AC">
        <w:rPr>
          <w:rFonts w:ascii="Arial" w:hAnsi="Arial"/>
          <w:color w:val="auto"/>
          <w:sz w:val="12"/>
          <w:szCs w:val="12"/>
          <w:lang w:val="en-GB" w:bidi="en-GB"/>
        </w:rPr>
        <w:t>23.</w:t>
      </w:r>
    </w:p>
    <w:p w14:paraId="42CBE1DC" w14:textId="77777777" w:rsidR="00AB4E32" w:rsidRPr="004D0CBF" w:rsidRDefault="00DD5B4A" w:rsidP="00D2792E">
      <w:pPr>
        <w:pStyle w:val="Nagwek1"/>
        <w:tabs>
          <w:tab w:val="clear" w:pos="705"/>
          <w:tab w:val="num" w:pos="284"/>
        </w:tabs>
        <w:spacing w:after="40"/>
        <w:ind w:left="284" w:hanging="284"/>
        <w:rPr>
          <w:rFonts w:ascii="Arial" w:hAnsi="Arial" w:cs="Arial"/>
          <w:sz w:val="12"/>
          <w:szCs w:val="12"/>
          <w:lang w:val="en-GB" w:bidi="en-GB"/>
        </w:rPr>
      </w:pPr>
      <w:bookmarkStart w:id="1" w:name="_Toc152747011"/>
      <w:r w:rsidRPr="004D0CBF">
        <w:rPr>
          <w:rFonts w:ascii="Arial" w:hAnsi="Arial" w:cs="Arial"/>
          <w:sz w:val="12"/>
          <w:szCs w:val="12"/>
          <w:lang w:val="en-GB" w:bidi="en-GB"/>
        </w:rPr>
        <w:t>Subject of the Order</w:t>
      </w:r>
      <w:bookmarkEnd w:id="1"/>
    </w:p>
    <w:p w14:paraId="22A48E3D" w14:textId="77777777" w:rsidR="00AB4E32" w:rsidRPr="004D0CBF" w:rsidRDefault="00DD5B4A">
      <w:pPr>
        <w:numPr>
          <w:ilvl w:val="12"/>
          <w:numId w:val="0"/>
        </w:numPr>
        <w:spacing w:after="40"/>
        <w:jc w:val="both"/>
        <w:rPr>
          <w:rFonts w:ascii="Arial" w:hAnsi="Arial" w:cs="Arial"/>
          <w:sz w:val="12"/>
          <w:szCs w:val="12"/>
          <w:lang w:val="en-GB"/>
        </w:rPr>
      </w:pPr>
      <w:r w:rsidRPr="004D0CBF">
        <w:rPr>
          <w:rFonts w:ascii="Arial" w:hAnsi="Arial" w:cs="Arial"/>
          <w:sz w:val="12"/>
          <w:szCs w:val="12"/>
          <w:lang w:val="en-GB" w:bidi="en-GB"/>
        </w:rPr>
        <w:t>The subject of the order placed is the execution of the certification procedure</w:t>
      </w:r>
      <w:r w:rsidR="00EF683D">
        <w:rPr>
          <w:rFonts w:ascii="Arial" w:hAnsi="Arial" w:cs="Arial"/>
          <w:sz w:val="12"/>
          <w:szCs w:val="12"/>
          <w:lang w:val="en-GB" w:bidi="en-GB"/>
        </w:rPr>
        <w:t xml:space="preserve"> specified; the certificate, </w:t>
      </w:r>
      <w:r w:rsidRPr="004D0CBF">
        <w:rPr>
          <w:rFonts w:ascii="Arial" w:hAnsi="Arial" w:cs="Arial"/>
          <w:sz w:val="12"/>
          <w:szCs w:val="12"/>
          <w:lang w:val="en-GB" w:bidi="en-GB"/>
        </w:rPr>
        <w:t>issued</w:t>
      </w:r>
      <w:r w:rsidR="00EF683D">
        <w:rPr>
          <w:rFonts w:ascii="Arial" w:hAnsi="Arial" w:cs="Arial"/>
          <w:sz w:val="12"/>
          <w:szCs w:val="12"/>
          <w:lang w:val="en-GB" w:bidi="en-GB"/>
        </w:rPr>
        <w:t xml:space="preserve"> if the result is positive</w:t>
      </w:r>
      <w:r w:rsidRPr="004D0CBF">
        <w:rPr>
          <w:rFonts w:ascii="Arial" w:hAnsi="Arial" w:cs="Arial"/>
          <w:sz w:val="12"/>
          <w:szCs w:val="12"/>
          <w:lang w:val="en-GB" w:bidi="en-GB"/>
        </w:rPr>
        <w:t>, states that the management system of the custom</w:t>
      </w:r>
      <w:r w:rsidR="007C1574">
        <w:rPr>
          <w:rFonts w:ascii="Arial" w:hAnsi="Arial" w:cs="Arial"/>
          <w:sz w:val="12"/>
          <w:szCs w:val="12"/>
          <w:lang w:val="en-GB" w:bidi="en-GB"/>
        </w:rPr>
        <w:t>er complies with</w:t>
      </w:r>
      <w:r w:rsidRPr="004D0CBF">
        <w:rPr>
          <w:rFonts w:ascii="Arial" w:hAnsi="Arial" w:cs="Arial"/>
          <w:sz w:val="12"/>
          <w:szCs w:val="12"/>
          <w:lang w:val="en-GB" w:bidi="en-GB"/>
        </w:rPr>
        <w:t xml:space="preserve"> the requirements stipulated in the standard or standards upon which the certification is based. The contract covers all of the branches and/or production </w:t>
      </w:r>
      <w:r w:rsidR="007C1574">
        <w:rPr>
          <w:rFonts w:ascii="Arial" w:hAnsi="Arial" w:cs="Arial"/>
          <w:sz w:val="12"/>
          <w:szCs w:val="12"/>
          <w:lang w:val="en-GB" w:bidi="en-GB"/>
        </w:rPr>
        <w:t>sites</w:t>
      </w:r>
      <w:r w:rsidRPr="004D0CBF">
        <w:rPr>
          <w:rFonts w:ascii="Arial" w:hAnsi="Arial" w:cs="Arial"/>
          <w:sz w:val="12"/>
          <w:szCs w:val="12"/>
          <w:lang w:val="en-GB" w:bidi="en-GB"/>
        </w:rPr>
        <w:t xml:space="preserve"> of the customer includ</w:t>
      </w:r>
      <w:r w:rsidR="007C1574">
        <w:rPr>
          <w:rFonts w:ascii="Arial" w:hAnsi="Arial" w:cs="Arial"/>
          <w:sz w:val="12"/>
          <w:szCs w:val="12"/>
          <w:lang w:val="en-GB" w:bidi="en-GB"/>
        </w:rPr>
        <w:t>ed in the certificate in the case of a positive result</w:t>
      </w:r>
      <w:r w:rsidRPr="004D0CBF">
        <w:rPr>
          <w:rFonts w:ascii="Arial" w:hAnsi="Arial" w:cs="Arial"/>
          <w:sz w:val="12"/>
          <w:szCs w:val="12"/>
          <w:lang w:val="en-GB" w:bidi="en-GB"/>
        </w:rPr>
        <w:t>.</w:t>
      </w:r>
    </w:p>
    <w:p w14:paraId="1DF1816B" w14:textId="77777777" w:rsidR="00AB4E32" w:rsidRPr="004D0CBF" w:rsidRDefault="00DD5B4A">
      <w:pPr>
        <w:numPr>
          <w:ilvl w:val="12"/>
          <w:numId w:val="0"/>
        </w:numPr>
        <w:spacing w:after="40"/>
        <w:jc w:val="both"/>
        <w:rPr>
          <w:rFonts w:ascii="Arial" w:hAnsi="Arial" w:cs="Arial"/>
          <w:sz w:val="12"/>
          <w:szCs w:val="12"/>
          <w:lang w:val="en-GB"/>
        </w:rPr>
      </w:pPr>
      <w:r w:rsidRPr="004D0CBF">
        <w:rPr>
          <w:rFonts w:ascii="Arial" w:hAnsi="Arial" w:cs="Arial"/>
          <w:sz w:val="12"/>
          <w:szCs w:val="12"/>
          <w:lang w:val="en-GB" w:bidi="en-GB"/>
        </w:rPr>
        <w:t>The customer may not derive any additional assurances on quality from the certificate issued unless the parties have agreed in writing on additional services at the time that the order was placed.</w:t>
      </w:r>
    </w:p>
    <w:p w14:paraId="54FEB5BE" w14:textId="77777777" w:rsidR="00AB4E32" w:rsidRPr="004D0CBF" w:rsidRDefault="00DD5B4A">
      <w:pPr>
        <w:numPr>
          <w:ilvl w:val="12"/>
          <w:numId w:val="0"/>
        </w:numPr>
        <w:spacing w:after="40"/>
        <w:jc w:val="both"/>
        <w:rPr>
          <w:rFonts w:ascii="Arial" w:hAnsi="Arial" w:cs="Arial"/>
          <w:sz w:val="12"/>
          <w:szCs w:val="12"/>
          <w:lang w:val="en-GB"/>
        </w:rPr>
      </w:pPr>
      <w:r w:rsidRPr="004D0CBF">
        <w:rPr>
          <w:rFonts w:ascii="Arial" w:hAnsi="Arial" w:cs="Arial"/>
          <w:sz w:val="12"/>
          <w:szCs w:val="12"/>
          <w:lang w:val="en-GB" w:bidi="en-GB"/>
        </w:rPr>
        <w:t>The customer declares that the service ordered shall be rendered for the company of the customer.</w:t>
      </w:r>
    </w:p>
    <w:p w14:paraId="4A8F2BFD" w14:textId="77777777" w:rsidR="00AB4E32" w:rsidRPr="004D0CBF" w:rsidRDefault="00DD5B4A" w:rsidP="00D2792E">
      <w:pPr>
        <w:pStyle w:val="Nagwek1"/>
        <w:tabs>
          <w:tab w:val="clear" w:pos="705"/>
          <w:tab w:val="num" w:pos="284"/>
        </w:tabs>
        <w:spacing w:after="40"/>
        <w:ind w:left="284" w:hanging="284"/>
        <w:rPr>
          <w:rFonts w:ascii="Arial" w:hAnsi="Arial" w:cs="Arial"/>
          <w:sz w:val="12"/>
          <w:szCs w:val="12"/>
          <w:lang w:val="en-GB" w:bidi="en-GB"/>
        </w:rPr>
      </w:pPr>
      <w:bookmarkStart w:id="2" w:name="_Toc152747012"/>
      <w:r w:rsidRPr="004D0CBF">
        <w:rPr>
          <w:rFonts w:ascii="Arial" w:hAnsi="Arial" w:cs="Arial"/>
          <w:sz w:val="12"/>
          <w:szCs w:val="12"/>
          <w:lang w:val="en-GB" w:bidi="en-GB"/>
        </w:rPr>
        <w:t>Obligations of DVS ZERT</w:t>
      </w:r>
      <w:bookmarkEnd w:id="2"/>
    </w:p>
    <w:p w14:paraId="71976D50" w14:textId="77777777" w:rsidR="00AB4E32" w:rsidRPr="004D0CBF" w:rsidRDefault="00DD5B4A" w:rsidP="00D2792E">
      <w:pPr>
        <w:pStyle w:val="Nagwek2"/>
        <w:tabs>
          <w:tab w:val="clear" w:pos="989"/>
        </w:tabs>
        <w:ind w:left="284" w:hanging="284"/>
        <w:rPr>
          <w:rFonts w:ascii="Arial" w:hAnsi="Arial" w:cs="Arial"/>
          <w:sz w:val="12"/>
          <w:szCs w:val="12"/>
          <w:lang w:val="en-GB" w:bidi="en-GB"/>
        </w:rPr>
      </w:pPr>
      <w:bookmarkStart w:id="3" w:name="_Toc152747013"/>
      <w:r w:rsidRPr="004D0CBF">
        <w:rPr>
          <w:rFonts w:ascii="Arial" w:hAnsi="Arial" w:cs="Arial"/>
          <w:sz w:val="12"/>
          <w:szCs w:val="12"/>
          <w:lang w:val="en-GB" w:bidi="en-GB"/>
        </w:rPr>
        <w:t>Confidentiality and Data Protection</w:t>
      </w:r>
      <w:bookmarkEnd w:id="3"/>
    </w:p>
    <w:p w14:paraId="59497F30" w14:textId="77777777" w:rsidR="00EB3EAF" w:rsidRPr="004D0CBF" w:rsidRDefault="00EB3EAF" w:rsidP="008354E4">
      <w:pPr>
        <w:spacing w:after="0"/>
        <w:jc w:val="both"/>
        <w:rPr>
          <w:rFonts w:ascii="Arial" w:hAnsi="Arial" w:cs="Arial"/>
          <w:sz w:val="12"/>
          <w:szCs w:val="12"/>
          <w:lang w:val="en-GB" w:bidi="en-GB"/>
        </w:rPr>
      </w:pPr>
      <w:bookmarkStart w:id="4" w:name="_Toc152747015"/>
      <w:r w:rsidRPr="004D0CBF">
        <w:rPr>
          <w:rFonts w:ascii="Arial" w:hAnsi="Arial" w:cs="Arial"/>
          <w:sz w:val="12"/>
          <w:szCs w:val="12"/>
          <w:lang w:val="en-GB" w:bidi="en-GB"/>
        </w:rPr>
        <w:t>G</w:t>
      </w:r>
      <w:r w:rsidR="00D2792E" w:rsidRPr="004D0CBF">
        <w:rPr>
          <w:rFonts w:ascii="Arial" w:hAnsi="Arial" w:cs="Arial"/>
          <w:sz w:val="12"/>
          <w:szCs w:val="12"/>
          <w:lang w:val="en-GB" w:bidi="en-GB"/>
        </w:rPr>
        <w:t>eneral</w:t>
      </w:r>
    </w:p>
    <w:p w14:paraId="73A12848" w14:textId="77777777" w:rsidR="00EB3EAF" w:rsidRPr="004D0CBF" w:rsidRDefault="00EB3EAF" w:rsidP="008354E4">
      <w:pPr>
        <w:spacing w:after="0"/>
        <w:jc w:val="both"/>
        <w:rPr>
          <w:rFonts w:ascii="Arial" w:hAnsi="Arial" w:cs="Arial"/>
          <w:sz w:val="12"/>
          <w:szCs w:val="12"/>
          <w:lang w:val="en-GB" w:bidi="en-GB"/>
        </w:rPr>
      </w:pPr>
      <w:r w:rsidRPr="004D0CBF">
        <w:rPr>
          <w:rFonts w:ascii="Arial" w:hAnsi="Arial" w:cs="Arial"/>
          <w:sz w:val="12"/>
          <w:szCs w:val="12"/>
          <w:lang w:val="en-GB" w:bidi="en-GB"/>
        </w:rPr>
        <w:t>In the course of the initiation, conclus</w:t>
      </w:r>
      <w:r w:rsidR="008851CE">
        <w:rPr>
          <w:rFonts w:ascii="Arial" w:hAnsi="Arial" w:cs="Arial"/>
          <w:sz w:val="12"/>
          <w:szCs w:val="12"/>
          <w:lang w:val="en-GB" w:bidi="en-GB"/>
        </w:rPr>
        <w:t>ion, carrying out and unrave</w:t>
      </w:r>
      <w:r w:rsidR="001F6FA4">
        <w:rPr>
          <w:rFonts w:ascii="Arial" w:hAnsi="Arial" w:cs="Arial"/>
          <w:sz w:val="12"/>
          <w:szCs w:val="12"/>
          <w:lang w:val="en-GB" w:bidi="en-GB"/>
        </w:rPr>
        <w:t>l</w:t>
      </w:r>
      <w:r w:rsidR="008851CE">
        <w:rPr>
          <w:rFonts w:ascii="Arial" w:hAnsi="Arial" w:cs="Arial"/>
          <w:sz w:val="12"/>
          <w:szCs w:val="12"/>
          <w:lang w:val="en-GB" w:bidi="en-GB"/>
        </w:rPr>
        <w:t>ling</w:t>
      </w:r>
      <w:r w:rsidRPr="004D0CBF">
        <w:rPr>
          <w:rFonts w:ascii="Arial" w:hAnsi="Arial" w:cs="Arial"/>
          <w:sz w:val="12"/>
          <w:szCs w:val="12"/>
          <w:lang w:val="en-GB" w:bidi="en-GB"/>
        </w:rPr>
        <w:t xml:space="preserve"> of a certification procedure we </w:t>
      </w:r>
      <w:r w:rsidR="008851CE">
        <w:rPr>
          <w:rFonts w:ascii="Arial" w:hAnsi="Arial" w:cs="Arial"/>
          <w:sz w:val="12"/>
          <w:szCs w:val="12"/>
          <w:lang w:val="en-GB" w:bidi="en-GB"/>
        </w:rPr>
        <w:t xml:space="preserve">will </w:t>
      </w:r>
      <w:r w:rsidRPr="004D0CBF">
        <w:rPr>
          <w:rFonts w:ascii="Arial" w:hAnsi="Arial" w:cs="Arial"/>
          <w:sz w:val="12"/>
          <w:szCs w:val="12"/>
          <w:lang w:val="en-GB" w:bidi="en-GB"/>
        </w:rPr>
        <w:t>collect, process and use data w</w:t>
      </w:r>
      <w:r w:rsidR="008851CE">
        <w:rPr>
          <w:rFonts w:ascii="Arial" w:hAnsi="Arial" w:cs="Arial"/>
          <w:sz w:val="12"/>
          <w:szCs w:val="12"/>
          <w:lang w:val="en-GB" w:bidi="en-GB"/>
        </w:rPr>
        <w:t>ithin the scope of the legal</w:t>
      </w:r>
      <w:r w:rsidRPr="004D0CBF">
        <w:rPr>
          <w:rFonts w:ascii="Arial" w:hAnsi="Arial" w:cs="Arial"/>
          <w:sz w:val="12"/>
          <w:szCs w:val="12"/>
          <w:lang w:val="en-GB" w:bidi="en-GB"/>
        </w:rPr>
        <w:t xml:space="preserve"> provisions.</w:t>
      </w:r>
    </w:p>
    <w:p w14:paraId="089335D1" w14:textId="77777777" w:rsidR="008354E4" w:rsidRPr="004D0CBF" w:rsidRDefault="008851CE" w:rsidP="008354E4">
      <w:pPr>
        <w:spacing w:after="0"/>
        <w:jc w:val="both"/>
        <w:rPr>
          <w:rFonts w:ascii="Arial" w:hAnsi="Arial" w:cs="Arial"/>
          <w:sz w:val="12"/>
          <w:szCs w:val="12"/>
          <w:lang w:val="en-GB" w:bidi="en-GB"/>
        </w:rPr>
      </w:pPr>
      <w:r>
        <w:rPr>
          <w:rFonts w:ascii="Arial" w:hAnsi="Arial" w:cs="Arial"/>
          <w:sz w:val="12"/>
          <w:szCs w:val="12"/>
          <w:lang w:val="en-GB" w:bidi="en-GB"/>
        </w:rPr>
        <w:t>In so far as</w:t>
      </w:r>
      <w:r w:rsidR="00EB3EAF" w:rsidRPr="004D0CBF">
        <w:rPr>
          <w:rFonts w:ascii="Arial" w:hAnsi="Arial" w:cs="Arial"/>
          <w:sz w:val="12"/>
          <w:szCs w:val="12"/>
          <w:lang w:val="en-GB" w:bidi="en-GB"/>
        </w:rPr>
        <w:t xml:space="preserve"> commercial and tax law retention periods are to be observed, the duration of storage for specific data may extend</w:t>
      </w:r>
      <w:r w:rsidR="001F6FA4">
        <w:rPr>
          <w:rFonts w:ascii="Arial" w:hAnsi="Arial" w:cs="Arial"/>
          <w:sz w:val="12"/>
          <w:szCs w:val="12"/>
          <w:lang w:val="en-GB" w:bidi="en-GB"/>
        </w:rPr>
        <w:t>ed</w:t>
      </w:r>
      <w:r w:rsidR="00EB3EAF" w:rsidRPr="004D0CBF">
        <w:rPr>
          <w:rFonts w:ascii="Arial" w:hAnsi="Arial" w:cs="Arial"/>
          <w:sz w:val="12"/>
          <w:szCs w:val="12"/>
          <w:lang w:val="en-GB" w:bidi="en-GB"/>
        </w:rPr>
        <w:t xml:space="preserve"> to 10 years, even longer </w:t>
      </w:r>
      <w:r>
        <w:rPr>
          <w:rFonts w:ascii="Arial" w:hAnsi="Arial" w:cs="Arial"/>
          <w:sz w:val="12"/>
          <w:szCs w:val="12"/>
          <w:lang w:val="en-GB" w:bidi="en-GB"/>
        </w:rPr>
        <w:t xml:space="preserve">upon expiry of the </w:t>
      </w:r>
      <w:r w:rsidR="00EB3EAF" w:rsidRPr="004D0CBF">
        <w:rPr>
          <w:rFonts w:ascii="Arial" w:hAnsi="Arial" w:cs="Arial"/>
          <w:sz w:val="12"/>
          <w:szCs w:val="12"/>
          <w:lang w:val="en-GB" w:bidi="en-GB"/>
        </w:rPr>
        <w:t>validi</w:t>
      </w:r>
      <w:r w:rsidR="00823518">
        <w:rPr>
          <w:rFonts w:ascii="Arial" w:hAnsi="Arial" w:cs="Arial"/>
          <w:sz w:val="12"/>
          <w:szCs w:val="12"/>
          <w:lang w:val="en-GB" w:bidi="en-GB"/>
        </w:rPr>
        <w:t>ty of the related</w:t>
      </w:r>
      <w:r w:rsidR="00EB3EAF" w:rsidRPr="004D0CBF">
        <w:rPr>
          <w:rFonts w:ascii="Arial" w:hAnsi="Arial" w:cs="Arial"/>
          <w:sz w:val="12"/>
          <w:szCs w:val="12"/>
          <w:lang w:val="en-GB" w:bidi="en-GB"/>
        </w:rPr>
        <w:t xml:space="preserve"> certificates.</w:t>
      </w:r>
    </w:p>
    <w:p w14:paraId="12843685" w14:textId="77777777" w:rsidR="00EB3EAF" w:rsidRPr="004D0CBF" w:rsidRDefault="00EB3EAF" w:rsidP="008354E4">
      <w:pPr>
        <w:spacing w:after="0"/>
        <w:jc w:val="both"/>
        <w:rPr>
          <w:rFonts w:ascii="Arial" w:hAnsi="Arial" w:cs="Arial"/>
          <w:sz w:val="12"/>
          <w:szCs w:val="12"/>
          <w:lang w:val="en-GB" w:bidi="en-GB"/>
        </w:rPr>
      </w:pPr>
      <w:r w:rsidRPr="004D0CBF">
        <w:rPr>
          <w:rFonts w:ascii="Arial" w:hAnsi="Arial" w:cs="Arial"/>
          <w:sz w:val="12"/>
          <w:szCs w:val="12"/>
          <w:lang w:val="en-GB" w:bidi="en-GB"/>
        </w:rPr>
        <w:t>C</w:t>
      </w:r>
      <w:r w:rsidR="00D2792E" w:rsidRPr="004D0CBF">
        <w:rPr>
          <w:rFonts w:ascii="Arial" w:hAnsi="Arial" w:cs="Arial"/>
          <w:sz w:val="12"/>
          <w:szCs w:val="12"/>
          <w:lang w:val="en-GB" w:bidi="en-GB"/>
        </w:rPr>
        <w:t>ertification</w:t>
      </w:r>
    </w:p>
    <w:p w14:paraId="752C4A81" w14:textId="77777777" w:rsidR="00EB3EAF" w:rsidRPr="004D0CBF" w:rsidRDefault="00EB3EAF" w:rsidP="00D2792E">
      <w:pPr>
        <w:spacing w:after="0"/>
        <w:jc w:val="both"/>
        <w:rPr>
          <w:rFonts w:ascii="Arial" w:hAnsi="Arial" w:cs="Arial"/>
          <w:sz w:val="12"/>
          <w:szCs w:val="12"/>
          <w:lang w:val="en-GB" w:bidi="en-GB"/>
        </w:rPr>
      </w:pPr>
      <w:r w:rsidRPr="004D0CBF">
        <w:rPr>
          <w:rFonts w:ascii="Arial" w:hAnsi="Arial" w:cs="Arial"/>
          <w:sz w:val="12"/>
          <w:szCs w:val="12"/>
          <w:lang w:val="en-GB" w:bidi="en-GB"/>
        </w:rPr>
        <w:t xml:space="preserve">DVS ZERT commits itself to treat all information of the client to which it becomes </w:t>
      </w:r>
      <w:r w:rsidR="00823518">
        <w:rPr>
          <w:rFonts w:ascii="Arial" w:hAnsi="Arial" w:cs="Arial"/>
          <w:sz w:val="12"/>
          <w:szCs w:val="12"/>
          <w:lang w:val="en-GB" w:bidi="en-GB"/>
        </w:rPr>
        <w:t>aware of</w:t>
      </w:r>
      <w:r w:rsidRPr="004D0CBF">
        <w:rPr>
          <w:rFonts w:ascii="Arial" w:hAnsi="Arial" w:cs="Arial"/>
          <w:sz w:val="12"/>
          <w:szCs w:val="12"/>
          <w:lang w:val="en-GB" w:bidi="en-GB"/>
        </w:rPr>
        <w:t xml:space="preserve"> during the course of the certification procedure</w:t>
      </w:r>
      <w:r w:rsidR="001F6FA4">
        <w:rPr>
          <w:rFonts w:ascii="Arial" w:hAnsi="Arial" w:cs="Arial"/>
          <w:sz w:val="12"/>
          <w:szCs w:val="12"/>
          <w:lang w:val="en-GB" w:bidi="en-GB"/>
        </w:rPr>
        <w:t>, in a confidential manner</w:t>
      </w:r>
      <w:r w:rsidRPr="004D0CBF">
        <w:rPr>
          <w:rFonts w:ascii="Arial" w:hAnsi="Arial" w:cs="Arial"/>
          <w:sz w:val="12"/>
          <w:szCs w:val="12"/>
          <w:lang w:val="en-GB" w:bidi="en-GB"/>
        </w:rPr>
        <w:t xml:space="preserve"> to the extent that this information is expressly indicated as confidential by the client</w:t>
      </w:r>
      <w:r w:rsidR="00823518">
        <w:rPr>
          <w:rFonts w:ascii="Arial" w:hAnsi="Arial" w:cs="Arial"/>
          <w:sz w:val="12"/>
          <w:szCs w:val="12"/>
          <w:lang w:val="en-GB" w:bidi="en-GB"/>
        </w:rPr>
        <w:t xml:space="preserve"> in writing</w:t>
      </w:r>
      <w:r w:rsidRPr="004D0CBF">
        <w:rPr>
          <w:rFonts w:ascii="Arial" w:hAnsi="Arial" w:cs="Arial"/>
          <w:sz w:val="12"/>
          <w:szCs w:val="12"/>
          <w:lang w:val="en-GB" w:bidi="en-GB"/>
        </w:rPr>
        <w:t>.</w:t>
      </w:r>
    </w:p>
    <w:p w14:paraId="3F332DED" w14:textId="77777777" w:rsidR="00EB3EAF" w:rsidRPr="004D0CBF" w:rsidRDefault="001F6FA4" w:rsidP="00D2792E">
      <w:pPr>
        <w:spacing w:after="0"/>
        <w:jc w:val="both"/>
        <w:rPr>
          <w:rFonts w:ascii="Arial" w:hAnsi="Arial" w:cs="Arial"/>
          <w:sz w:val="12"/>
          <w:szCs w:val="12"/>
          <w:lang w:val="en-GB" w:bidi="en-GB"/>
        </w:rPr>
      </w:pPr>
      <w:r>
        <w:rPr>
          <w:rFonts w:ascii="Arial" w:hAnsi="Arial" w:cs="Arial"/>
          <w:sz w:val="12"/>
          <w:szCs w:val="12"/>
          <w:lang w:val="en-GB" w:bidi="en-GB"/>
        </w:rPr>
        <w:t>The certification board</w:t>
      </w:r>
      <w:r w:rsidR="00EB3EAF" w:rsidRPr="004D0CBF">
        <w:rPr>
          <w:rFonts w:ascii="Arial" w:hAnsi="Arial" w:cs="Arial"/>
          <w:sz w:val="12"/>
          <w:szCs w:val="12"/>
          <w:lang w:val="en-GB" w:bidi="en-GB"/>
        </w:rPr>
        <w:t xml:space="preserve"> processes all order-related data electronic</w:t>
      </w:r>
      <w:r w:rsidR="00823518">
        <w:rPr>
          <w:rFonts w:ascii="Arial" w:hAnsi="Arial" w:cs="Arial"/>
          <w:sz w:val="12"/>
          <w:szCs w:val="12"/>
          <w:lang w:val="en-GB" w:bidi="en-GB"/>
        </w:rPr>
        <w:t>ally and can make them</w:t>
      </w:r>
      <w:r w:rsidR="00EB3EAF" w:rsidRPr="004D0CBF">
        <w:rPr>
          <w:rFonts w:ascii="Arial" w:hAnsi="Arial" w:cs="Arial"/>
          <w:sz w:val="12"/>
          <w:szCs w:val="12"/>
          <w:lang w:val="en-GB" w:bidi="en-GB"/>
        </w:rPr>
        <w:t xml:space="preserve"> accessible to the accreditation office or </w:t>
      </w:r>
      <w:r w:rsidR="00823518">
        <w:rPr>
          <w:rFonts w:ascii="Arial" w:hAnsi="Arial" w:cs="Arial"/>
          <w:sz w:val="12"/>
          <w:szCs w:val="12"/>
          <w:lang w:val="en-GB" w:bidi="en-GB"/>
        </w:rPr>
        <w:t xml:space="preserve">notifying bodies </w:t>
      </w:r>
      <w:r w:rsidR="00EB3EAF" w:rsidRPr="004D0CBF">
        <w:rPr>
          <w:rFonts w:ascii="Arial" w:hAnsi="Arial" w:cs="Arial"/>
          <w:sz w:val="12"/>
          <w:szCs w:val="12"/>
          <w:lang w:val="en-GB" w:bidi="en-GB"/>
        </w:rPr>
        <w:t>on request. In addition, the certify</w:t>
      </w:r>
      <w:r w:rsidR="00823518">
        <w:rPr>
          <w:rFonts w:ascii="Arial" w:hAnsi="Arial" w:cs="Arial"/>
          <w:sz w:val="12"/>
          <w:szCs w:val="12"/>
          <w:lang w:val="en-GB" w:bidi="en-GB"/>
        </w:rPr>
        <w:t xml:space="preserve">ing body </w:t>
      </w:r>
      <w:r w:rsidR="00EB3EAF" w:rsidRPr="004D0CBF">
        <w:rPr>
          <w:rFonts w:ascii="Arial" w:hAnsi="Arial" w:cs="Arial"/>
          <w:sz w:val="12"/>
          <w:szCs w:val="12"/>
          <w:lang w:val="en-GB" w:bidi="en-GB"/>
        </w:rPr>
        <w:t>receives the right to publish the certi</w:t>
      </w:r>
      <w:r w:rsidR="00823518">
        <w:rPr>
          <w:rFonts w:ascii="Arial" w:hAnsi="Arial" w:cs="Arial"/>
          <w:sz w:val="12"/>
          <w:szCs w:val="12"/>
          <w:lang w:val="en-GB" w:bidi="en-GB"/>
        </w:rPr>
        <w:t>ficates issued</w:t>
      </w:r>
      <w:r w:rsidR="00EB3EAF" w:rsidRPr="004D0CBF">
        <w:rPr>
          <w:rFonts w:ascii="Arial" w:hAnsi="Arial" w:cs="Arial"/>
          <w:sz w:val="12"/>
          <w:szCs w:val="12"/>
          <w:lang w:val="en-GB" w:bidi="en-GB"/>
        </w:rPr>
        <w:t xml:space="preserve"> or their contents in paper or electronic</w:t>
      </w:r>
      <w:r w:rsidR="00823518">
        <w:rPr>
          <w:rFonts w:ascii="Arial" w:hAnsi="Arial" w:cs="Arial"/>
          <w:sz w:val="12"/>
          <w:szCs w:val="12"/>
          <w:lang w:val="en-GB" w:bidi="en-GB"/>
        </w:rPr>
        <w:t xml:space="preserve">ally. </w:t>
      </w:r>
      <w:r w:rsidR="00EB3EAF" w:rsidRPr="004D0CBF">
        <w:rPr>
          <w:rFonts w:ascii="Arial" w:hAnsi="Arial" w:cs="Arial"/>
          <w:sz w:val="12"/>
          <w:szCs w:val="12"/>
          <w:lang w:val="en-GB" w:bidi="en-GB"/>
        </w:rPr>
        <w:t>In the case of withdrawal of certification the certi</w:t>
      </w:r>
      <w:r w:rsidR="00823518">
        <w:rPr>
          <w:rFonts w:ascii="Arial" w:hAnsi="Arial" w:cs="Arial"/>
          <w:sz w:val="12"/>
          <w:szCs w:val="12"/>
          <w:lang w:val="en-GB" w:bidi="en-GB"/>
        </w:rPr>
        <w:t>fying body</w:t>
      </w:r>
      <w:r w:rsidR="00EB3EAF" w:rsidRPr="004D0CBF">
        <w:rPr>
          <w:rFonts w:ascii="Arial" w:hAnsi="Arial" w:cs="Arial"/>
          <w:sz w:val="12"/>
          <w:szCs w:val="12"/>
          <w:lang w:val="en-GB" w:bidi="en-GB"/>
        </w:rPr>
        <w:t xml:space="preserve"> reserves the right to publish the withdrawn certificates.</w:t>
      </w:r>
    </w:p>
    <w:p w14:paraId="2975A8B4" w14:textId="77777777" w:rsidR="00EB3EAF" w:rsidRPr="004D0CBF" w:rsidRDefault="00EB3EAF" w:rsidP="00D2792E">
      <w:pPr>
        <w:spacing w:after="0"/>
        <w:jc w:val="both"/>
        <w:rPr>
          <w:rFonts w:ascii="Arial" w:hAnsi="Arial" w:cs="Arial"/>
          <w:sz w:val="12"/>
          <w:szCs w:val="12"/>
          <w:lang w:val="en-GB" w:bidi="en-GB"/>
        </w:rPr>
      </w:pPr>
      <w:r w:rsidRPr="004D0CBF">
        <w:rPr>
          <w:rFonts w:ascii="Arial" w:hAnsi="Arial" w:cs="Arial"/>
          <w:sz w:val="12"/>
          <w:szCs w:val="12"/>
          <w:lang w:val="en-GB" w:bidi="en-GB"/>
        </w:rPr>
        <w:t>If personal information is required to be included in certificates (e.</w:t>
      </w:r>
      <w:r w:rsidR="00D42B2D">
        <w:rPr>
          <w:rFonts w:ascii="Arial" w:hAnsi="Arial" w:cs="Arial"/>
          <w:sz w:val="12"/>
          <w:szCs w:val="12"/>
          <w:lang w:val="en-GB" w:bidi="en-GB"/>
        </w:rPr>
        <w:t xml:space="preserve">g. appointed </w:t>
      </w:r>
      <w:r w:rsidRPr="004D0CBF">
        <w:rPr>
          <w:rFonts w:ascii="Arial" w:hAnsi="Arial" w:cs="Arial"/>
          <w:sz w:val="12"/>
          <w:szCs w:val="12"/>
          <w:lang w:val="en-GB" w:bidi="en-GB"/>
        </w:rPr>
        <w:t xml:space="preserve">welding </w:t>
      </w:r>
      <w:r w:rsidR="00D42B2D">
        <w:rPr>
          <w:rFonts w:ascii="Arial" w:hAnsi="Arial" w:cs="Arial"/>
          <w:sz w:val="12"/>
          <w:szCs w:val="12"/>
          <w:lang w:val="en-GB" w:bidi="en-GB"/>
        </w:rPr>
        <w:t xml:space="preserve">coordinators in welding </w:t>
      </w:r>
      <w:r w:rsidRPr="004D0CBF">
        <w:rPr>
          <w:rFonts w:ascii="Arial" w:hAnsi="Arial" w:cs="Arial"/>
          <w:sz w:val="12"/>
          <w:szCs w:val="12"/>
          <w:lang w:val="en-GB" w:bidi="en-GB"/>
        </w:rPr>
        <w:t>certificates), the aforement</w:t>
      </w:r>
      <w:r w:rsidR="001F6FA4">
        <w:rPr>
          <w:rFonts w:ascii="Arial" w:hAnsi="Arial" w:cs="Arial"/>
          <w:sz w:val="12"/>
          <w:szCs w:val="12"/>
          <w:lang w:val="en-GB" w:bidi="en-GB"/>
        </w:rPr>
        <w:t>ioned agreement also applies to</w:t>
      </w:r>
      <w:r w:rsidRPr="004D0CBF">
        <w:rPr>
          <w:rFonts w:ascii="Arial" w:hAnsi="Arial" w:cs="Arial"/>
          <w:sz w:val="12"/>
          <w:szCs w:val="12"/>
          <w:lang w:val="en-GB" w:bidi="en-GB"/>
        </w:rPr>
        <w:t xml:space="preserve"> these cases.</w:t>
      </w:r>
    </w:p>
    <w:p w14:paraId="21D5BF6F" w14:textId="77777777" w:rsidR="00EB3EAF" w:rsidRPr="004D0CBF" w:rsidRDefault="00D2792E" w:rsidP="00D2792E">
      <w:pPr>
        <w:spacing w:after="0"/>
        <w:jc w:val="both"/>
        <w:rPr>
          <w:rFonts w:ascii="Arial" w:hAnsi="Arial" w:cs="Arial"/>
          <w:sz w:val="12"/>
          <w:szCs w:val="12"/>
          <w:lang w:val="en-GB" w:bidi="en-GB"/>
        </w:rPr>
      </w:pPr>
      <w:r w:rsidRPr="004D0CBF">
        <w:rPr>
          <w:rFonts w:ascii="Arial" w:hAnsi="Arial" w:cs="Arial"/>
          <w:sz w:val="12"/>
          <w:szCs w:val="12"/>
          <w:lang w:val="en-GB" w:bidi="en-GB"/>
        </w:rPr>
        <w:t>Third</w:t>
      </w:r>
      <w:r w:rsidR="00EB3EAF" w:rsidRPr="004D0CBF">
        <w:rPr>
          <w:rFonts w:ascii="Arial" w:hAnsi="Arial" w:cs="Arial"/>
          <w:sz w:val="12"/>
          <w:szCs w:val="12"/>
          <w:lang w:val="en-GB" w:bidi="en-GB"/>
        </w:rPr>
        <w:t xml:space="preserve"> P</w:t>
      </w:r>
      <w:r w:rsidRPr="004D0CBF">
        <w:rPr>
          <w:rFonts w:ascii="Arial" w:hAnsi="Arial" w:cs="Arial"/>
          <w:sz w:val="12"/>
          <w:szCs w:val="12"/>
          <w:lang w:val="en-GB" w:bidi="en-GB"/>
        </w:rPr>
        <w:t>arties</w:t>
      </w:r>
    </w:p>
    <w:p w14:paraId="201DC816" w14:textId="77777777" w:rsidR="00EB3EAF" w:rsidRPr="004D0CBF" w:rsidRDefault="00EB3EAF" w:rsidP="00D2792E">
      <w:pPr>
        <w:spacing w:after="0"/>
        <w:jc w:val="both"/>
        <w:rPr>
          <w:rFonts w:ascii="Arial" w:hAnsi="Arial" w:cs="Arial"/>
          <w:sz w:val="12"/>
          <w:szCs w:val="12"/>
          <w:lang w:val="en-GB" w:bidi="en-GB"/>
        </w:rPr>
      </w:pPr>
      <w:r w:rsidRPr="004D0CBF">
        <w:rPr>
          <w:rFonts w:ascii="Arial" w:hAnsi="Arial" w:cs="Arial"/>
          <w:sz w:val="12"/>
          <w:szCs w:val="12"/>
          <w:lang w:val="en-GB" w:bidi="en-GB"/>
        </w:rPr>
        <w:t>DVS ZERT assures that your personal information shall not be forwarded to third partie</w:t>
      </w:r>
      <w:r w:rsidR="006E7B96">
        <w:rPr>
          <w:rFonts w:ascii="Arial" w:hAnsi="Arial" w:cs="Arial"/>
          <w:sz w:val="12"/>
          <w:szCs w:val="12"/>
          <w:lang w:val="en-GB" w:bidi="en-GB"/>
        </w:rPr>
        <w:t>s, unless DVS ZERT is</w:t>
      </w:r>
      <w:r w:rsidRPr="004D0CBF">
        <w:rPr>
          <w:rFonts w:ascii="Arial" w:hAnsi="Arial" w:cs="Arial"/>
          <w:sz w:val="12"/>
          <w:szCs w:val="12"/>
          <w:lang w:val="en-GB" w:bidi="en-GB"/>
        </w:rPr>
        <w:t xml:space="preserve"> obliged </w:t>
      </w:r>
      <w:r w:rsidR="006E7B96">
        <w:rPr>
          <w:rFonts w:ascii="Arial" w:hAnsi="Arial" w:cs="Arial"/>
          <w:sz w:val="12"/>
          <w:szCs w:val="12"/>
          <w:lang w:val="en-GB" w:bidi="en-GB"/>
        </w:rPr>
        <w:t xml:space="preserve">by law </w:t>
      </w:r>
      <w:r w:rsidRPr="004D0CBF">
        <w:rPr>
          <w:rFonts w:ascii="Arial" w:hAnsi="Arial" w:cs="Arial"/>
          <w:sz w:val="12"/>
          <w:szCs w:val="12"/>
          <w:lang w:val="en-GB" w:bidi="en-GB"/>
        </w:rPr>
        <w:t>to do so or you have given prior express approval to do so. Furthermore, DVS ZERT shall only forward your data/payment details to the bank assigned with the processing of payments.</w:t>
      </w:r>
    </w:p>
    <w:p w14:paraId="3191C7C3" w14:textId="77777777" w:rsidR="00EB3EAF" w:rsidRPr="004D0CBF" w:rsidRDefault="00EB3EAF" w:rsidP="00D2792E">
      <w:pPr>
        <w:spacing w:after="0"/>
        <w:jc w:val="both"/>
        <w:rPr>
          <w:rFonts w:ascii="Arial" w:hAnsi="Arial" w:cs="Arial"/>
          <w:sz w:val="12"/>
          <w:szCs w:val="12"/>
          <w:lang w:val="en-GB" w:bidi="en-GB"/>
        </w:rPr>
      </w:pPr>
      <w:r w:rsidRPr="004D0CBF">
        <w:rPr>
          <w:rFonts w:ascii="Arial" w:hAnsi="Arial" w:cs="Arial"/>
          <w:sz w:val="12"/>
          <w:szCs w:val="12"/>
          <w:lang w:val="en-GB" w:bidi="en-GB"/>
        </w:rPr>
        <w:t>To the extent that DVS ZERT makes use of the services of third parties for the implementation and undertaking of processing procedures, the terms of the data protection laws shall be observed.</w:t>
      </w:r>
    </w:p>
    <w:p w14:paraId="40A96087" w14:textId="77777777" w:rsidR="00EB3EAF" w:rsidRPr="004D0CBF" w:rsidRDefault="00EB3EAF" w:rsidP="00D2792E">
      <w:pPr>
        <w:spacing w:after="0"/>
        <w:jc w:val="both"/>
        <w:rPr>
          <w:rFonts w:ascii="Arial" w:hAnsi="Arial" w:cs="Arial"/>
          <w:sz w:val="12"/>
          <w:szCs w:val="12"/>
          <w:lang w:val="en-GB" w:bidi="en-GB"/>
        </w:rPr>
      </w:pPr>
      <w:r w:rsidRPr="004D0CBF">
        <w:rPr>
          <w:rFonts w:ascii="Arial" w:hAnsi="Arial" w:cs="Arial"/>
          <w:sz w:val="12"/>
          <w:szCs w:val="12"/>
          <w:lang w:val="en-GB" w:bidi="en-GB"/>
        </w:rPr>
        <w:t>I</w:t>
      </w:r>
      <w:r w:rsidR="00D2792E" w:rsidRPr="004D0CBF">
        <w:rPr>
          <w:rFonts w:ascii="Arial" w:hAnsi="Arial" w:cs="Arial"/>
          <w:sz w:val="12"/>
          <w:szCs w:val="12"/>
          <w:lang w:val="en-GB" w:bidi="en-GB"/>
        </w:rPr>
        <w:t>nformation</w:t>
      </w:r>
      <w:r w:rsidRPr="004D0CBF">
        <w:rPr>
          <w:rFonts w:ascii="Arial" w:hAnsi="Arial" w:cs="Arial"/>
          <w:sz w:val="12"/>
          <w:szCs w:val="12"/>
          <w:lang w:val="en-GB" w:bidi="en-GB"/>
        </w:rPr>
        <w:t xml:space="preserve"> / D</w:t>
      </w:r>
      <w:r w:rsidR="00D2792E" w:rsidRPr="004D0CBF">
        <w:rPr>
          <w:rFonts w:ascii="Arial" w:hAnsi="Arial" w:cs="Arial"/>
          <w:sz w:val="12"/>
          <w:szCs w:val="12"/>
          <w:lang w:val="en-GB" w:bidi="en-GB"/>
        </w:rPr>
        <w:t xml:space="preserve">eletion </w:t>
      </w:r>
      <w:r w:rsidRPr="004D0CBF">
        <w:rPr>
          <w:rFonts w:ascii="Arial" w:hAnsi="Arial" w:cs="Arial"/>
          <w:sz w:val="12"/>
          <w:szCs w:val="12"/>
          <w:lang w:val="en-GB" w:bidi="en-GB"/>
        </w:rPr>
        <w:t>/ B</w:t>
      </w:r>
      <w:r w:rsidR="00D2792E" w:rsidRPr="004D0CBF">
        <w:rPr>
          <w:rFonts w:ascii="Arial" w:hAnsi="Arial" w:cs="Arial"/>
          <w:sz w:val="12"/>
          <w:szCs w:val="12"/>
          <w:lang w:val="en-GB" w:bidi="en-GB"/>
        </w:rPr>
        <w:t>locking</w:t>
      </w:r>
    </w:p>
    <w:p w14:paraId="3CE8E8F8" w14:textId="77777777" w:rsidR="00EB3EAF" w:rsidRDefault="00EB3EAF" w:rsidP="00EB3EAF">
      <w:pPr>
        <w:jc w:val="both"/>
        <w:rPr>
          <w:rFonts w:ascii="Arial" w:hAnsi="Arial" w:cs="Arial"/>
          <w:sz w:val="12"/>
          <w:szCs w:val="12"/>
          <w:lang w:val="en-GB" w:bidi="en-GB"/>
        </w:rPr>
      </w:pPr>
      <w:r w:rsidRPr="004D0CBF">
        <w:rPr>
          <w:rFonts w:ascii="Arial" w:hAnsi="Arial" w:cs="Arial"/>
          <w:sz w:val="12"/>
          <w:szCs w:val="12"/>
          <w:lang w:val="en-GB" w:bidi="en-GB"/>
        </w:rPr>
        <w:t>On request, you can receive free information regarding all of the personal information that DVS ZERT has saved concerning you. Should you no longer agree to the saving of your personal information, or if this has become incorrect, on being instructed to do so</w:t>
      </w:r>
      <w:r w:rsidR="00431755">
        <w:rPr>
          <w:rFonts w:ascii="Arial" w:hAnsi="Arial" w:cs="Arial"/>
          <w:sz w:val="12"/>
          <w:szCs w:val="12"/>
          <w:lang w:val="en-GB" w:bidi="en-GB"/>
        </w:rPr>
        <w:t>,</w:t>
      </w:r>
      <w:r w:rsidR="001F6FA4">
        <w:rPr>
          <w:rFonts w:ascii="Arial" w:hAnsi="Arial" w:cs="Arial"/>
          <w:sz w:val="12"/>
          <w:szCs w:val="12"/>
          <w:lang w:val="en-GB" w:bidi="en-GB"/>
        </w:rPr>
        <w:t xml:space="preserve"> DVS</w:t>
      </w:r>
      <w:r w:rsidRPr="004D0CBF">
        <w:rPr>
          <w:rFonts w:ascii="Arial" w:hAnsi="Arial" w:cs="Arial"/>
          <w:sz w:val="12"/>
          <w:szCs w:val="12"/>
          <w:lang w:val="en-GB" w:bidi="en-GB"/>
        </w:rPr>
        <w:t xml:space="preserve"> ZERT shall arrange for the deletion, amendment or blocking of your data in accordance</w:t>
      </w:r>
      <w:r w:rsidR="00431755">
        <w:rPr>
          <w:rFonts w:ascii="Arial" w:hAnsi="Arial" w:cs="Arial"/>
          <w:sz w:val="12"/>
          <w:szCs w:val="12"/>
          <w:lang w:val="en-GB" w:bidi="en-GB"/>
        </w:rPr>
        <w:t xml:space="preserve"> with the legal</w:t>
      </w:r>
      <w:r w:rsidRPr="004D0CBF">
        <w:rPr>
          <w:rFonts w:ascii="Arial" w:hAnsi="Arial" w:cs="Arial"/>
          <w:sz w:val="12"/>
          <w:szCs w:val="12"/>
          <w:lang w:val="en-GB" w:bidi="en-GB"/>
        </w:rPr>
        <w:t xml:space="preserve"> provisions. In the case of questions concerning the collection, processing or use of your personal information, for information, amendment, blocking or deletion of data</w:t>
      </w:r>
      <w:r w:rsidR="001F6FA4">
        <w:rPr>
          <w:rFonts w:ascii="Arial" w:hAnsi="Arial" w:cs="Arial"/>
          <w:sz w:val="12"/>
          <w:szCs w:val="12"/>
          <w:lang w:val="en-GB" w:bidi="en-GB"/>
        </w:rPr>
        <w:t>,</w:t>
      </w:r>
      <w:r w:rsidRPr="004D0CBF">
        <w:rPr>
          <w:rFonts w:ascii="Arial" w:hAnsi="Arial" w:cs="Arial"/>
          <w:sz w:val="12"/>
          <w:szCs w:val="12"/>
          <w:lang w:val="en-GB" w:bidi="en-GB"/>
        </w:rPr>
        <w:t xml:space="preserve"> please contact:</w:t>
      </w:r>
      <w:r w:rsidR="00431755">
        <w:rPr>
          <w:rFonts w:ascii="Arial" w:hAnsi="Arial" w:cs="Arial"/>
          <w:sz w:val="12"/>
          <w:szCs w:val="12"/>
          <w:lang w:val="en-GB" w:bidi="en-GB"/>
        </w:rPr>
        <w:t xml:space="preserve"> DVS ZERT GmbH (</w:t>
      </w:r>
      <w:hyperlink r:id="rId15" w:history="1">
        <w:r w:rsidR="00A2534C" w:rsidRPr="00104183">
          <w:rPr>
            <w:rStyle w:val="Hipercze"/>
            <w:rFonts w:ascii="Arial" w:hAnsi="Arial" w:cs="Arial"/>
            <w:sz w:val="12"/>
            <w:szCs w:val="12"/>
            <w:lang w:val="en-GB" w:bidi="en-GB"/>
          </w:rPr>
          <w:t>info@dvs-zert.de</w:t>
        </w:r>
      </w:hyperlink>
      <w:r w:rsidR="00431755">
        <w:rPr>
          <w:rFonts w:ascii="Arial" w:hAnsi="Arial" w:cs="Arial"/>
          <w:sz w:val="12"/>
          <w:szCs w:val="12"/>
          <w:lang w:val="en-GB" w:bidi="en-GB"/>
        </w:rPr>
        <w:t>)</w:t>
      </w:r>
    </w:p>
    <w:p w14:paraId="4E3E4856" w14:textId="77777777" w:rsidR="00A2534C" w:rsidRDefault="00A2534C" w:rsidP="00A2534C">
      <w:pPr>
        <w:pStyle w:val="Nagwek2"/>
        <w:tabs>
          <w:tab w:val="clear" w:pos="989"/>
        </w:tabs>
        <w:spacing w:before="20"/>
        <w:ind w:left="284" w:hanging="284"/>
        <w:jc w:val="both"/>
        <w:rPr>
          <w:rFonts w:ascii="Arial" w:hAnsi="Arial" w:cs="Arial"/>
          <w:sz w:val="12"/>
          <w:szCs w:val="12"/>
          <w:lang w:val="en-GB" w:bidi="en-GB"/>
        </w:rPr>
      </w:pPr>
      <w:r w:rsidRPr="00A2534C">
        <w:rPr>
          <w:rFonts w:ascii="Arial" w:hAnsi="Arial" w:cs="Arial"/>
          <w:sz w:val="12"/>
          <w:szCs w:val="12"/>
          <w:lang w:val="en-GB" w:bidi="en-GB"/>
        </w:rPr>
        <w:t>Liability</w:t>
      </w:r>
    </w:p>
    <w:p w14:paraId="4669E7B4" w14:textId="77777777" w:rsidR="00A2534C" w:rsidRDefault="00D61D86" w:rsidP="00A2534C">
      <w:pPr>
        <w:pStyle w:val="Nagwek4"/>
        <w:numPr>
          <w:ilvl w:val="0"/>
          <w:numId w:val="0"/>
        </w:numPr>
        <w:rPr>
          <w:rFonts w:ascii="Arial" w:hAnsi="Arial" w:cs="Arial"/>
          <w:b w:val="0"/>
          <w:sz w:val="12"/>
          <w:szCs w:val="12"/>
          <w:lang w:val="en-GB" w:bidi="en-GB"/>
        </w:rPr>
      </w:pPr>
      <w:r>
        <w:rPr>
          <w:rFonts w:ascii="Arial" w:hAnsi="Arial" w:cs="Arial"/>
          <w:b w:val="0"/>
          <w:sz w:val="12"/>
          <w:szCs w:val="12"/>
          <w:lang w:val="en-GB" w:bidi="en-GB"/>
        </w:rPr>
        <w:t>Claims made by the customer</w:t>
      </w:r>
      <w:r w:rsidR="00A2534C">
        <w:rPr>
          <w:rFonts w:ascii="Arial" w:hAnsi="Arial" w:cs="Arial"/>
          <w:b w:val="0"/>
          <w:sz w:val="12"/>
          <w:szCs w:val="12"/>
          <w:lang w:val="en-GB" w:bidi="en-GB"/>
        </w:rPr>
        <w:t>, particularly on the compensation for damages that have not occurred directly by the certification itself, shall be excluded. This exclusion of liability shall not apply for intent or gross negligence of DVS ZERT or its contracted auditors/experts nor for culpable breach of essential contractual obligations.</w:t>
      </w:r>
    </w:p>
    <w:p w14:paraId="67EAC3C6" w14:textId="77777777" w:rsidR="00A2534C" w:rsidRPr="00A2534C" w:rsidRDefault="00A2534C" w:rsidP="00A2534C">
      <w:pPr>
        <w:pStyle w:val="Nagwek4"/>
        <w:numPr>
          <w:ilvl w:val="0"/>
          <w:numId w:val="0"/>
        </w:numPr>
        <w:rPr>
          <w:rFonts w:ascii="Arial" w:hAnsi="Arial" w:cs="Arial"/>
          <w:b w:val="0"/>
          <w:sz w:val="12"/>
          <w:szCs w:val="12"/>
          <w:lang w:val="en-GB" w:bidi="en-GB"/>
        </w:rPr>
      </w:pPr>
      <w:r>
        <w:rPr>
          <w:rFonts w:ascii="Arial" w:hAnsi="Arial" w:cs="Arial"/>
          <w:b w:val="0"/>
          <w:sz w:val="12"/>
          <w:szCs w:val="12"/>
          <w:lang w:val="en-GB" w:bidi="en-GB"/>
        </w:rPr>
        <w:t>Liability of DVS ZERT shall extend according to amount to the contractual and foreseeable damages</w:t>
      </w:r>
      <w:r w:rsidR="003B1A74">
        <w:rPr>
          <w:rFonts w:ascii="Arial" w:hAnsi="Arial" w:cs="Arial"/>
          <w:b w:val="0"/>
          <w:sz w:val="12"/>
          <w:szCs w:val="12"/>
          <w:lang w:val="en-GB" w:bidi="en-GB"/>
        </w:rPr>
        <w:t>, but shall be limited to a maximum amount of ten times of the agreed certification fee. The certificate shall not justify any rights directly to DVS ZERT,</w:t>
      </w:r>
    </w:p>
    <w:bookmarkEnd w:id="4"/>
    <w:p w14:paraId="34656589" w14:textId="77777777" w:rsidR="00AB4E32" w:rsidRPr="004D0CBF" w:rsidRDefault="00D61D86" w:rsidP="006F1446">
      <w:pPr>
        <w:pStyle w:val="Nagwek2"/>
        <w:tabs>
          <w:tab w:val="clear" w:pos="989"/>
        </w:tabs>
        <w:spacing w:before="20"/>
        <w:ind w:left="284" w:hanging="284"/>
        <w:jc w:val="both"/>
        <w:rPr>
          <w:rFonts w:ascii="Arial" w:hAnsi="Arial" w:cs="Arial"/>
          <w:sz w:val="12"/>
          <w:szCs w:val="12"/>
          <w:lang w:val="en-GB"/>
        </w:rPr>
      </w:pPr>
      <w:r>
        <w:rPr>
          <w:rFonts w:ascii="Arial" w:hAnsi="Arial" w:cs="Arial"/>
          <w:sz w:val="12"/>
          <w:szCs w:val="12"/>
          <w:lang w:val="en-GB" w:bidi="en-GB"/>
        </w:rPr>
        <w:t>Warranty</w:t>
      </w:r>
    </w:p>
    <w:p w14:paraId="30F5141C" w14:textId="77777777" w:rsidR="00AB4E32" w:rsidRPr="004D0CBF" w:rsidRDefault="00DD5B4A">
      <w:pPr>
        <w:numPr>
          <w:ilvl w:val="12"/>
          <w:numId w:val="0"/>
        </w:numPr>
        <w:spacing w:after="40"/>
        <w:jc w:val="both"/>
        <w:rPr>
          <w:rFonts w:ascii="Arial" w:hAnsi="Arial" w:cs="Arial"/>
          <w:sz w:val="12"/>
          <w:szCs w:val="12"/>
          <w:lang w:val="en-GB" w:bidi="en-GB"/>
        </w:rPr>
      </w:pPr>
      <w:r w:rsidRPr="004D0CBF">
        <w:rPr>
          <w:rFonts w:ascii="Arial" w:hAnsi="Arial" w:cs="Arial"/>
          <w:sz w:val="12"/>
          <w:szCs w:val="12"/>
          <w:lang w:val="en-GB" w:bidi="en-GB"/>
        </w:rPr>
        <w:t xml:space="preserve">In the case of a deficient service rendered by DVS ZERT, the customer shall grant DVS ZERT a reasonable period </w:t>
      </w:r>
      <w:r w:rsidR="00D61D86">
        <w:rPr>
          <w:rFonts w:ascii="Arial" w:hAnsi="Arial" w:cs="Arial"/>
          <w:sz w:val="12"/>
          <w:szCs w:val="12"/>
          <w:lang w:val="en-GB" w:bidi="en-GB"/>
        </w:rPr>
        <w:t xml:space="preserve">for corrective action. </w:t>
      </w:r>
      <w:r w:rsidRPr="004D0CBF">
        <w:rPr>
          <w:rFonts w:ascii="Arial" w:hAnsi="Arial" w:cs="Arial"/>
          <w:sz w:val="12"/>
          <w:szCs w:val="12"/>
          <w:lang w:val="en-GB" w:bidi="en-GB"/>
        </w:rPr>
        <w:t>If the certification body should fail to rectify the deficiency, the customer shall be entitled to reject the continued rendering of the service and withdraw from the contract, or demand a deduction from the agreed remuneration after prior written notice.</w:t>
      </w:r>
    </w:p>
    <w:p w14:paraId="451139C2" w14:textId="77777777" w:rsidR="00E41DAC" w:rsidRPr="004D0CBF" w:rsidRDefault="00E41DAC" w:rsidP="00E41DAC">
      <w:pPr>
        <w:pStyle w:val="Nagwek2"/>
        <w:tabs>
          <w:tab w:val="num" w:pos="284"/>
        </w:tabs>
        <w:ind w:left="284" w:hanging="284"/>
        <w:rPr>
          <w:rFonts w:ascii="Arial" w:hAnsi="Arial" w:cs="Arial"/>
          <w:sz w:val="12"/>
          <w:szCs w:val="12"/>
          <w:lang w:val="en-GB"/>
        </w:rPr>
      </w:pPr>
      <w:r w:rsidRPr="004D0CBF">
        <w:rPr>
          <w:rFonts w:ascii="Arial" w:hAnsi="Arial" w:cs="Arial"/>
          <w:sz w:val="12"/>
          <w:szCs w:val="12"/>
          <w:lang w:val="en-GB"/>
        </w:rPr>
        <w:t xml:space="preserve">Limitation, </w:t>
      </w:r>
      <w:r w:rsidR="000D57B1" w:rsidRPr="004D0CBF">
        <w:rPr>
          <w:rFonts w:ascii="Arial" w:hAnsi="Arial" w:cs="Arial"/>
          <w:sz w:val="12"/>
          <w:szCs w:val="12"/>
          <w:lang w:val="en-GB"/>
        </w:rPr>
        <w:t>Suspension or Revocation of Accreditation or Notification</w:t>
      </w:r>
    </w:p>
    <w:p w14:paraId="40E19B2C" w14:textId="77777777" w:rsidR="00E41DAC" w:rsidRPr="004D0CBF" w:rsidRDefault="00E41DAC" w:rsidP="00E41DAC">
      <w:pPr>
        <w:numPr>
          <w:ilvl w:val="12"/>
          <w:numId w:val="0"/>
        </w:numPr>
        <w:spacing w:after="40"/>
        <w:jc w:val="both"/>
        <w:rPr>
          <w:rFonts w:ascii="Arial" w:hAnsi="Arial" w:cs="Arial"/>
          <w:sz w:val="12"/>
          <w:szCs w:val="12"/>
          <w:lang w:val="en-GB"/>
        </w:rPr>
      </w:pPr>
      <w:r w:rsidRPr="004D0CBF">
        <w:rPr>
          <w:rFonts w:ascii="Arial" w:hAnsi="Arial" w:cs="Arial"/>
          <w:sz w:val="12"/>
          <w:szCs w:val="12"/>
          <w:lang w:val="en-GB"/>
        </w:rPr>
        <w:t>I</w:t>
      </w:r>
      <w:r w:rsidR="000D57B1" w:rsidRPr="004D0CBF">
        <w:rPr>
          <w:rFonts w:ascii="Arial" w:hAnsi="Arial" w:cs="Arial"/>
          <w:sz w:val="12"/>
          <w:szCs w:val="12"/>
          <w:lang w:val="en-GB"/>
        </w:rPr>
        <w:t>n the event of the scope of accreditation of</w:t>
      </w:r>
      <w:r w:rsidRPr="004D0CBF">
        <w:rPr>
          <w:rFonts w:ascii="Arial" w:hAnsi="Arial" w:cs="Arial"/>
          <w:sz w:val="12"/>
          <w:szCs w:val="12"/>
          <w:lang w:val="en-GB"/>
        </w:rPr>
        <w:t xml:space="preserve"> DVS ZERT </w:t>
      </w:r>
      <w:r w:rsidR="000D57B1" w:rsidRPr="004D0CBF">
        <w:rPr>
          <w:rFonts w:ascii="Arial" w:hAnsi="Arial" w:cs="Arial"/>
          <w:sz w:val="12"/>
          <w:szCs w:val="12"/>
          <w:lang w:val="en-GB"/>
        </w:rPr>
        <w:t>being limited, suspended or the accreditation wholly or partially revoked,</w:t>
      </w:r>
      <w:r w:rsidRPr="004D0CBF">
        <w:rPr>
          <w:rFonts w:ascii="Arial" w:hAnsi="Arial" w:cs="Arial"/>
          <w:sz w:val="12"/>
          <w:szCs w:val="12"/>
          <w:lang w:val="en-GB"/>
        </w:rPr>
        <w:t xml:space="preserve"> DVS ZERT </w:t>
      </w:r>
      <w:r w:rsidR="000D57B1" w:rsidRPr="004D0CBF">
        <w:rPr>
          <w:rFonts w:ascii="Arial" w:hAnsi="Arial" w:cs="Arial"/>
          <w:sz w:val="12"/>
          <w:szCs w:val="12"/>
          <w:lang w:val="en-GB"/>
        </w:rPr>
        <w:t>shall inform the customer concerned of this within 30 days of limitation, suspension or revocation</w:t>
      </w:r>
      <w:r w:rsidRPr="004D0CBF">
        <w:rPr>
          <w:rFonts w:ascii="Arial" w:hAnsi="Arial" w:cs="Arial"/>
          <w:sz w:val="12"/>
          <w:szCs w:val="12"/>
          <w:lang w:val="en-GB"/>
        </w:rPr>
        <w:t xml:space="preserve">. </w:t>
      </w:r>
      <w:r w:rsidR="000D57B1" w:rsidRPr="004D0CBF">
        <w:rPr>
          <w:rFonts w:ascii="Arial" w:hAnsi="Arial" w:cs="Arial"/>
          <w:sz w:val="12"/>
          <w:szCs w:val="12"/>
          <w:lang w:val="en-GB"/>
        </w:rPr>
        <w:t>If no other terms are able to be agreed with the customer, the customer</w:t>
      </w:r>
      <w:r w:rsidR="001F6FA4">
        <w:rPr>
          <w:rFonts w:ascii="Arial" w:hAnsi="Arial" w:cs="Arial"/>
          <w:sz w:val="12"/>
          <w:szCs w:val="12"/>
          <w:lang w:val="en-GB"/>
        </w:rPr>
        <w:t xml:space="preserve"> concerned shall be issued </w:t>
      </w:r>
      <w:r w:rsidR="000D57B1" w:rsidRPr="004D0CBF">
        <w:rPr>
          <w:rFonts w:ascii="Arial" w:hAnsi="Arial" w:cs="Arial"/>
          <w:sz w:val="12"/>
          <w:szCs w:val="12"/>
          <w:lang w:val="en-GB"/>
        </w:rPr>
        <w:t>certificates with the same content, but without reference to accreditation</w:t>
      </w:r>
      <w:r w:rsidRPr="004D0CBF">
        <w:rPr>
          <w:rFonts w:ascii="Arial" w:hAnsi="Arial" w:cs="Arial"/>
          <w:sz w:val="12"/>
          <w:szCs w:val="12"/>
          <w:lang w:val="en-GB"/>
        </w:rPr>
        <w:t xml:space="preserve">. </w:t>
      </w:r>
      <w:r w:rsidR="000D57B1" w:rsidRPr="004D0CBF">
        <w:rPr>
          <w:rFonts w:ascii="Arial" w:hAnsi="Arial" w:cs="Arial"/>
          <w:sz w:val="12"/>
          <w:szCs w:val="12"/>
          <w:lang w:val="en-GB"/>
        </w:rPr>
        <w:t>The certification procedures concerned shall be continued until their regular conclusion</w:t>
      </w:r>
      <w:r w:rsidRPr="004D0CBF">
        <w:rPr>
          <w:rFonts w:ascii="Arial" w:hAnsi="Arial" w:cs="Arial"/>
          <w:sz w:val="12"/>
          <w:szCs w:val="12"/>
          <w:lang w:val="en-GB"/>
        </w:rPr>
        <w:t xml:space="preserve">. </w:t>
      </w:r>
      <w:r w:rsidR="000D57B1" w:rsidRPr="004D0CBF">
        <w:rPr>
          <w:rFonts w:ascii="Arial" w:hAnsi="Arial" w:cs="Arial"/>
          <w:sz w:val="12"/>
          <w:szCs w:val="12"/>
          <w:lang w:val="en-GB"/>
        </w:rPr>
        <w:t>If certificates that are subject to notification are concerned, these shall be revoked by</w:t>
      </w:r>
      <w:r w:rsidRPr="004D0CBF">
        <w:rPr>
          <w:rFonts w:ascii="Arial" w:hAnsi="Arial" w:cs="Arial"/>
          <w:sz w:val="12"/>
          <w:szCs w:val="12"/>
          <w:lang w:val="en-GB"/>
        </w:rPr>
        <w:t xml:space="preserve"> DVS ZERT </w:t>
      </w:r>
      <w:r w:rsidR="000D57B1" w:rsidRPr="004D0CBF">
        <w:rPr>
          <w:rFonts w:ascii="Arial" w:hAnsi="Arial" w:cs="Arial"/>
          <w:sz w:val="12"/>
          <w:szCs w:val="12"/>
          <w:lang w:val="en-GB"/>
        </w:rPr>
        <w:t>where no other agreement is reached with the customer</w:t>
      </w:r>
      <w:r w:rsidRPr="004D0CBF">
        <w:rPr>
          <w:rFonts w:ascii="Arial" w:hAnsi="Arial" w:cs="Arial"/>
          <w:sz w:val="12"/>
          <w:szCs w:val="12"/>
          <w:lang w:val="en-GB"/>
        </w:rPr>
        <w:t xml:space="preserve"> (</w:t>
      </w:r>
      <w:r w:rsidR="000D57B1" w:rsidRPr="004D0CBF">
        <w:rPr>
          <w:rFonts w:ascii="Arial" w:hAnsi="Arial" w:cs="Arial"/>
          <w:sz w:val="12"/>
          <w:szCs w:val="12"/>
          <w:lang w:val="en-GB"/>
        </w:rPr>
        <w:t>e.g. handover to another certification body</w:t>
      </w:r>
      <w:r w:rsidRPr="004D0CBF">
        <w:rPr>
          <w:rFonts w:ascii="Arial" w:hAnsi="Arial" w:cs="Arial"/>
          <w:sz w:val="12"/>
          <w:szCs w:val="12"/>
          <w:lang w:val="en-GB"/>
        </w:rPr>
        <w:t>).</w:t>
      </w:r>
    </w:p>
    <w:p w14:paraId="2A0ABCB4" w14:textId="77777777" w:rsidR="00AB4E32" w:rsidRPr="004D0CBF" w:rsidRDefault="00DD5B4A">
      <w:pPr>
        <w:pStyle w:val="Nagwek1"/>
        <w:tabs>
          <w:tab w:val="clear" w:pos="705"/>
          <w:tab w:val="num" w:pos="284"/>
        </w:tabs>
        <w:ind w:left="284" w:hanging="284"/>
        <w:jc w:val="both"/>
        <w:rPr>
          <w:rFonts w:ascii="Arial" w:hAnsi="Arial" w:cs="Arial"/>
          <w:sz w:val="12"/>
          <w:szCs w:val="12"/>
          <w:lang w:val="en-GB"/>
        </w:rPr>
      </w:pPr>
      <w:bookmarkStart w:id="5" w:name="_Toc152747016"/>
      <w:r w:rsidRPr="004D0CBF">
        <w:rPr>
          <w:rFonts w:ascii="Arial" w:hAnsi="Arial" w:cs="Arial"/>
          <w:sz w:val="12"/>
          <w:szCs w:val="12"/>
          <w:lang w:val="en-GB" w:bidi="en-GB"/>
        </w:rPr>
        <w:t>Obligations of the Customer</w:t>
      </w:r>
      <w:bookmarkEnd w:id="5"/>
    </w:p>
    <w:p w14:paraId="78F6176F" w14:textId="77777777" w:rsidR="00AB4E32" w:rsidRPr="004D0CBF" w:rsidRDefault="00DD5B4A" w:rsidP="006F1446">
      <w:pPr>
        <w:pStyle w:val="Nagwek2"/>
        <w:tabs>
          <w:tab w:val="clear" w:pos="989"/>
          <w:tab w:val="num" w:pos="284"/>
        </w:tabs>
        <w:ind w:hanging="989"/>
        <w:rPr>
          <w:rFonts w:ascii="Arial" w:hAnsi="Arial" w:cs="Arial"/>
          <w:sz w:val="12"/>
          <w:szCs w:val="12"/>
          <w:lang w:val="en-GB"/>
        </w:rPr>
      </w:pPr>
      <w:bookmarkStart w:id="6" w:name="_Toc152747017"/>
      <w:r w:rsidRPr="004D0CBF">
        <w:rPr>
          <w:rFonts w:ascii="Arial" w:hAnsi="Arial" w:cs="Arial"/>
          <w:sz w:val="12"/>
          <w:szCs w:val="12"/>
          <w:lang w:val="en-GB" w:bidi="en-GB"/>
        </w:rPr>
        <w:t>Collaborative Actions</w:t>
      </w:r>
      <w:bookmarkEnd w:id="6"/>
    </w:p>
    <w:p w14:paraId="13EDF98F" w14:textId="77777777" w:rsidR="00AB4E32" w:rsidRPr="004D0CBF" w:rsidRDefault="00DD5B4A">
      <w:pPr>
        <w:spacing w:after="40"/>
        <w:jc w:val="both"/>
        <w:rPr>
          <w:rFonts w:ascii="Arial" w:hAnsi="Arial" w:cs="Arial"/>
          <w:sz w:val="12"/>
          <w:szCs w:val="12"/>
          <w:lang w:val="en-GB"/>
        </w:rPr>
      </w:pPr>
      <w:r w:rsidRPr="004D0CBF">
        <w:rPr>
          <w:rFonts w:ascii="Arial" w:hAnsi="Arial" w:cs="Arial"/>
          <w:sz w:val="12"/>
          <w:szCs w:val="12"/>
          <w:lang w:val="en-GB" w:bidi="en-GB"/>
        </w:rPr>
        <w:t>The customer shall take all collaboration actions demanded by DVS ZERT within the required period; in particular, the customer shall submit the requested documentation within the period set.</w:t>
      </w:r>
    </w:p>
    <w:p w14:paraId="2B8B9CB8" w14:textId="4F1A67DA" w:rsidR="00AB4E32" w:rsidRDefault="00DD5B4A">
      <w:pPr>
        <w:spacing w:after="40"/>
        <w:jc w:val="both"/>
        <w:rPr>
          <w:rFonts w:ascii="Arial" w:hAnsi="Arial" w:cs="Arial"/>
          <w:spacing w:val="-2"/>
          <w:sz w:val="12"/>
          <w:szCs w:val="12"/>
          <w:lang w:val="en-GB" w:bidi="en-GB"/>
        </w:rPr>
      </w:pPr>
      <w:r w:rsidRPr="004D0CBF">
        <w:rPr>
          <w:rFonts w:ascii="Arial" w:hAnsi="Arial" w:cs="Arial"/>
          <w:spacing w:val="-2"/>
          <w:sz w:val="12"/>
          <w:szCs w:val="12"/>
          <w:lang w:val="en-GB" w:bidi="en-GB"/>
        </w:rPr>
        <w:t>In cases of infringements of this obligation, DVS ZERT may proceed according to §</w:t>
      </w:r>
      <w:r w:rsidR="00FF7283" w:rsidRPr="004D0CBF">
        <w:rPr>
          <w:rFonts w:ascii="Arial" w:hAnsi="Arial" w:cs="Arial"/>
          <w:spacing w:val="-2"/>
          <w:sz w:val="12"/>
          <w:szCs w:val="12"/>
          <w:lang w:val="en-GB" w:bidi="en-GB"/>
        </w:rPr>
        <w:t xml:space="preserve"> </w:t>
      </w:r>
      <w:r w:rsidRPr="004D0CBF">
        <w:rPr>
          <w:rFonts w:ascii="Arial" w:hAnsi="Arial" w:cs="Arial"/>
          <w:spacing w:val="-2"/>
          <w:sz w:val="12"/>
          <w:szCs w:val="12"/>
          <w:lang w:val="en-GB" w:bidi="en-GB"/>
        </w:rPr>
        <w:t>642 and §</w:t>
      </w:r>
      <w:r w:rsidR="00FF7283" w:rsidRPr="004D0CBF">
        <w:rPr>
          <w:rFonts w:ascii="Arial" w:hAnsi="Arial" w:cs="Arial"/>
          <w:spacing w:val="-2"/>
          <w:sz w:val="12"/>
          <w:szCs w:val="12"/>
          <w:lang w:val="en-GB" w:bidi="en-GB"/>
        </w:rPr>
        <w:t xml:space="preserve"> </w:t>
      </w:r>
      <w:r w:rsidRPr="004D0CBF">
        <w:rPr>
          <w:rFonts w:ascii="Arial" w:hAnsi="Arial" w:cs="Arial"/>
          <w:spacing w:val="-2"/>
          <w:sz w:val="12"/>
          <w:szCs w:val="12"/>
          <w:lang w:val="en-GB" w:bidi="en-GB"/>
        </w:rPr>
        <w:t>643 of the German Civil Code (BGB).</w:t>
      </w:r>
    </w:p>
    <w:p w14:paraId="430EE731" w14:textId="04956622" w:rsidR="00FC2566" w:rsidRPr="004D0CBF" w:rsidRDefault="00FC2566">
      <w:pPr>
        <w:spacing w:after="40"/>
        <w:jc w:val="both"/>
        <w:rPr>
          <w:rFonts w:ascii="Arial" w:hAnsi="Arial" w:cs="Arial"/>
          <w:spacing w:val="-2"/>
          <w:sz w:val="12"/>
          <w:szCs w:val="12"/>
          <w:lang w:val="en-GB"/>
        </w:rPr>
      </w:pPr>
      <w:r w:rsidRPr="00FC2566">
        <w:rPr>
          <w:rFonts w:ascii="Arial" w:hAnsi="Arial" w:cs="Arial"/>
          <w:spacing w:val="-2"/>
          <w:sz w:val="12"/>
          <w:szCs w:val="12"/>
          <w:lang w:val="en-GB"/>
        </w:rPr>
        <w:t xml:space="preserve">The </w:t>
      </w:r>
      <w:r>
        <w:rPr>
          <w:rFonts w:ascii="Arial" w:hAnsi="Arial" w:cs="Arial"/>
          <w:spacing w:val="-2"/>
          <w:sz w:val="12"/>
          <w:szCs w:val="12"/>
          <w:lang w:val="en-GB"/>
        </w:rPr>
        <w:t>c</w:t>
      </w:r>
      <w:r w:rsidRPr="00FC2566">
        <w:rPr>
          <w:rFonts w:ascii="Arial" w:hAnsi="Arial" w:cs="Arial"/>
          <w:spacing w:val="-2"/>
          <w:sz w:val="12"/>
          <w:szCs w:val="12"/>
          <w:lang w:val="en-GB"/>
        </w:rPr>
        <w:t>ustomer is obliged to inform the certification body immediately if a serious incident occurs or a violation of the regulations that requires the competent supervisory authority to be involved</w:t>
      </w:r>
      <w:r w:rsidR="00A8105C">
        <w:rPr>
          <w:rFonts w:ascii="Arial" w:hAnsi="Arial" w:cs="Arial"/>
          <w:spacing w:val="-2"/>
          <w:sz w:val="12"/>
          <w:szCs w:val="12"/>
          <w:lang w:val="en-GB"/>
        </w:rPr>
        <w:t xml:space="preserve"> </w:t>
      </w:r>
      <w:r w:rsidR="00A8105C" w:rsidRPr="00A8105C">
        <w:rPr>
          <w:rFonts w:ascii="Arial" w:hAnsi="Arial" w:cs="Arial"/>
          <w:spacing w:val="-2"/>
          <w:sz w:val="12"/>
          <w:szCs w:val="12"/>
          <w:lang w:val="en-GB"/>
        </w:rPr>
        <w:t>(applies to certifications according to ISO 45001)</w:t>
      </w:r>
      <w:r w:rsidR="00A8105C">
        <w:rPr>
          <w:rFonts w:ascii="Arial" w:hAnsi="Arial" w:cs="Arial"/>
          <w:spacing w:val="-2"/>
          <w:sz w:val="12"/>
          <w:szCs w:val="12"/>
          <w:lang w:val="en-GB"/>
        </w:rPr>
        <w:t>.</w:t>
      </w:r>
    </w:p>
    <w:p w14:paraId="242597D6" w14:textId="77777777" w:rsidR="00AB4E32" w:rsidRPr="004D0CBF" w:rsidRDefault="00DD5B4A" w:rsidP="008551FB">
      <w:pPr>
        <w:pStyle w:val="Nagwek2"/>
        <w:tabs>
          <w:tab w:val="clear" w:pos="989"/>
          <w:tab w:val="num" w:pos="142"/>
        </w:tabs>
        <w:spacing w:before="20"/>
        <w:ind w:left="284" w:hanging="284"/>
        <w:jc w:val="both"/>
        <w:rPr>
          <w:rFonts w:ascii="Arial" w:hAnsi="Arial" w:cs="Arial"/>
          <w:sz w:val="12"/>
          <w:szCs w:val="12"/>
          <w:lang w:val="en-GB"/>
        </w:rPr>
      </w:pPr>
      <w:bookmarkStart w:id="7" w:name="_Toc152747019"/>
      <w:r w:rsidRPr="004D0CBF">
        <w:rPr>
          <w:rFonts w:ascii="Arial" w:hAnsi="Arial" w:cs="Arial"/>
          <w:sz w:val="12"/>
          <w:szCs w:val="12"/>
          <w:lang w:val="en-GB" w:bidi="en-GB"/>
        </w:rPr>
        <w:t>Preservation of Impartiality</w:t>
      </w:r>
      <w:bookmarkEnd w:id="7"/>
    </w:p>
    <w:p w14:paraId="513EA90F" w14:textId="77777777" w:rsidR="00AB4E32" w:rsidRPr="004D0CBF" w:rsidRDefault="00DD5B4A">
      <w:pPr>
        <w:spacing w:after="40"/>
        <w:jc w:val="both"/>
        <w:rPr>
          <w:rFonts w:ascii="Arial" w:hAnsi="Arial" w:cs="Arial"/>
          <w:sz w:val="12"/>
          <w:szCs w:val="12"/>
          <w:lang w:val="en-GB"/>
        </w:rPr>
      </w:pPr>
      <w:r w:rsidRPr="004D0CBF">
        <w:rPr>
          <w:rFonts w:ascii="Arial" w:hAnsi="Arial" w:cs="Arial"/>
          <w:sz w:val="12"/>
          <w:szCs w:val="12"/>
          <w:lang w:val="en-GB" w:bidi="en-GB"/>
        </w:rPr>
        <w:t>The customer shall refrain</w:t>
      </w:r>
      <w:r w:rsidR="008B18EF" w:rsidRPr="004D0CBF">
        <w:rPr>
          <w:rFonts w:ascii="Arial" w:hAnsi="Arial" w:cs="Arial"/>
          <w:sz w:val="12"/>
          <w:szCs w:val="12"/>
          <w:lang w:val="en-GB" w:bidi="en-GB"/>
        </w:rPr>
        <w:t xml:space="preserve"> from any conceivable actions that</w:t>
      </w:r>
      <w:r w:rsidRPr="004D0CBF">
        <w:rPr>
          <w:rFonts w:ascii="Arial" w:hAnsi="Arial" w:cs="Arial"/>
          <w:sz w:val="12"/>
          <w:szCs w:val="12"/>
          <w:lang w:val="en-GB" w:bidi="en-GB"/>
        </w:rPr>
        <w:t xml:space="preserve"> may undermine the impartiality of DVS ZERT.</w:t>
      </w:r>
    </w:p>
    <w:p w14:paraId="6BE886C1" w14:textId="77777777" w:rsidR="00AB4E32" w:rsidRPr="004D0CBF" w:rsidRDefault="00DD5B4A" w:rsidP="009452DD">
      <w:pPr>
        <w:pStyle w:val="Nagwek2"/>
        <w:tabs>
          <w:tab w:val="num" w:pos="284"/>
        </w:tabs>
        <w:spacing w:before="20"/>
        <w:ind w:left="425" w:hanging="425"/>
        <w:jc w:val="both"/>
        <w:rPr>
          <w:rFonts w:ascii="Arial" w:hAnsi="Arial" w:cs="Arial"/>
          <w:sz w:val="12"/>
          <w:szCs w:val="12"/>
          <w:lang w:val="en-GB"/>
        </w:rPr>
      </w:pPr>
      <w:bookmarkStart w:id="8" w:name="_Toc152747020"/>
      <w:r w:rsidRPr="004D0CBF">
        <w:rPr>
          <w:rFonts w:ascii="Arial" w:hAnsi="Arial" w:cs="Arial"/>
          <w:sz w:val="12"/>
          <w:szCs w:val="12"/>
          <w:lang w:val="en-GB" w:bidi="en-GB"/>
        </w:rPr>
        <w:t>Prohibition of Transfer</w:t>
      </w:r>
      <w:bookmarkEnd w:id="8"/>
    </w:p>
    <w:p w14:paraId="52867FF1" w14:textId="77777777" w:rsidR="00AB4E32" w:rsidRPr="004D0CBF" w:rsidRDefault="00DD5B4A">
      <w:pPr>
        <w:spacing w:after="40"/>
        <w:jc w:val="both"/>
        <w:rPr>
          <w:rFonts w:ascii="Arial" w:hAnsi="Arial" w:cs="Arial"/>
          <w:sz w:val="12"/>
          <w:szCs w:val="12"/>
          <w:lang w:val="en-GB"/>
        </w:rPr>
      </w:pPr>
      <w:r w:rsidRPr="004D0CBF">
        <w:rPr>
          <w:rFonts w:ascii="Arial" w:hAnsi="Arial" w:cs="Arial"/>
          <w:sz w:val="12"/>
          <w:szCs w:val="12"/>
          <w:lang w:val="en-GB" w:bidi="en-GB"/>
        </w:rPr>
        <w:t>The customer may not transfer rights and obligations arising from the certification contract concluded with DVS ZERT to any third party.</w:t>
      </w:r>
    </w:p>
    <w:p w14:paraId="0CE714B3" w14:textId="77777777" w:rsidR="00AB4E32" w:rsidRPr="004D0CBF" w:rsidRDefault="00DD5B4A">
      <w:pPr>
        <w:pStyle w:val="Nagwek1"/>
        <w:tabs>
          <w:tab w:val="clear" w:pos="705"/>
          <w:tab w:val="num" w:pos="284"/>
        </w:tabs>
        <w:spacing w:before="20" w:after="20"/>
        <w:ind w:left="284" w:hanging="284"/>
        <w:jc w:val="both"/>
        <w:rPr>
          <w:rFonts w:ascii="Arial" w:hAnsi="Arial" w:cs="Arial"/>
          <w:sz w:val="12"/>
          <w:szCs w:val="12"/>
          <w:lang w:val="en-GB"/>
        </w:rPr>
      </w:pPr>
      <w:bookmarkStart w:id="9" w:name="_Toc152747021"/>
      <w:r w:rsidRPr="004D0CBF">
        <w:rPr>
          <w:rFonts w:ascii="Arial" w:hAnsi="Arial" w:cs="Arial"/>
          <w:sz w:val="12"/>
          <w:szCs w:val="12"/>
          <w:lang w:val="en-GB" w:bidi="en-GB"/>
        </w:rPr>
        <w:t>Certification Procedure</w:t>
      </w:r>
      <w:bookmarkEnd w:id="9"/>
    </w:p>
    <w:p w14:paraId="1811C9D5" w14:textId="77777777" w:rsidR="00AB4E32" w:rsidRPr="004D0CBF" w:rsidRDefault="00DD5B4A" w:rsidP="009452DD">
      <w:pPr>
        <w:pStyle w:val="Nagwek2"/>
        <w:tabs>
          <w:tab w:val="num" w:pos="284"/>
        </w:tabs>
        <w:ind w:left="425" w:hanging="425"/>
        <w:jc w:val="both"/>
        <w:rPr>
          <w:rFonts w:ascii="Arial" w:hAnsi="Arial" w:cs="Arial"/>
          <w:sz w:val="12"/>
          <w:szCs w:val="12"/>
          <w:lang w:val="en-GB"/>
        </w:rPr>
      </w:pPr>
      <w:bookmarkStart w:id="10" w:name="_Toc152747022"/>
      <w:r w:rsidRPr="004D0CBF">
        <w:rPr>
          <w:rFonts w:ascii="Arial" w:hAnsi="Arial" w:cs="Arial"/>
          <w:sz w:val="12"/>
          <w:szCs w:val="12"/>
          <w:lang w:val="en-GB" w:bidi="en-GB"/>
        </w:rPr>
        <w:t>Preparation</w:t>
      </w:r>
      <w:bookmarkEnd w:id="10"/>
    </w:p>
    <w:p w14:paraId="7D78A9B2" w14:textId="77777777" w:rsidR="00AB4E32" w:rsidRPr="004D0CBF" w:rsidRDefault="00DD5B4A">
      <w:pPr>
        <w:spacing w:after="40"/>
        <w:jc w:val="both"/>
        <w:rPr>
          <w:rFonts w:ascii="Arial" w:hAnsi="Arial" w:cs="Arial"/>
          <w:sz w:val="12"/>
          <w:szCs w:val="12"/>
          <w:lang w:val="en-GB"/>
        </w:rPr>
      </w:pPr>
      <w:r w:rsidRPr="004D0CBF">
        <w:rPr>
          <w:rFonts w:ascii="Arial" w:hAnsi="Arial" w:cs="Arial"/>
          <w:sz w:val="12"/>
          <w:szCs w:val="12"/>
          <w:lang w:val="en-GB" w:bidi="en-GB"/>
        </w:rPr>
        <w:t>The procedure shall begin when the customer fills in</w:t>
      </w:r>
      <w:r w:rsidR="008B18EF" w:rsidRPr="004D0CBF">
        <w:rPr>
          <w:rFonts w:ascii="Arial" w:hAnsi="Arial" w:cs="Arial"/>
          <w:sz w:val="12"/>
          <w:szCs w:val="12"/>
          <w:lang w:val="en-GB" w:bidi="en-GB"/>
        </w:rPr>
        <w:t xml:space="preserve"> the application form. DVS ZERT</w:t>
      </w:r>
      <w:r w:rsidRPr="004D0CBF">
        <w:rPr>
          <w:rFonts w:ascii="Arial" w:hAnsi="Arial" w:cs="Arial"/>
          <w:sz w:val="12"/>
          <w:szCs w:val="12"/>
          <w:lang w:val="en-GB" w:bidi="en-GB"/>
        </w:rPr>
        <w:t xml:space="preserve"> shall draw up an offer and conduct any preparatory discussions as may be necessary on the basis of the application form. After placing the order, the customer shall receive a written order </w:t>
      </w:r>
      <w:r w:rsidR="008B18EF" w:rsidRPr="004D0CBF">
        <w:rPr>
          <w:rFonts w:ascii="Arial" w:hAnsi="Arial" w:cs="Arial"/>
          <w:sz w:val="12"/>
          <w:szCs w:val="12"/>
          <w:lang w:val="en-GB" w:bidi="en-GB"/>
        </w:rPr>
        <w:t>confirmation</w:t>
      </w:r>
      <w:r w:rsidRPr="004D0CBF">
        <w:rPr>
          <w:rFonts w:ascii="Arial" w:hAnsi="Arial" w:cs="Arial"/>
          <w:sz w:val="12"/>
          <w:szCs w:val="12"/>
          <w:lang w:val="en-GB" w:bidi="en-GB"/>
        </w:rPr>
        <w:t xml:space="preserve"> from DVS ZERT.</w:t>
      </w:r>
    </w:p>
    <w:p w14:paraId="19131025" w14:textId="07F69F58" w:rsidR="00AB4E32" w:rsidRPr="004D0CBF" w:rsidRDefault="00DD5B4A" w:rsidP="009452DD">
      <w:pPr>
        <w:pStyle w:val="Nagwek2"/>
        <w:tabs>
          <w:tab w:val="num" w:pos="284"/>
        </w:tabs>
        <w:spacing w:before="20"/>
        <w:ind w:left="425" w:hanging="425"/>
        <w:jc w:val="both"/>
        <w:rPr>
          <w:rFonts w:ascii="Arial" w:hAnsi="Arial" w:cs="Arial"/>
          <w:sz w:val="12"/>
          <w:szCs w:val="12"/>
          <w:lang w:val="en-GB"/>
        </w:rPr>
      </w:pPr>
      <w:bookmarkStart w:id="11" w:name="_Toc152747023"/>
      <w:r w:rsidRPr="004D0CBF">
        <w:rPr>
          <w:rFonts w:ascii="Arial" w:hAnsi="Arial" w:cs="Arial"/>
          <w:sz w:val="12"/>
          <w:szCs w:val="12"/>
          <w:lang w:val="en-GB" w:bidi="en-GB"/>
        </w:rPr>
        <w:t>Appointment of Auditors</w:t>
      </w:r>
      <w:r w:rsidR="00016613">
        <w:rPr>
          <w:rFonts w:ascii="Arial" w:hAnsi="Arial" w:cs="Arial"/>
          <w:sz w:val="12"/>
          <w:szCs w:val="12"/>
          <w:lang w:val="en-GB" w:bidi="en-GB"/>
        </w:rPr>
        <w:t xml:space="preserve"> </w:t>
      </w:r>
      <w:r w:rsidRPr="004D0CBF">
        <w:rPr>
          <w:rFonts w:ascii="Arial" w:hAnsi="Arial" w:cs="Arial"/>
          <w:sz w:val="12"/>
          <w:szCs w:val="12"/>
          <w:lang w:val="en-GB" w:bidi="en-GB"/>
        </w:rPr>
        <w:t>/</w:t>
      </w:r>
      <w:r w:rsidR="00016613">
        <w:rPr>
          <w:rFonts w:ascii="Arial" w:hAnsi="Arial" w:cs="Arial"/>
          <w:sz w:val="12"/>
          <w:szCs w:val="12"/>
          <w:lang w:val="en-GB" w:bidi="en-GB"/>
        </w:rPr>
        <w:t xml:space="preserve"> </w:t>
      </w:r>
      <w:r w:rsidRPr="004D0CBF">
        <w:rPr>
          <w:rFonts w:ascii="Arial" w:hAnsi="Arial" w:cs="Arial"/>
          <w:sz w:val="12"/>
          <w:szCs w:val="12"/>
          <w:lang w:val="en-GB" w:bidi="en-GB"/>
        </w:rPr>
        <w:t>Experts</w:t>
      </w:r>
      <w:bookmarkEnd w:id="11"/>
    </w:p>
    <w:p w14:paraId="0B5F264C" w14:textId="77777777" w:rsidR="00AB4E32" w:rsidRPr="004D0CBF" w:rsidRDefault="00DD5B4A">
      <w:pPr>
        <w:spacing w:after="40"/>
        <w:jc w:val="both"/>
        <w:rPr>
          <w:rFonts w:ascii="Arial" w:hAnsi="Arial" w:cs="Arial"/>
          <w:sz w:val="12"/>
          <w:szCs w:val="12"/>
          <w:lang w:val="en-GB"/>
        </w:rPr>
      </w:pPr>
      <w:r w:rsidRPr="004D0CBF">
        <w:rPr>
          <w:rFonts w:ascii="Arial" w:hAnsi="Arial" w:cs="Arial"/>
          <w:sz w:val="12"/>
          <w:szCs w:val="12"/>
          <w:lang w:val="en-GB" w:bidi="en-GB"/>
        </w:rPr>
        <w:t>DVS ZERT shall only appoint qualified auditors. The customer shall be entitled to reject the auditor deployed by DVS ZERT or the audit team once</w:t>
      </w:r>
      <w:r w:rsidR="00C71B39">
        <w:rPr>
          <w:rFonts w:ascii="Arial" w:hAnsi="Arial" w:cs="Arial"/>
          <w:sz w:val="12"/>
          <w:szCs w:val="12"/>
          <w:lang w:val="en-GB" w:bidi="en-GB"/>
        </w:rPr>
        <w:t xml:space="preserve"> without specifying any reasons. T</w:t>
      </w:r>
      <w:r w:rsidRPr="004D0CBF">
        <w:rPr>
          <w:rFonts w:ascii="Arial" w:hAnsi="Arial" w:cs="Arial"/>
          <w:sz w:val="12"/>
          <w:szCs w:val="12"/>
          <w:lang w:val="en-GB" w:bidi="en-GB"/>
        </w:rPr>
        <w:t xml:space="preserve">he customer may then only reject an auditor or expert for </w:t>
      </w:r>
      <w:r w:rsidR="0026706B">
        <w:rPr>
          <w:rFonts w:ascii="Arial" w:hAnsi="Arial" w:cs="Arial"/>
          <w:sz w:val="12"/>
          <w:szCs w:val="12"/>
          <w:lang w:val="en-GB" w:bidi="en-GB"/>
        </w:rPr>
        <w:t>serious reasons</w:t>
      </w:r>
      <w:r w:rsidRPr="004D0CBF">
        <w:rPr>
          <w:rFonts w:ascii="Arial" w:hAnsi="Arial" w:cs="Arial"/>
          <w:sz w:val="12"/>
          <w:szCs w:val="12"/>
          <w:lang w:val="en-GB" w:bidi="en-GB"/>
        </w:rPr>
        <w:t>, which the customer shall cite without delay</w:t>
      </w:r>
      <w:r w:rsidR="003A4E9C">
        <w:rPr>
          <w:rFonts w:ascii="Arial" w:hAnsi="Arial" w:cs="Arial"/>
          <w:sz w:val="12"/>
          <w:szCs w:val="12"/>
          <w:lang w:val="en-GB" w:bidi="en-GB"/>
        </w:rPr>
        <w:t xml:space="preserve">. Otherwise, the </w:t>
      </w:r>
      <w:r w:rsidRPr="004D0CBF">
        <w:rPr>
          <w:rFonts w:ascii="Arial" w:hAnsi="Arial" w:cs="Arial"/>
          <w:sz w:val="12"/>
          <w:szCs w:val="12"/>
          <w:lang w:val="en-GB" w:bidi="en-GB"/>
        </w:rPr>
        <w:t>right of rejection</w:t>
      </w:r>
      <w:r w:rsidR="003A4E9C">
        <w:rPr>
          <w:rFonts w:ascii="Arial" w:hAnsi="Arial" w:cs="Arial"/>
          <w:sz w:val="12"/>
          <w:szCs w:val="12"/>
          <w:lang w:val="en-GB" w:bidi="en-GB"/>
        </w:rPr>
        <w:t xml:space="preserve"> shall be forfeited</w:t>
      </w:r>
      <w:r w:rsidRPr="004D0CBF">
        <w:rPr>
          <w:rFonts w:ascii="Arial" w:hAnsi="Arial" w:cs="Arial"/>
          <w:sz w:val="12"/>
          <w:szCs w:val="12"/>
          <w:lang w:val="en-GB" w:bidi="en-GB"/>
        </w:rPr>
        <w:t>. DVS ZERT shall appoint new auditors in such a case. When agreement has been reached on the audit team, the customer shall accept this for the further course of the procedure.</w:t>
      </w:r>
    </w:p>
    <w:p w14:paraId="5C4CF6B1" w14:textId="77777777" w:rsidR="00AB4E32" w:rsidRPr="004D0CBF" w:rsidRDefault="00DD5B4A">
      <w:pPr>
        <w:spacing w:after="40"/>
        <w:jc w:val="both"/>
        <w:rPr>
          <w:rFonts w:ascii="Arial" w:hAnsi="Arial" w:cs="Arial"/>
          <w:sz w:val="12"/>
          <w:szCs w:val="12"/>
          <w:lang w:val="en-GB"/>
        </w:rPr>
      </w:pPr>
      <w:r w:rsidRPr="004D0CBF">
        <w:rPr>
          <w:rFonts w:ascii="Arial" w:hAnsi="Arial" w:cs="Arial"/>
          <w:sz w:val="12"/>
          <w:szCs w:val="12"/>
          <w:lang w:val="en-GB" w:bidi="en-GB"/>
        </w:rPr>
        <w:t>The customer shall grant access to its premises to the auditors from DVS ZERT and the accreditation body in question after arranging an audit appointment.</w:t>
      </w:r>
    </w:p>
    <w:p w14:paraId="0FA0D047" w14:textId="77777777" w:rsidR="00AB4E32" w:rsidRPr="004D0CBF" w:rsidRDefault="00DD5B4A">
      <w:pPr>
        <w:spacing w:after="40"/>
        <w:jc w:val="both"/>
        <w:rPr>
          <w:rFonts w:ascii="Arial" w:hAnsi="Arial" w:cs="Arial"/>
          <w:sz w:val="12"/>
          <w:szCs w:val="12"/>
          <w:lang w:val="en-GB"/>
        </w:rPr>
      </w:pPr>
      <w:r w:rsidRPr="004D0CBF">
        <w:rPr>
          <w:rFonts w:ascii="Arial" w:hAnsi="Arial" w:cs="Arial"/>
          <w:sz w:val="12"/>
          <w:szCs w:val="12"/>
          <w:lang w:val="en-GB" w:bidi="en-GB"/>
        </w:rPr>
        <w:t>DVS ZERT shall obtain permission from the</w:t>
      </w:r>
      <w:bookmarkStart w:id="12" w:name="_GoBack"/>
      <w:bookmarkEnd w:id="12"/>
      <w:r w:rsidRPr="004D0CBF">
        <w:rPr>
          <w:rFonts w:ascii="Arial" w:hAnsi="Arial" w:cs="Arial"/>
          <w:sz w:val="12"/>
          <w:szCs w:val="12"/>
          <w:lang w:val="en-GB" w:bidi="en-GB"/>
        </w:rPr>
        <w:t xml:space="preserve"> customer before involving additional parties in the audit (such as: trainees, interpreters).</w:t>
      </w:r>
    </w:p>
    <w:p w14:paraId="2762DD74" w14:textId="77777777" w:rsidR="00AB4E32" w:rsidRPr="004D0CBF" w:rsidRDefault="00DD5B4A" w:rsidP="009452DD">
      <w:pPr>
        <w:pStyle w:val="Nagwek2"/>
        <w:tabs>
          <w:tab w:val="num" w:pos="284"/>
        </w:tabs>
        <w:spacing w:before="20"/>
        <w:ind w:left="425" w:hanging="425"/>
        <w:jc w:val="both"/>
        <w:rPr>
          <w:rFonts w:ascii="Arial" w:hAnsi="Arial" w:cs="Arial"/>
          <w:sz w:val="12"/>
          <w:szCs w:val="12"/>
          <w:lang w:val="en-GB"/>
        </w:rPr>
      </w:pPr>
      <w:bookmarkStart w:id="13" w:name="_Toc152747024"/>
      <w:r w:rsidRPr="004D0CBF">
        <w:rPr>
          <w:rFonts w:ascii="Arial" w:hAnsi="Arial" w:cs="Arial"/>
          <w:sz w:val="12"/>
          <w:szCs w:val="12"/>
          <w:lang w:val="en-GB" w:bidi="en-GB"/>
        </w:rPr>
        <w:t>Document Review</w:t>
      </w:r>
      <w:bookmarkEnd w:id="13"/>
    </w:p>
    <w:p w14:paraId="16D684AF" w14:textId="77777777" w:rsidR="00AB4E32" w:rsidRPr="004D0CBF" w:rsidRDefault="00DD5B4A">
      <w:pPr>
        <w:spacing w:after="40"/>
        <w:jc w:val="both"/>
        <w:rPr>
          <w:rFonts w:ascii="Arial" w:hAnsi="Arial" w:cs="Arial"/>
          <w:sz w:val="12"/>
          <w:szCs w:val="12"/>
          <w:lang w:val="en-GB"/>
        </w:rPr>
      </w:pPr>
      <w:r w:rsidRPr="004D0CBF">
        <w:rPr>
          <w:rFonts w:ascii="Arial" w:hAnsi="Arial" w:cs="Arial"/>
          <w:sz w:val="12"/>
          <w:szCs w:val="12"/>
          <w:lang w:val="en-GB" w:bidi="en-GB"/>
        </w:rPr>
        <w:t>The contractor shall request documentation (manual, procedural and work instructions etc.). The customer shall send the documentation to the audit team appointed by DVS ZERT after approving the team members. DVS ZERT shall prepare a documentation review report and pass this on to the customer.</w:t>
      </w:r>
    </w:p>
    <w:p w14:paraId="3EACE360" w14:textId="77777777" w:rsidR="00AB4E32" w:rsidRPr="004D0CBF" w:rsidRDefault="00DD5B4A" w:rsidP="009452DD">
      <w:pPr>
        <w:pStyle w:val="Nagwek2"/>
        <w:tabs>
          <w:tab w:val="num" w:pos="284"/>
        </w:tabs>
        <w:spacing w:before="20"/>
        <w:ind w:left="425" w:hanging="425"/>
        <w:jc w:val="both"/>
        <w:rPr>
          <w:rFonts w:ascii="Arial" w:hAnsi="Arial" w:cs="Arial"/>
          <w:sz w:val="12"/>
          <w:szCs w:val="12"/>
          <w:lang w:val="en-GB"/>
        </w:rPr>
      </w:pPr>
      <w:bookmarkStart w:id="14" w:name="_Toc152747025"/>
      <w:r w:rsidRPr="004D0CBF">
        <w:rPr>
          <w:rFonts w:ascii="Arial" w:hAnsi="Arial" w:cs="Arial"/>
          <w:sz w:val="12"/>
          <w:szCs w:val="12"/>
          <w:lang w:val="en-GB" w:bidi="en-GB"/>
        </w:rPr>
        <w:t>Preliminary Audit</w:t>
      </w:r>
      <w:bookmarkEnd w:id="14"/>
    </w:p>
    <w:p w14:paraId="099B9D64" w14:textId="77777777" w:rsidR="00AB4E32" w:rsidRPr="004D0CBF" w:rsidRDefault="00DD5B4A">
      <w:pPr>
        <w:spacing w:after="40"/>
        <w:jc w:val="both"/>
        <w:rPr>
          <w:rFonts w:ascii="Arial" w:hAnsi="Arial" w:cs="Arial"/>
          <w:sz w:val="12"/>
          <w:szCs w:val="12"/>
          <w:lang w:val="en-GB"/>
        </w:rPr>
      </w:pPr>
      <w:r w:rsidRPr="004D0CBF">
        <w:rPr>
          <w:rFonts w:ascii="Arial" w:hAnsi="Arial" w:cs="Arial"/>
          <w:sz w:val="12"/>
          <w:szCs w:val="12"/>
          <w:lang w:val="en-GB" w:bidi="en-GB"/>
        </w:rPr>
        <w:t>A preliminary audit may be carried out in order to pre-examine the documents and clarify any outstanding questions at the request of the customer.</w:t>
      </w:r>
    </w:p>
    <w:p w14:paraId="31F1ABB1" w14:textId="77777777" w:rsidR="00AB4E32" w:rsidRPr="004D0CBF" w:rsidRDefault="00DD5B4A" w:rsidP="009452DD">
      <w:pPr>
        <w:pStyle w:val="Nagwek2"/>
        <w:tabs>
          <w:tab w:val="num" w:pos="284"/>
        </w:tabs>
        <w:spacing w:before="20"/>
        <w:ind w:left="425" w:hanging="425"/>
        <w:jc w:val="both"/>
        <w:rPr>
          <w:rFonts w:ascii="Arial" w:hAnsi="Arial" w:cs="Arial"/>
          <w:sz w:val="12"/>
          <w:szCs w:val="12"/>
          <w:lang w:val="en-GB"/>
        </w:rPr>
      </w:pPr>
      <w:bookmarkStart w:id="15" w:name="_Toc152747026"/>
      <w:r w:rsidRPr="004D0CBF">
        <w:rPr>
          <w:rFonts w:ascii="Arial" w:hAnsi="Arial" w:cs="Arial"/>
          <w:sz w:val="12"/>
          <w:szCs w:val="12"/>
          <w:lang w:val="en-GB" w:bidi="en-GB"/>
        </w:rPr>
        <w:t>Certification Audit</w:t>
      </w:r>
      <w:bookmarkEnd w:id="15"/>
    </w:p>
    <w:p w14:paraId="1F547F24" w14:textId="77777777" w:rsidR="00AB4E32" w:rsidRPr="004D0CBF" w:rsidRDefault="00DD5B4A">
      <w:pPr>
        <w:spacing w:after="40"/>
        <w:jc w:val="both"/>
        <w:rPr>
          <w:rFonts w:ascii="Arial" w:hAnsi="Arial" w:cs="Arial"/>
          <w:sz w:val="12"/>
          <w:szCs w:val="12"/>
          <w:lang w:val="en-GB"/>
        </w:rPr>
      </w:pPr>
      <w:r w:rsidRPr="004D0CBF">
        <w:rPr>
          <w:rFonts w:ascii="Arial" w:hAnsi="Arial" w:cs="Arial"/>
          <w:sz w:val="12"/>
          <w:szCs w:val="12"/>
          <w:lang w:val="en-GB" w:bidi="en-GB"/>
        </w:rPr>
        <w:t xml:space="preserve">The audit shall be performed in the company once an appointment has been arranged. Particular attention shall </w:t>
      </w:r>
      <w:r w:rsidR="008B18EF" w:rsidRPr="004D0CBF">
        <w:rPr>
          <w:rFonts w:ascii="Arial" w:hAnsi="Arial" w:cs="Arial"/>
          <w:sz w:val="12"/>
          <w:szCs w:val="12"/>
          <w:lang w:val="en-GB" w:bidi="en-GB"/>
        </w:rPr>
        <w:t xml:space="preserve">be </w:t>
      </w:r>
      <w:r w:rsidRPr="004D0CBF">
        <w:rPr>
          <w:rFonts w:ascii="Arial" w:hAnsi="Arial" w:cs="Arial"/>
          <w:sz w:val="12"/>
          <w:szCs w:val="12"/>
          <w:lang w:val="en-GB" w:bidi="en-GB"/>
        </w:rPr>
        <w:t>paid to applying the documentation’s stipulations in operational procedures. Results of the audit shall be discussed with the management and management representative of the customer at the final debriefing. Any deviations that may exist shall be taken down individually in non-compliance reports and signed by the lead</w:t>
      </w:r>
      <w:r w:rsidR="002C0EF7">
        <w:rPr>
          <w:rFonts w:ascii="Arial" w:hAnsi="Arial" w:cs="Arial"/>
          <w:sz w:val="12"/>
          <w:szCs w:val="12"/>
          <w:lang w:val="en-GB" w:bidi="en-GB"/>
        </w:rPr>
        <w:t>ing</w:t>
      </w:r>
      <w:r w:rsidRPr="004D0CBF">
        <w:rPr>
          <w:rFonts w:ascii="Arial" w:hAnsi="Arial" w:cs="Arial"/>
          <w:sz w:val="12"/>
          <w:szCs w:val="12"/>
          <w:lang w:val="en-GB" w:bidi="en-GB"/>
        </w:rPr>
        <w:t xml:space="preserve"> auditor and the management representative. The customer shall receive a final report from DVS ZERT.</w:t>
      </w:r>
    </w:p>
    <w:p w14:paraId="079E59C1" w14:textId="77777777" w:rsidR="00AB4E32" w:rsidRPr="004D0CBF" w:rsidRDefault="00DD5B4A" w:rsidP="00C80BF2">
      <w:pPr>
        <w:pStyle w:val="Nagwek2"/>
        <w:tabs>
          <w:tab w:val="num" w:pos="284"/>
        </w:tabs>
        <w:spacing w:before="20"/>
        <w:ind w:left="426" w:hanging="426"/>
        <w:jc w:val="both"/>
        <w:rPr>
          <w:rFonts w:ascii="Arial" w:hAnsi="Arial" w:cs="Arial"/>
          <w:sz w:val="12"/>
          <w:szCs w:val="12"/>
          <w:lang w:val="en-GB"/>
        </w:rPr>
      </w:pPr>
      <w:bookmarkStart w:id="16" w:name="_Toc152747027"/>
      <w:r w:rsidRPr="004D0CBF">
        <w:rPr>
          <w:rFonts w:ascii="Arial" w:hAnsi="Arial" w:cs="Arial"/>
          <w:sz w:val="12"/>
          <w:szCs w:val="12"/>
          <w:lang w:val="en-GB" w:bidi="en-GB"/>
        </w:rPr>
        <w:t>DVS ZERT Certificate</w:t>
      </w:r>
      <w:bookmarkEnd w:id="16"/>
    </w:p>
    <w:p w14:paraId="60E5F423" w14:textId="77777777" w:rsidR="00AB4E32" w:rsidRPr="004D0CBF" w:rsidRDefault="00DD5B4A">
      <w:pPr>
        <w:spacing w:after="40"/>
        <w:jc w:val="both"/>
        <w:rPr>
          <w:rFonts w:ascii="Arial" w:hAnsi="Arial" w:cs="Arial"/>
          <w:sz w:val="12"/>
          <w:szCs w:val="12"/>
          <w:lang w:val="en-GB"/>
        </w:rPr>
      </w:pPr>
      <w:r w:rsidRPr="004D0CBF">
        <w:rPr>
          <w:rFonts w:ascii="Arial" w:hAnsi="Arial" w:cs="Arial"/>
          <w:sz w:val="12"/>
          <w:szCs w:val="12"/>
          <w:lang w:val="en-GB" w:bidi="en-GB"/>
        </w:rPr>
        <w:t>DVS ZERT shall stipulate the scope of validity of the certification.</w:t>
      </w:r>
      <w:r w:rsidR="00951E79" w:rsidRPr="004D0CBF">
        <w:rPr>
          <w:rFonts w:ascii="Arial" w:hAnsi="Arial" w:cs="Arial"/>
          <w:sz w:val="12"/>
          <w:szCs w:val="12"/>
          <w:lang w:val="en-GB" w:bidi="en-GB"/>
        </w:rPr>
        <w:t xml:space="preserve"> </w:t>
      </w:r>
    </w:p>
    <w:p w14:paraId="70D3D74D" w14:textId="77777777" w:rsidR="00AB4E32" w:rsidRPr="004D0CBF" w:rsidRDefault="00DD5B4A">
      <w:pPr>
        <w:spacing w:after="40"/>
        <w:jc w:val="both"/>
        <w:rPr>
          <w:rFonts w:ascii="Arial" w:hAnsi="Arial" w:cs="Arial"/>
          <w:sz w:val="12"/>
          <w:szCs w:val="12"/>
          <w:lang w:val="en-GB"/>
        </w:rPr>
      </w:pPr>
      <w:r w:rsidRPr="004D0CBF">
        <w:rPr>
          <w:rFonts w:ascii="Arial" w:hAnsi="Arial" w:cs="Arial"/>
          <w:sz w:val="12"/>
          <w:szCs w:val="12"/>
          <w:lang w:val="en-GB" w:bidi="en-GB"/>
        </w:rPr>
        <w:t xml:space="preserve">Non-compliance with conditions required for issuing a certificate shall be rectified within an agreed </w:t>
      </w:r>
      <w:r w:rsidRPr="00AC5A04">
        <w:rPr>
          <w:rFonts w:ascii="Arial" w:hAnsi="Arial" w:cs="Arial"/>
          <w:sz w:val="12"/>
          <w:szCs w:val="12"/>
          <w:lang w:val="en-GB" w:bidi="en-GB"/>
        </w:rPr>
        <w:t>period</w:t>
      </w:r>
      <w:r w:rsidR="00836B35" w:rsidRPr="00AC5A04">
        <w:rPr>
          <w:rFonts w:ascii="Arial" w:hAnsi="Arial" w:cs="Arial"/>
          <w:sz w:val="12"/>
          <w:szCs w:val="12"/>
          <w:lang w:val="en-US"/>
        </w:rPr>
        <w:t xml:space="preserve">, </w:t>
      </w:r>
      <w:r w:rsidR="00AC5A04" w:rsidRPr="00AC5A04">
        <w:rPr>
          <w:rFonts w:ascii="Arial" w:hAnsi="Arial" w:cs="Arial"/>
          <w:sz w:val="12"/>
          <w:szCs w:val="12"/>
          <w:lang w:val="en-US"/>
        </w:rPr>
        <w:t xml:space="preserve">but </w:t>
      </w:r>
      <w:r w:rsidR="00AC5A04">
        <w:rPr>
          <w:rFonts w:ascii="Arial" w:hAnsi="Arial" w:cs="Arial"/>
          <w:sz w:val="12"/>
          <w:szCs w:val="12"/>
          <w:lang w:val="en-US"/>
        </w:rPr>
        <w:t xml:space="preserve">no more than </w:t>
      </w:r>
      <w:r w:rsidR="00AC5A04" w:rsidRPr="00AC5A04">
        <w:rPr>
          <w:rFonts w:ascii="Arial" w:hAnsi="Arial" w:cs="Arial"/>
          <w:sz w:val="12"/>
          <w:szCs w:val="12"/>
          <w:lang w:val="en-US"/>
        </w:rPr>
        <w:t xml:space="preserve">180 days after the audit. </w:t>
      </w:r>
      <w:r w:rsidRPr="004D0CBF">
        <w:rPr>
          <w:rFonts w:ascii="Arial" w:hAnsi="Arial" w:cs="Arial"/>
          <w:sz w:val="12"/>
          <w:szCs w:val="12"/>
          <w:lang w:val="en-GB" w:bidi="en-GB"/>
        </w:rPr>
        <w:t>If necessary, DVS ZERT shall perform a follow-up audit, which will be used in the decision as to whether to issue a certificate to the customer</w:t>
      </w:r>
      <w:r w:rsidR="00AC5A04">
        <w:rPr>
          <w:rFonts w:ascii="Arial" w:hAnsi="Arial" w:cs="Arial"/>
          <w:sz w:val="12"/>
          <w:szCs w:val="12"/>
          <w:lang w:val="en-GB" w:bidi="en-GB"/>
        </w:rPr>
        <w:t xml:space="preserve"> or not</w:t>
      </w:r>
      <w:r w:rsidRPr="004D0CBF">
        <w:rPr>
          <w:rFonts w:ascii="Arial" w:hAnsi="Arial" w:cs="Arial"/>
          <w:sz w:val="12"/>
          <w:szCs w:val="12"/>
          <w:lang w:val="en-GB" w:bidi="en-GB"/>
        </w:rPr>
        <w:t>.</w:t>
      </w:r>
      <w:r w:rsidR="00951E79" w:rsidRPr="004D0CBF">
        <w:rPr>
          <w:rFonts w:ascii="Arial" w:hAnsi="Arial" w:cs="Arial"/>
          <w:sz w:val="12"/>
          <w:szCs w:val="12"/>
          <w:lang w:val="en-GB" w:bidi="en-GB"/>
        </w:rPr>
        <w:t xml:space="preserve"> </w:t>
      </w:r>
    </w:p>
    <w:p w14:paraId="09F79718" w14:textId="77777777" w:rsidR="00AB4E32" w:rsidRPr="004D0CBF" w:rsidRDefault="00DD5B4A">
      <w:pPr>
        <w:spacing w:after="40"/>
        <w:jc w:val="both"/>
        <w:rPr>
          <w:rFonts w:ascii="Arial" w:hAnsi="Arial" w:cs="Arial"/>
          <w:sz w:val="12"/>
          <w:szCs w:val="12"/>
          <w:lang w:val="en-GB"/>
        </w:rPr>
      </w:pPr>
      <w:r w:rsidRPr="004D0CBF">
        <w:rPr>
          <w:rFonts w:ascii="Arial" w:hAnsi="Arial" w:cs="Arial"/>
          <w:sz w:val="12"/>
          <w:szCs w:val="12"/>
          <w:lang w:val="en-GB" w:bidi="en-GB"/>
        </w:rPr>
        <w:t>The certificate shall maintain its validity subject to a favourable result in monitoring audits</w:t>
      </w:r>
      <w:r w:rsidR="00AC5A04">
        <w:rPr>
          <w:rFonts w:ascii="Arial" w:hAnsi="Arial" w:cs="Arial"/>
          <w:sz w:val="12"/>
          <w:szCs w:val="12"/>
          <w:lang w:val="en-GB" w:bidi="en-GB"/>
        </w:rPr>
        <w:t xml:space="preserve">. </w:t>
      </w:r>
      <w:r w:rsidR="00951E79" w:rsidRPr="004D0CBF">
        <w:rPr>
          <w:rFonts w:ascii="Arial" w:hAnsi="Arial" w:cs="Arial"/>
          <w:sz w:val="12"/>
          <w:szCs w:val="12"/>
          <w:lang w:val="en-GB" w:bidi="en-GB"/>
        </w:rPr>
        <w:t xml:space="preserve"> </w:t>
      </w:r>
    </w:p>
    <w:p w14:paraId="7A6C1968" w14:textId="77777777" w:rsidR="00AB4E32" w:rsidRPr="00B152AA" w:rsidRDefault="00DD5B4A">
      <w:pPr>
        <w:spacing w:after="40"/>
        <w:jc w:val="both"/>
        <w:rPr>
          <w:rFonts w:ascii="Arial" w:hAnsi="Arial" w:cs="Arial"/>
          <w:sz w:val="12"/>
          <w:szCs w:val="12"/>
          <w:lang w:val="en-GB" w:bidi="en-GB"/>
        </w:rPr>
      </w:pPr>
      <w:r w:rsidRPr="00B152AA">
        <w:rPr>
          <w:rFonts w:ascii="Arial" w:hAnsi="Arial" w:cs="Arial"/>
          <w:sz w:val="12"/>
          <w:szCs w:val="12"/>
          <w:lang w:val="en-GB" w:bidi="en-GB"/>
        </w:rPr>
        <w:t>DVS ZERT shall keep a list of all certified customers</w:t>
      </w:r>
      <w:r w:rsidR="0098344E" w:rsidRPr="00B152AA">
        <w:rPr>
          <w:rFonts w:ascii="Arial" w:hAnsi="Arial" w:cs="Arial"/>
          <w:sz w:val="12"/>
          <w:szCs w:val="12"/>
          <w:lang w:val="en-GB" w:bidi="en-GB"/>
        </w:rPr>
        <w:t xml:space="preserve"> (name; address; subsidiaries, if any; scope of application; standard)</w:t>
      </w:r>
      <w:r w:rsidR="00BC71B3" w:rsidRPr="00B152AA">
        <w:rPr>
          <w:rFonts w:ascii="Arial" w:hAnsi="Arial" w:cs="Arial"/>
          <w:sz w:val="12"/>
          <w:szCs w:val="12"/>
          <w:lang w:val="en-GB" w:bidi="en-GB"/>
        </w:rPr>
        <w:t xml:space="preserve"> which </w:t>
      </w:r>
      <w:r w:rsidRPr="00B152AA">
        <w:rPr>
          <w:rFonts w:ascii="Arial" w:hAnsi="Arial" w:cs="Arial"/>
          <w:sz w:val="12"/>
          <w:szCs w:val="12"/>
          <w:lang w:val="en-GB" w:bidi="en-GB"/>
        </w:rPr>
        <w:t>shall be published regularly. The custom</w:t>
      </w:r>
      <w:r w:rsidR="00BC71B3" w:rsidRPr="00B152AA">
        <w:rPr>
          <w:rFonts w:ascii="Arial" w:hAnsi="Arial" w:cs="Arial"/>
          <w:sz w:val="12"/>
          <w:szCs w:val="12"/>
          <w:lang w:val="en-GB" w:bidi="en-GB"/>
        </w:rPr>
        <w:t xml:space="preserve">er will issue its approval </w:t>
      </w:r>
      <w:r w:rsidRPr="00B152AA">
        <w:rPr>
          <w:rFonts w:ascii="Arial" w:hAnsi="Arial" w:cs="Arial"/>
          <w:sz w:val="12"/>
          <w:szCs w:val="12"/>
          <w:lang w:val="en-GB" w:bidi="en-GB"/>
        </w:rPr>
        <w:t xml:space="preserve">on </w:t>
      </w:r>
      <w:r w:rsidR="00BC71B3" w:rsidRPr="00B152AA">
        <w:rPr>
          <w:rFonts w:ascii="Arial" w:hAnsi="Arial" w:cs="Arial"/>
          <w:sz w:val="12"/>
          <w:szCs w:val="12"/>
          <w:lang w:val="en-GB" w:bidi="en-GB"/>
        </w:rPr>
        <w:t xml:space="preserve">being included </w:t>
      </w:r>
      <w:r w:rsidRPr="00B152AA">
        <w:rPr>
          <w:rFonts w:ascii="Arial" w:hAnsi="Arial" w:cs="Arial"/>
          <w:sz w:val="12"/>
          <w:szCs w:val="12"/>
          <w:lang w:val="en-GB" w:bidi="en-GB"/>
        </w:rPr>
        <w:t>in the list by placing the order.</w:t>
      </w:r>
      <w:r w:rsidR="00951E79" w:rsidRPr="00B152AA">
        <w:rPr>
          <w:rFonts w:ascii="Arial" w:hAnsi="Arial" w:cs="Arial"/>
          <w:sz w:val="12"/>
          <w:szCs w:val="12"/>
          <w:lang w:val="en-GB" w:bidi="en-GB"/>
        </w:rPr>
        <w:t xml:space="preserve"> </w:t>
      </w:r>
    </w:p>
    <w:p w14:paraId="201792A2" w14:textId="3237216B" w:rsidR="008551FB" w:rsidRDefault="00DD5B4A">
      <w:pPr>
        <w:spacing w:after="40"/>
        <w:jc w:val="both"/>
        <w:rPr>
          <w:rFonts w:ascii="Arial" w:hAnsi="Arial" w:cs="Arial"/>
          <w:sz w:val="12"/>
          <w:szCs w:val="12"/>
          <w:lang w:val="en-GB" w:bidi="en-GB"/>
        </w:rPr>
      </w:pPr>
      <w:r w:rsidRPr="00B152AA">
        <w:rPr>
          <w:rFonts w:ascii="Arial" w:hAnsi="Arial" w:cs="Arial"/>
          <w:sz w:val="12"/>
          <w:szCs w:val="12"/>
          <w:lang w:val="en-GB" w:bidi="en-GB"/>
        </w:rPr>
        <w:t>Issuing the certificate shall not release the contractor from the responsibility for compl</w:t>
      </w:r>
      <w:r w:rsidR="00BC71B3" w:rsidRPr="00B152AA">
        <w:rPr>
          <w:rFonts w:ascii="Arial" w:hAnsi="Arial" w:cs="Arial"/>
          <w:sz w:val="12"/>
          <w:szCs w:val="12"/>
          <w:lang w:val="en-GB" w:bidi="en-GB"/>
        </w:rPr>
        <w:t>ying with the relevant legal</w:t>
      </w:r>
      <w:r w:rsidRPr="00B152AA">
        <w:rPr>
          <w:rFonts w:ascii="Arial" w:hAnsi="Arial" w:cs="Arial"/>
          <w:sz w:val="12"/>
          <w:szCs w:val="12"/>
          <w:lang w:val="en-GB" w:bidi="en-GB"/>
        </w:rPr>
        <w:t xml:space="preserve"> and miscellaneous normative regulations.</w:t>
      </w:r>
    </w:p>
    <w:p w14:paraId="503F1B9E" w14:textId="2B185C34" w:rsidR="0019080C" w:rsidRPr="00744B2E" w:rsidRDefault="0019080C">
      <w:pPr>
        <w:spacing w:after="40"/>
        <w:jc w:val="both"/>
        <w:rPr>
          <w:rFonts w:ascii="Arial" w:hAnsi="Arial" w:cs="Arial"/>
          <w:sz w:val="12"/>
          <w:szCs w:val="12"/>
          <w:lang w:val="en-GB" w:bidi="ar-SA"/>
        </w:rPr>
      </w:pPr>
      <w:r w:rsidRPr="00744B2E">
        <w:rPr>
          <w:rFonts w:ascii="Arial" w:hAnsi="Arial" w:cs="Arial"/>
          <w:sz w:val="12"/>
          <w:szCs w:val="12"/>
          <w:lang w:val="en-GB"/>
        </w:rPr>
        <w:t>The use of DVS ZERT certificates for advertising and / or other purposes is governed by the corporate brand guidelines T1, A4 in its currently valid version.</w:t>
      </w:r>
    </w:p>
    <w:p w14:paraId="43612166" w14:textId="16FC3240" w:rsidR="00AB4E32" w:rsidRPr="0065076F" w:rsidRDefault="00DD5B4A" w:rsidP="0065076F">
      <w:pPr>
        <w:pStyle w:val="Nagwek2"/>
        <w:tabs>
          <w:tab w:val="num" w:pos="284"/>
        </w:tabs>
        <w:spacing w:before="20"/>
        <w:ind w:left="284" w:hanging="284"/>
        <w:jc w:val="both"/>
        <w:rPr>
          <w:rFonts w:ascii="Arial" w:hAnsi="Arial" w:cs="Arial"/>
          <w:sz w:val="12"/>
          <w:szCs w:val="12"/>
          <w:lang w:val="en-GB" w:bidi="en-GB"/>
        </w:rPr>
      </w:pPr>
      <w:r w:rsidRPr="0065076F">
        <w:rPr>
          <w:rFonts w:ascii="Arial" w:hAnsi="Arial" w:cs="Arial"/>
          <w:sz w:val="12"/>
          <w:szCs w:val="12"/>
          <w:lang w:val="en-GB" w:bidi="en-GB"/>
        </w:rPr>
        <w:t xml:space="preserve">Suspension, Withdrawal, </w:t>
      </w:r>
      <w:r w:rsidR="008B18EF" w:rsidRPr="0065076F">
        <w:rPr>
          <w:rFonts w:ascii="Arial" w:hAnsi="Arial" w:cs="Arial"/>
          <w:sz w:val="12"/>
          <w:szCs w:val="12"/>
          <w:lang w:val="en-GB" w:bidi="en-GB"/>
        </w:rPr>
        <w:t>Restriction</w:t>
      </w:r>
      <w:r w:rsidR="003633CF" w:rsidRPr="0065076F">
        <w:rPr>
          <w:rFonts w:ascii="Arial" w:hAnsi="Arial" w:cs="Arial"/>
          <w:sz w:val="12"/>
          <w:szCs w:val="12"/>
          <w:lang w:val="en-GB" w:bidi="en-GB"/>
        </w:rPr>
        <w:t xml:space="preserve">, </w:t>
      </w:r>
      <w:r w:rsidRPr="0065076F">
        <w:rPr>
          <w:rFonts w:ascii="Arial" w:hAnsi="Arial" w:cs="Arial"/>
          <w:sz w:val="12"/>
          <w:szCs w:val="12"/>
          <w:lang w:val="en-GB" w:bidi="en-GB"/>
        </w:rPr>
        <w:t>Renun</w:t>
      </w:r>
      <w:r w:rsidR="009452DD" w:rsidRPr="0065076F">
        <w:rPr>
          <w:rFonts w:ascii="Arial" w:hAnsi="Arial" w:cs="Arial"/>
          <w:sz w:val="12"/>
          <w:szCs w:val="12"/>
          <w:lang w:val="en-GB" w:bidi="en-GB"/>
        </w:rPr>
        <w:t>ciation</w:t>
      </w:r>
      <w:r w:rsidR="003633CF" w:rsidRPr="0065076F">
        <w:rPr>
          <w:rFonts w:ascii="Arial" w:hAnsi="Arial" w:cs="Arial"/>
          <w:sz w:val="12"/>
          <w:szCs w:val="12"/>
          <w:lang w:val="en-GB" w:bidi="en-GB"/>
        </w:rPr>
        <w:t xml:space="preserve">, </w:t>
      </w:r>
      <w:r w:rsidR="00304A14" w:rsidRPr="0065076F">
        <w:rPr>
          <w:rFonts w:ascii="Arial" w:hAnsi="Arial" w:cs="Arial"/>
          <w:sz w:val="12"/>
          <w:szCs w:val="12"/>
          <w:lang w:val="en-GB" w:bidi="en-GB"/>
        </w:rPr>
        <w:t xml:space="preserve">Refusal and </w:t>
      </w:r>
      <w:r w:rsidR="0065076F">
        <w:rPr>
          <w:rFonts w:ascii="Arial" w:hAnsi="Arial" w:cs="Arial"/>
          <w:sz w:val="12"/>
          <w:szCs w:val="12"/>
          <w:lang w:val="en-GB" w:bidi="en-GB"/>
        </w:rPr>
        <w:br/>
      </w:r>
      <w:r w:rsidR="00881D64" w:rsidRPr="0065076F">
        <w:rPr>
          <w:rFonts w:ascii="Arial" w:hAnsi="Arial" w:cs="Arial"/>
          <w:sz w:val="12"/>
          <w:szCs w:val="12"/>
          <w:lang w:val="en-GB" w:bidi="en-GB"/>
        </w:rPr>
        <w:t xml:space="preserve">Extension </w:t>
      </w:r>
      <w:r w:rsidR="009452DD" w:rsidRPr="0065076F">
        <w:rPr>
          <w:rFonts w:ascii="Arial" w:hAnsi="Arial" w:cs="Arial"/>
          <w:sz w:val="12"/>
          <w:szCs w:val="12"/>
          <w:lang w:val="en-GB" w:bidi="en-GB"/>
        </w:rPr>
        <w:t xml:space="preserve">of </w:t>
      </w:r>
      <w:r w:rsidRPr="0065076F">
        <w:rPr>
          <w:rFonts w:ascii="Arial" w:hAnsi="Arial" w:cs="Arial"/>
          <w:sz w:val="12"/>
          <w:szCs w:val="12"/>
          <w:lang w:val="en-GB" w:bidi="en-GB"/>
        </w:rPr>
        <w:t>Certificates</w:t>
      </w:r>
    </w:p>
    <w:p w14:paraId="004B2A03" w14:textId="77777777" w:rsidR="00AB4E32" w:rsidRPr="00B152AA" w:rsidRDefault="00376C69">
      <w:pPr>
        <w:spacing w:after="40"/>
        <w:jc w:val="both"/>
        <w:rPr>
          <w:rFonts w:ascii="Arial" w:hAnsi="Arial" w:cs="Arial"/>
          <w:sz w:val="12"/>
          <w:szCs w:val="12"/>
          <w:lang w:val="en-GB" w:bidi="en-GB"/>
        </w:rPr>
      </w:pPr>
      <w:r w:rsidRPr="00B152AA">
        <w:rPr>
          <w:rFonts w:ascii="Arial" w:hAnsi="Arial" w:cs="Arial"/>
          <w:sz w:val="12"/>
          <w:szCs w:val="12"/>
          <w:lang w:val="en-GB" w:bidi="en-GB"/>
        </w:rPr>
        <w:t>Suspension</w:t>
      </w:r>
    </w:p>
    <w:p w14:paraId="5E977467" w14:textId="77777777" w:rsidR="00AB4E32" w:rsidRPr="00B152AA" w:rsidRDefault="00DD5B4A" w:rsidP="004C16E3">
      <w:pPr>
        <w:pStyle w:val="Listapunktowana2"/>
        <w:spacing w:after="0"/>
        <w:jc w:val="both"/>
        <w:rPr>
          <w:rFonts w:ascii="Arial" w:hAnsi="Arial" w:cs="Arial"/>
          <w:sz w:val="12"/>
          <w:szCs w:val="12"/>
          <w:lang w:val="en-GB" w:bidi="en-GB"/>
        </w:rPr>
      </w:pPr>
      <w:r w:rsidRPr="00B152AA">
        <w:rPr>
          <w:rFonts w:ascii="Arial" w:hAnsi="Arial" w:cs="Arial"/>
          <w:sz w:val="12"/>
          <w:szCs w:val="12"/>
          <w:lang w:val="en-GB" w:bidi="en-GB"/>
        </w:rPr>
        <w:t>DVS ZERT may suspend the issued certificate for a limited time if the customer is proven to have infringed its contractual or financial obligations, particularly if:</w:t>
      </w:r>
      <w:r w:rsidR="00951E79" w:rsidRPr="00B152AA">
        <w:rPr>
          <w:rFonts w:ascii="Arial" w:hAnsi="Arial" w:cs="Arial"/>
          <w:sz w:val="12"/>
          <w:szCs w:val="12"/>
          <w:lang w:val="en-GB" w:bidi="en-GB"/>
        </w:rPr>
        <w:t xml:space="preserve"> </w:t>
      </w:r>
    </w:p>
    <w:p w14:paraId="73597FEA" w14:textId="77777777" w:rsidR="00AB4E32" w:rsidRPr="00B152AA" w:rsidRDefault="00304A14" w:rsidP="004C16E3">
      <w:pPr>
        <w:pStyle w:val="Listapunktowana2"/>
        <w:spacing w:after="0"/>
        <w:jc w:val="both"/>
        <w:rPr>
          <w:rFonts w:ascii="Arial" w:hAnsi="Arial" w:cs="Arial"/>
          <w:sz w:val="12"/>
          <w:szCs w:val="12"/>
          <w:lang w:val="en-GB" w:bidi="en-GB"/>
        </w:rPr>
      </w:pPr>
      <w:r w:rsidRPr="00B152AA">
        <w:rPr>
          <w:rFonts w:ascii="Arial" w:hAnsi="Arial" w:cs="Arial"/>
          <w:sz w:val="12"/>
          <w:szCs w:val="12"/>
          <w:lang w:val="en-GB" w:bidi="en-GB"/>
        </w:rPr>
        <w:t>i</w:t>
      </w:r>
      <w:r w:rsidR="00DD5B4A" w:rsidRPr="00B152AA">
        <w:rPr>
          <w:rFonts w:ascii="Arial" w:hAnsi="Arial" w:cs="Arial"/>
          <w:sz w:val="12"/>
          <w:szCs w:val="12"/>
          <w:lang w:val="en-GB" w:bidi="en-GB"/>
        </w:rPr>
        <w:t>t is proven that corrective measures were not taken effectively within the agreed periods</w:t>
      </w:r>
      <w:r w:rsidRPr="00B152AA">
        <w:rPr>
          <w:rFonts w:ascii="Arial" w:hAnsi="Arial" w:cs="Arial"/>
          <w:sz w:val="12"/>
          <w:szCs w:val="12"/>
          <w:lang w:val="en-GB" w:bidi="en-GB"/>
        </w:rPr>
        <w:t>;</w:t>
      </w:r>
      <w:r w:rsidR="00951E79" w:rsidRPr="00B152AA">
        <w:rPr>
          <w:rFonts w:ascii="Arial" w:hAnsi="Arial" w:cs="Arial"/>
          <w:sz w:val="12"/>
          <w:szCs w:val="12"/>
          <w:lang w:val="en-GB" w:bidi="en-GB"/>
        </w:rPr>
        <w:t xml:space="preserve"> </w:t>
      </w:r>
    </w:p>
    <w:p w14:paraId="4B8D1CD5" w14:textId="77777777" w:rsidR="00AB4E32" w:rsidRPr="00B152AA" w:rsidRDefault="00304A14" w:rsidP="009275E9">
      <w:pPr>
        <w:pStyle w:val="Listapunktowana2"/>
        <w:spacing w:after="40"/>
        <w:jc w:val="both"/>
        <w:rPr>
          <w:rFonts w:ascii="Arial" w:hAnsi="Arial" w:cs="Arial"/>
          <w:sz w:val="12"/>
          <w:szCs w:val="12"/>
          <w:lang w:val="en-GB" w:bidi="en-GB"/>
        </w:rPr>
      </w:pPr>
      <w:r w:rsidRPr="00B152AA">
        <w:rPr>
          <w:rFonts w:ascii="Arial" w:hAnsi="Arial" w:cs="Arial"/>
          <w:sz w:val="12"/>
          <w:szCs w:val="12"/>
          <w:lang w:val="en-GB" w:bidi="en-GB"/>
        </w:rPr>
        <w:t>the audit schedules</w:t>
      </w:r>
      <w:r w:rsidR="00DD5B4A" w:rsidRPr="00B152AA">
        <w:rPr>
          <w:rFonts w:ascii="Arial" w:hAnsi="Arial" w:cs="Arial"/>
          <w:sz w:val="12"/>
          <w:szCs w:val="12"/>
          <w:lang w:val="en-GB" w:bidi="en-GB"/>
        </w:rPr>
        <w:t xml:space="preserve"> suggested by DVS ZERT preserve the certification</w:t>
      </w:r>
      <w:r w:rsidRPr="00B152AA">
        <w:rPr>
          <w:rFonts w:ascii="Arial" w:hAnsi="Arial" w:cs="Arial"/>
          <w:sz w:val="12"/>
          <w:szCs w:val="12"/>
          <w:lang w:val="en-GB" w:bidi="en-GB"/>
        </w:rPr>
        <w:t xml:space="preserve"> have not been adhered to, thus</w:t>
      </w:r>
      <w:r w:rsidR="00DD5B4A" w:rsidRPr="00B152AA">
        <w:rPr>
          <w:rFonts w:ascii="Arial" w:hAnsi="Arial" w:cs="Arial"/>
          <w:sz w:val="12"/>
          <w:szCs w:val="12"/>
          <w:lang w:val="en-GB" w:bidi="en-GB"/>
        </w:rPr>
        <w:t xml:space="preserve"> resulting in </w:t>
      </w:r>
      <w:r w:rsidRPr="00B152AA">
        <w:rPr>
          <w:rFonts w:ascii="Arial" w:hAnsi="Arial" w:cs="Arial"/>
          <w:sz w:val="12"/>
          <w:szCs w:val="12"/>
          <w:lang w:val="en-GB" w:bidi="en-GB"/>
        </w:rPr>
        <w:t>time periods exceeded;</w:t>
      </w:r>
      <w:r w:rsidR="00951E79" w:rsidRPr="00B152AA">
        <w:rPr>
          <w:rFonts w:ascii="Arial" w:hAnsi="Arial" w:cs="Arial"/>
          <w:sz w:val="12"/>
          <w:szCs w:val="12"/>
          <w:lang w:val="en-GB" w:bidi="en-GB"/>
        </w:rPr>
        <w:t xml:space="preserve"> </w:t>
      </w:r>
    </w:p>
    <w:p w14:paraId="7F97F5B6" w14:textId="77777777" w:rsidR="00AB4E32" w:rsidRPr="00B152AA" w:rsidRDefault="008B18EF" w:rsidP="009275E9">
      <w:pPr>
        <w:pStyle w:val="Listapunktowana2"/>
        <w:spacing w:after="40"/>
        <w:jc w:val="both"/>
        <w:rPr>
          <w:rFonts w:ascii="Arial" w:hAnsi="Arial" w:cs="Arial"/>
          <w:sz w:val="12"/>
          <w:szCs w:val="12"/>
          <w:lang w:val="en-GB" w:bidi="en-GB"/>
        </w:rPr>
      </w:pPr>
      <w:r w:rsidRPr="00B152AA">
        <w:rPr>
          <w:rFonts w:ascii="Arial" w:hAnsi="Arial" w:cs="Arial"/>
          <w:sz w:val="12"/>
          <w:szCs w:val="12"/>
          <w:lang w:val="en-GB" w:bidi="en-GB"/>
        </w:rPr>
        <w:t>DVS ZERT</w:t>
      </w:r>
      <w:r w:rsidR="00DD5B4A" w:rsidRPr="00B152AA">
        <w:rPr>
          <w:rFonts w:ascii="Arial" w:hAnsi="Arial" w:cs="Arial"/>
          <w:sz w:val="12"/>
          <w:szCs w:val="12"/>
          <w:lang w:val="en-GB" w:bidi="en-GB"/>
        </w:rPr>
        <w:t xml:space="preserve"> has not been informed in time on planned amendments to the management system that influence compliance with the regulations that the evaluation was based on</w:t>
      </w:r>
      <w:r w:rsidR="00304A14" w:rsidRPr="00B152AA">
        <w:rPr>
          <w:rFonts w:ascii="Arial" w:hAnsi="Arial" w:cs="Arial"/>
          <w:sz w:val="12"/>
          <w:szCs w:val="12"/>
          <w:lang w:val="en-GB" w:bidi="en-GB"/>
        </w:rPr>
        <w:t>.</w:t>
      </w:r>
    </w:p>
    <w:p w14:paraId="03BA3B43" w14:textId="77777777" w:rsidR="00AB4E32" w:rsidRPr="00B152AA" w:rsidRDefault="00DD5B4A" w:rsidP="00C52028">
      <w:pPr>
        <w:spacing w:after="0"/>
        <w:jc w:val="both"/>
        <w:rPr>
          <w:rFonts w:ascii="Arial" w:hAnsi="Arial" w:cs="Arial"/>
          <w:sz w:val="12"/>
          <w:szCs w:val="12"/>
          <w:lang w:val="en-GB" w:bidi="en-GB"/>
        </w:rPr>
      </w:pPr>
      <w:r w:rsidRPr="00B152AA">
        <w:rPr>
          <w:rFonts w:ascii="Arial" w:hAnsi="Arial" w:cs="Arial"/>
          <w:sz w:val="12"/>
          <w:szCs w:val="12"/>
          <w:lang w:val="en-GB" w:bidi="en-GB"/>
        </w:rPr>
        <w:t xml:space="preserve">DVS ZERT shall first announce any possible suspension in writing. If the reasons for the suspension are not eliminated within two weeks, DVS ZERT shall inform the customer in writing about the suspension of the certification. The suspension of the certification shall apply for a </w:t>
      </w:r>
      <w:r w:rsidR="008B18EF" w:rsidRPr="00B152AA">
        <w:rPr>
          <w:rFonts w:ascii="Arial" w:hAnsi="Arial" w:cs="Arial"/>
          <w:sz w:val="12"/>
          <w:szCs w:val="12"/>
          <w:lang w:val="en-GB" w:bidi="en-GB"/>
        </w:rPr>
        <w:t>limited period (usually up to 180</w:t>
      </w:r>
      <w:r w:rsidRPr="00B152AA">
        <w:rPr>
          <w:rFonts w:ascii="Arial" w:hAnsi="Arial" w:cs="Arial"/>
          <w:sz w:val="12"/>
          <w:szCs w:val="12"/>
          <w:lang w:val="en-GB" w:bidi="en-GB"/>
        </w:rPr>
        <w:t xml:space="preserve"> days). The suspension will be withdrawn once the customer provides documentation that the actions demanded have been implemented effectively. </w:t>
      </w:r>
    </w:p>
    <w:p w14:paraId="1A801B6F" w14:textId="77777777" w:rsidR="00AB4E32" w:rsidRPr="00B152AA" w:rsidRDefault="00C52028">
      <w:pPr>
        <w:spacing w:after="40"/>
        <w:jc w:val="both"/>
        <w:rPr>
          <w:rFonts w:ascii="Arial" w:hAnsi="Arial" w:cs="Arial"/>
          <w:sz w:val="12"/>
          <w:szCs w:val="12"/>
          <w:lang w:val="en-GB" w:bidi="en-GB"/>
        </w:rPr>
      </w:pPr>
      <w:r w:rsidRPr="00B152AA">
        <w:rPr>
          <w:rFonts w:ascii="Arial" w:hAnsi="Arial" w:cs="Arial"/>
          <w:sz w:val="12"/>
          <w:szCs w:val="12"/>
          <w:lang w:val="en-GB" w:bidi="en-GB"/>
        </w:rPr>
        <w:t>Withdrawal</w:t>
      </w:r>
    </w:p>
    <w:p w14:paraId="3FA93D9A" w14:textId="77777777" w:rsidR="00AB4E32" w:rsidRPr="00B152AA" w:rsidRDefault="00304A14" w:rsidP="00304A14">
      <w:pPr>
        <w:spacing w:after="40"/>
        <w:jc w:val="both"/>
        <w:rPr>
          <w:rFonts w:ascii="Arial" w:hAnsi="Arial" w:cs="Arial"/>
          <w:sz w:val="12"/>
          <w:szCs w:val="12"/>
          <w:lang w:val="en-GB" w:bidi="en-GB"/>
        </w:rPr>
      </w:pPr>
      <w:r w:rsidRPr="00B152AA">
        <w:rPr>
          <w:rFonts w:ascii="Arial" w:hAnsi="Arial" w:cs="Arial"/>
          <w:sz w:val="12"/>
          <w:szCs w:val="12"/>
          <w:lang w:val="en-GB" w:bidi="en-GB"/>
        </w:rPr>
        <w:t>DVS ZERT shall be entitled to</w:t>
      </w:r>
      <w:r w:rsidR="00DD5B4A" w:rsidRPr="00B152AA">
        <w:rPr>
          <w:rFonts w:ascii="Arial" w:hAnsi="Arial" w:cs="Arial"/>
          <w:sz w:val="12"/>
          <w:szCs w:val="12"/>
          <w:lang w:val="en-GB" w:bidi="en-GB"/>
        </w:rPr>
        <w:t xml:space="preserve"> withdraw certificates after due</w:t>
      </w:r>
      <w:r w:rsidRPr="00B152AA">
        <w:rPr>
          <w:rFonts w:ascii="Arial" w:hAnsi="Arial" w:cs="Arial"/>
          <w:sz w:val="12"/>
          <w:szCs w:val="12"/>
          <w:lang w:val="en-GB" w:bidi="en-GB"/>
        </w:rPr>
        <w:t xml:space="preserve"> notification if</w:t>
      </w:r>
      <w:r w:rsidR="00951E79" w:rsidRPr="00B152AA">
        <w:rPr>
          <w:rFonts w:ascii="Arial" w:hAnsi="Arial" w:cs="Arial"/>
          <w:sz w:val="12"/>
          <w:szCs w:val="12"/>
          <w:lang w:val="en-GB" w:bidi="en-GB"/>
        </w:rPr>
        <w:t xml:space="preserve"> </w:t>
      </w:r>
      <w:r w:rsidRPr="00B152AA">
        <w:rPr>
          <w:rFonts w:ascii="Arial" w:hAnsi="Arial" w:cs="Arial"/>
          <w:sz w:val="12"/>
          <w:szCs w:val="12"/>
          <w:lang w:val="en-GB" w:bidi="en-GB"/>
        </w:rPr>
        <w:t>t</w:t>
      </w:r>
      <w:r w:rsidR="00DD5B4A" w:rsidRPr="00B152AA">
        <w:rPr>
          <w:rFonts w:ascii="Arial" w:hAnsi="Arial" w:cs="Arial"/>
          <w:sz w:val="12"/>
          <w:szCs w:val="12"/>
          <w:lang w:val="en-GB" w:bidi="en-GB"/>
        </w:rPr>
        <w:t>he period for the suspension of the certification has expired</w:t>
      </w:r>
      <w:r w:rsidRPr="00B152AA">
        <w:rPr>
          <w:rFonts w:ascii="Arial" w:hAnsi="Arial" w:cs="Arial"/>
          <w:sz w:val="12"/>
          <w:szCs w:val="12"/>
          <w:lang w:val="en-GB" w:bidi="en-GB"/>
        </w:rPr>
        <w:t>, t</w:t>
      </w:r>
      <w:r w:rsidR="00DD5B4A" w:rsidRPr="00B152AA">
        <w:rPr>
          <w:rFonts w:ascii="Arial" w:hAnsi="Arial" w:cs="Arial"/>
          <w:sz w:val="12"/>
          <w:szCs w:val="12"/>
          <w:lang w:val="en-GB" w:bidi="en-GB"/>
        </w:rPr>
        <w:t>he management system cannot be ensured to comply with the regulations that it is based on</w:t>
      </w:r>
      <w:r w:rsidRPr="00B152AA">
        <w:rPr>
          <w:rFonts w:ascii="Arial" w:hAnsi="Arial" w:cs="Arial"/>
          <w:sz w:val="12"/>
          <w:szCs w:val="12"/>
          <w:lang w:val="en-GB" w:bidi="en-GB"/>
        </w:rPr>
        <w:t>, the c</w:t>
      </w:r>
      <w:r w:rsidR="00DD5B4A" w:rsidRPr="00B152AA">
        <w:rPr>
          <w:rFonts w:ascii="Arial" w:hAnsi="Arial" w:cs="Arial"/>
          <w:sz w:val="12"/>
          <w:szCs w:val="12"/>
          <w:lang w:val="en-GB" w:bidi="en-GB"/>
        </w:rPr>
        <w:t>ondi</w:t>
      </w:r>
      <w:r w:rsidRPr="00B152AA">
        <w:rPr>
          <w:rFonts w:ascii="Arial" w:hAnsi="Arial" w:cs="Arial"/>
          <w:sz w:val="12"/>
          <w:szCs w:val="12"/>
          <w:lang w:val="en-GB" w:bidi="en-GB"/>
        </w:rPr>
        <w:t>tions satisfying the issuing</w:t>
      </w:r>
      <w:r w:rsidR="00DD5B4A" w:rsidRPr="00B152AA">
        <w:rPr>
          <w:rFonts w:ascii="Arial" w:hAnsi="Arial" w:cs="Arial"/>
          <w:sz w:val="12"/>
          <w:szCs w:val="12"/>
          <w:lang w:val="en-GB" w:bidi="en-GB"/>
        </w:rPr>
        <w:t xml:space="preserve"> of the certificate are no longer fulfilled or the customer is not willing t</w:t>
      </w:r>
      <w:r w:rsidR="008405F3">
        <w:rPr>
          <w:rFonts w:ascii="Arial" w:hAnsi="Arial" w:cs="Arial"/>
          <w:sz w:val="12"/>
          <w:szCs w:val="12"/>
          <w:lang w:val="en-GB" w:bidi="en-GB"/>
        </w:rPr>
        <w:t>o correct</w:t>
      </w:r>
      <w:r w:rsidRPr="00B152AA">
        <w:rPr>
          <w:rFonts w:ascii="Arial" w:hAnsi="Arial" w:cs="Arial"/>
          <w:sz w:val="12"/>
          <w:szCs w:val="12"/>
          <w:lang w:val="en-GB" w:bidi="en-GB"/>
        </w:rPr>
        <w:t xml:space="preserve"> any deviations, or the customer</w:t>
      </w:r>
      <w:r w:rsidR="00DD5B4A" w:rsidRPr="00B152AA">
        <w:rPr>
          <w:rFonts w:ascii="Arial" w:hAnsi="Arial" w:cs="Arial"/>
          <w:sz w:val="12"/>
          <w:szCs w:val="12"/>
          <w:lang w:val="en-GB" w:bidi="en-GB"/>
        </w:rPr>
        <w:t xml:space="preserve"> has effectively terminated the contractual relationship with DVS ZERT</w:t>
      </w:r>
      <w:r w:rsidR="00951E79" w:rsidRPr="00B152AA">
        <w:rPr>
          <w:rFonts w:ascii="Arial" w:hAnsi="Arial" w:cs="Arial"/>
          <w:sz w:val="12"/>
          <w:szCs w:val="12"/>
          <w:lang w:val="en-GB" w:bidi="en-GB"/>
        </w:rPr>
        <w:t xml:space="preserve"> </w:t>
      </w:r>
    </w:p>
    <w:p w14:paraId="5AAD1356" w14:textId="77777777" w:rsidR="00AB4E32" w:rsidRPr="00B152AA" w:rsidRDefault="00C52028">
      <w:pPr>
        <w:spacing w:after="40"/>
        <w:jc w:val="both"/>
        <w:rPr>
          <w:rFonts w:ascii="Arial" w:hAnsi="Arial" w:cs="Arial"/>
          <w:sz w:val="12"/>
          <w:szCs w:val="12"/>
          <w:lang w:val="en-GB" w:bidi="en-GB"/>
        </w:rPr>
      </w:pPr>
      <w:r w:rsidRPr="00B152AA">
        <w:rPr>
          <w:rFonts w:ascii="Arial" w:hAnsi="Arial" w:cs="Arial"/>
          <w:sz w:val="12"/>
          <w:szCs w:val="12"/>
          <w:lang w:val="en-GB" w:bidi="en-GB"/>
        </w:rPr>
        <w:t>Restriction</w:t>
      </w:r>
    </w:p>
    <w:p w14:paraId="3CCBB4A4" w14:textId="77777777" w:rsidR="00AB4E32" w:rsidRPr="003633CF" w:rsidRDefault="00DD5B4A" w:rsidP="00304A14">
      <w:pPr>
        <w:spacing w:after="40"/>
        <w:jc w:val="both"/>
        <w:rPr>
          <w:rFonts w:ascii="Arial" w:hAnsi="Arial" w:cs="Arial"/>
          <w:sz w:val="12"/>
          <w:szCs w:val="12"/>
          <w:lang w:val="en-US"/>
        </w:rPr>
      </w:pPr>
      <w:r w:rsidRPr="003633CF">
        <w:rPr>
          <w:rFonts w:ascii="Arial" w:hAnsi="Arial" w:cs="Arial"/>
          <w:sz w:val="12"/>
          <w:szCs w:val="12"/>
          <w:lang w:val="en-US"/>
        </w:rPr>
        <w:t xml:space="preserve">DVS ZERT </w:t>
      </w:r>
      <w:r w:rsidR="00304A14" w:rsidRPr="003633CF">
        <w:rPr>
          <w:rFonts w:ascii="Arial" w:hAnsi="Arial" w:cs="Arial"/>
          <w:sz w:val="12"/>
          <w:szCs w:val="12"/>
          <w:lang w:val="en-US"/>
        </w:rPr>
        <w:t xml:space="preserve">shall be entitled to </w:t>
      </w:r>
      <w:r w:rsidRPr="003633CF">
        <w:rPr>
          <w:rFonts w:ascii="Arial" w:hAnsi="Arial" w:cs="Arial"/>
          <w:sz w:val="12"/>
          <w:szCs w:val="12"/>
          <w:lang w:val="en-US"/>
        </w:rPr>
        <w:t>restrict certificates if</w:t>
      </w:r>
      <w:r w:rsidR="00304A14" w:rsidRPr="003633CF">
        <w:rPr>
          <w:rFonts w:ascii="Arial" w:hAnsi="Arial" w:cs="Arial"/>
          <w:sz w:val="12"/>
          <w:szCs w:val="12"/>
          <w:lang w:val="en-US"/>
        </w:rPr>
        <w:t xml:space="preserve"> i</w:t>
      </w:r>
      <w:r w:rsidRPr="003633CF">
        <w:rPr>
          <w:rFonts w:ascii="Arial" w:hAnsi="Arial" w:cs="Arial"/>
          <w:sz w:val="12"/>
          <w:szCs w:val="12"/>
          <w:lang w:val="en-US"/>
        </w:rPr>
        <w:t>t emerges that the conditions on which the certificate has been issued are not completely fulfilled, but the certificate still maintains validity within a limited scope.</w:t>
      </w:r>
    </w:p>
    <w:p w14:paraId="6DDDCEB8" w14:textId="77777777" w:rsidR="00AB4E32" w:rsidRPr="003633CF" w:rsidRDefault="00C52028" w:rsidP="003633CF">
      <w:pPr>
        <w:spacing w:after="40"/>
        <w:jc w:val="both"/>
        <w:rPr>
          <w:rFonts w:ascii="Arial" w:hAnsi="Arial" w:cs="Arial"/>
          <w:sz w:val="12"/>
          <w:szCs w:val="12"/>
          <w:lang w:val="en-US"/>
        </w:rPr>
      </w:pPr>
      <w:r w:rsidRPr="003633CF">
        <w:rPr>
          <w:rFonts w:ascii="Arial" w:hAnsi="Arial" w:cs="Arial"/>
          <w:sz w:val="12"/>
          <w:szCs w:val="12"/>
          <w:lang w:val="en-US"/>
        </w:rPr>
        <w:t>Renunciation</w:t>
      </w:r>
    </w:p>
    <w:p w14:paraId="71504C32" w14:textId="77777777" w:rsidR="00AB4E32" w:rsidRPr="003633CF" w:rsidRDefault="00DD5B4A">
      <w:pPr>
        <w:spacing w:after="40"/>
        <w:jc w:val="both"/>
        <w:rPr>
          <w:rFonts w:ascii="Arial" w:hAnsi="Arial" w:cs="Arial"/>
          <w:sz w:val="12"/>
          <w:szCs w:val="12"/>
          <w:lang w:val="en-US"/>
        </w:rPr>
      </w:pPr>
      <w:r w:rsidRPr="003633CF">
        <w:rPr>
          <w:rFonts w:ascii="Arial" w:hAnsi="Arial" w:cs="Arial"/>
          <w:sz w:val="12"/>
          <w:szCs w:val="12"/>
          <w:lang w:val="en-US"/>
        </w:rPr>
        <w:t xml:space="preserve">The customer </w:t>
      </w:r>
      <w:r w:rsidR="00304A14" w:rsidRPr="003633CF">
        <w:rPr>
          <w:rFonts w:ascii="Arial" w:hAnsi="Arial" w:cs="Arial"/>
          <w:sz w:val="12"/>
          <w:szCs w:val="12"/>
          <w:lang w:val="en-US"/>
        </w:rPr>
        <w:t>shall be entitled to</w:t>
      </w:r>
      <w:r w:rsidRPr="003633CF">
        <w:rPr>
          <w:rFonts w:ascii="Arial" w:hAnsi="Arial" w:cs="Arial"/>
          <w:sz w:val="12"/>
          <w:szCs w:val="12"/>
          <w:lang w:val="en-US"/>
        </w:rPr>
        <w:t xml:space="preserve"> return the certificate and cancel the certification agreement with DVS ZERT if all financial matters according 4.2 have been satisfied.</w:t>
      </w:r>
    </w:p>
    <w:p w14:paraId="308814F9" w14:textId="77777777" w:rsidR="00836B35" w:rsidRPr="001F6FA4" w:rsidRDefault="003633CF" w:rsidP="00836B35">
      <w:pPr>
        <w:spacing w:after="40"/>
        <w:jc w:val="both"/>
        <w:rPr>
          <w:rFonts w:ascii="Arial" w:hAnsi="Arial" w:cs="Arial"/>
          <w:sz w:val="12"/>
          <w:szCs w:val="12"/>
          <w:lang w:val="en-GB"/>
        </w:rPr>
      </w:pPr>
      <w:r w:rsidRPr="001F6FA4">
        <w:rPr>
          <w:rFonts w:ascii="Arial" w:hAnsi="Arial" w:cs="Arial"/>
          <w:sz w:val="12"/>
          <w:szCs w:val="12"/>
          <w:lang w:val="en-GB"/>
        </w:rPr>
        <w:t>Refusal</w:t>
      </w:r>
    </w:p>
    <w:p w14:paraId="6F996334" w14:textId="77777777" w:rsidR="00836B35" w:rsidRPr="003633CF" w:rsidRDefault="00836B35" w:rsidP="0065076F">
      <w:pPr>
        <w:spacing w:after="40"/>
        <w:jc w:val="both"/>
        <w:rPr>
          <w:rFonts w:ascii="Arial" w:hAnsi="Arial" w:cs="Arial"/>
          <w:sz w:val="12"/>
          <w:szCs w:val="12"/>
          <w:lang w:val="en-US"/>
        </w:rPr>
      </w:pPr>
      <w:r w:rsidRPr="001F6FA4">
        <w:rPr>
          <w:rFonts w:ascii="Arial" w:hAnsi="Arial" w:cs="Arial"/>
          <w:sz w:val="12"/>
          <w:szCs w:val="12"/>
          <w:lang w:val="en-GB"/>
        </w:rPr>
        <w:t xml:space="preserve">DVS ZERT </w:t>
      </w:r>
      <w:r w:rsidR="003633CF" w:rsidRPr="001F6FA4">
        <w:rPr>
          <w:rFonts w:ascii="Arial" w:hAnsi="Arial" w:cs="Arial"/>
          <w:sz w:val="12"/>
          <w:szCs w:val="12"/>
          <w:lang w:val="en-GB"/>
        </w:rPr>
        <w:t xml:space="preserve">shall be entitled to refuse a certification if the deviations are not corrected within an agreed period (see 5.6). </w:t>
      </w:r>
      <w:r w:rsidR="003633CF" w:rsidRPr="003633CF">
        <w:rPr>
          <w:rFonts w:ascii="Arial" w:hAnsi="Arial" w:cs="Arial"/>
          <w:sz w:val="12"/>
          <w:szCs w:val="12"/>
          <w:lang w:val="en-US"/>
        </w:rPr>
        <w:t>The customer shall be informed in writing about the reasons having caused the refusal.</w:t>
      </w:r>
    </w:p>
    <w:p w14:paraId="6A7FBE6B" w14:textId="77777777" w:rsidR="00836B35" w:rsidRPr="001F6FA4" w:rsidRDefault="003633CF" w:rsidP="00836B35">
      <w:pPr>
        <w:spacing w:after="40"/>
        <w:jc w:val="both"/>
        <w:rPr>
          <w:rFonts w:ascii="Arial" w:hAnsi="Arial" w:cs="Arial"/>
          <w:sz w:val="12"/>
          <w:szCs w:val="12"/>
          <w:lang w:val="en-GB"/>
        </w:rPr>
      </w:pPr>
      <w:r w:rsidRPr="001F6FA4">
        <w:rPr>
          <w:rFonts w:ascii="Arial" w:hAnsi="Arial" w:cs="Arial"/>
          <w:sz w:val="12"/>
          <w:szCs w:val="12"/>
          <w:lang w:val="en-GB"/>
        </w:rPr>
        <w:t>Extension</w:t>
      </w:r>
    </w:p>
    <w:p w14:paraId="41B90AE1" w14:textId="77777777" w:rsidR="00836B35" w:rsidRPr="001F6FA4" w:rsidRDefault="003633CF" w:rsidP="00836B35">
      <w:pPr>
        <w:spacing w:after="40"/>
        <w:jc w:val="both"/>
        <w:rPr>
          <w:rFonts w:ascii="Arial" w:hAnsi="Arial" w:cs="Arial"/>
          <w:lang w:val="en-GB"/>
        </w:rPr>
      </w:pPr>
      <w:r w:rsidRPr="003633CF">
        <w:rPr>
          <w:rFonts w:ascii="Arial" w:hAnsi="Arial" w:cs="Arial"/>
          <w:sz w:val="12"/>
          <w:szCs w:val="12"/>
          <w:lang w:val="en-US"/>
        </w:rPr>
        <w:t xml:space="preserve">If the customer requests to extend a certificate, an audit on site is generally required. If no deviations are found during this audit, the extended certificate (new index of revision) shall be issued. The periods of validity of the certificate and required monitoring, if necessary, shall be not be affected. </w:t>
      </w:r>
      <w:r w:rsidR="00836B35" w:rsidRPr="003633CF">
        <w:rPr>
          <w:rFonts w:ascii="Arial" w:hAnsi="Arial" w:cs="Arial"/>
          <w:sz w:val="12"/>
          <w:szCs w:val="12"/>
          <w:lang w:val="en-US"/>
        </w:rPr>
        <w:t xml:space="preserve"> </w:t>
      </w:r>
    </w:p>
    <w:p w14:paraId="72E324D0" w14:textId="77777777" w:rsidR="00AB4E32" w:rsidRPr="00C52028" w:rsidRDefault="00DD5B4A" w:rsidP="00FB1968">
      <w:pPr>
        <w:pStyle w:val="Nagwek2"/>
        <w:tabs>
          <w:tab w:val="clear" w:pos="989"/>
          <w:tab w:val="num" w:pos="284"/>
        </w:tabs>
        <w:spacing w:before="20"/>
        <w:ind w:left="284" w:hanging="284"/>
        <w:jc w:val="both"/>
        <w:rPr>
          <w:rFonts w:ascii="Arial" w:hAnsi="Arial" w:cs="Arial"/>
          <w:sz w:val="12"/>
          <w:szCs w:val="12"/>
          <w:lang w:val="en-GB"/>
        </w:rPr>
      </w:pPr>
      <w:bookmarkStart w:id="17" w:name="_Toc152747029"/>
      <w:r w:rsidRPr="00C52028">
        <w:rPr>
          <w:rFonts w:ascii="Arial" w:hAnsi="Arial" w:cs="Arial"/>
          <w:sz w:val="12"/>
          <w:szCs w:val="12"/>
          <w:lang w:val="en-GB" w:bidi="en-GB"/>
        </w:rPr>
        <w:lastRenderedPageBreak/>
        <w:t>Monitoring</w:t>
      </w:r>
      <w:r w:rsidR="00951E79" w:rsidRPr="00C52028">
        <w:rPr>
          <w:rFonts w:ascii="Arial" w:hAnsi="Arial" w:cs="Arial"/>
          <w:sz w:val="12"/>
          <w:szCs w:val="12"/>
          <w:lang w:val="en-GB" w:bidi="en-GB"/>
        </w:rPr>
        <w:t xml:space="preserve"> </w:t>
      </w:r>
    </w:p>
    <w:p w14:paraId="0F083FEB" w14:textId="77777777" w:rsidR="00AB4E32" w:rsidRPr="00B152AA" w:rsidRDefault="008405F3">
      <w:pPr>
        <w:autoSpaceDE w:val="0"/>
        <w:autoSpaceDN w:val="0"/>
        <w:adjustRightInd w:val="0"/>
        <w:spacing w:after="40"/>
        <w:rPr>
          <w:rFonts w:ascii="Arial" w:hAnsi="Arial" w:cs="Arial"/>
          <w:sz w:val="12"/>
          <w:szCs w:val="12"/>
          <w:lang w:val="en-GB" w:bidi="en-GB"/>
        </w:rPr>
      </w:pPr>
      <w:r>
        <w:rPr>
          <w:rFonts w:ascii="Arial" w:hAnsi="Arial" w:cs="Arial"/>
          <w:sz w:val="12"/>
          <w:szCs w:val="12"/>
          <w:lang w:val="en-GB" w:bidi="en-GB"/>
        </w:rPr>
        <w:t>Annual monitoring shall be deemed necessary,</w:t>
      </w:r>
      <w:r w:rsidR="00DD5B4A" w:rsidRPr="00B152AA">
        <w:rPr>
          <w:rFonts w:ascii="Arial" w:hAnsi="Arial" w:cs="Arial"/>
          <w:sz w:val="12"/>
          <w:szCs w:val="12"/>
          <w:lang w:val="en-GB" w:bidi="en-GB"/>
        </w:rPr>
        <w:t xml:space="preserve"> unless agreed otherwise in the underlying standards or regulations.</w:t>
      </w:r>
    </w:p>
    <w:p w14:paraId="4A88D3B1" w14:textId="77777777" w:rsidR="00AB4E32" w:rsidRPr="00C52028" w:rsidRDefault="00DD5B4A" w:rsidP="00C52028">
      <w:pPr>
        <w:pStyle w:val="Nagwek2"/>
        <w:tabs>
          <w:tab w:val="clear" w:pos="989"/>
          <w:tab w:val="num" w:pos="284"/>
        </w:tabs>
        <w:spacing w:before="20"/>
        <w:ind w:left="284" w:hanging="284"/>
        <w:jc w:val="both"/>
        <w:rPr>
          <w:rFonts w:ascii="Arial" w:hAnsi="Arial" w:cs="Arial"/>
          <w:sz w:val="12"/>
          <w:szCs w:val="12"/>
          <w:lang w:val="en-GB" w:bidi="en-GB"/>
        </w:rPr>
      </w:pPr>
      <w:r w:rsidRPr="00C52028">
        <w:rPr>
          <w:rFonts w:ascii="Arial" w:hAnsi="Arial" w:cs="Arial"/>
          <w:sz w:val="12"/>
          <w:szCs w:val="12"/>
          <w:lang w:val="en-GB" w:bidi="en-GB"/>
        </w:rPr>
        <w:t>Recertification Audit</w:t>
      </w:r>
      <w:bookmarkEnd w:id="17"/>
      <w:r w:rsidR="00951E79" w:rsidRPr="00C52028">
        <w:rPr>
          <w:rFonts w:ascii="Arial" w:hAnsi="Arial" w:cs="Arial"/>
          <w:sz w:val="12"/>
          <w:szCs w:val="12"/>
          <w:lang w:val="en-GB" w:bidi="en-GB"/>
        </w:rPr>
        <w:t xml:space="preserve"> </w:t>
      </w:r>
    </w:p>
    <w:p w14:paraId="7E2E056A" w14:textId="77777777" w:rsidR="00AB4E32" w:rsidRPr="00B152AA" w:rsidRDefault="00DD5B4A">
      <w:pPr>
        <w:spacing w:after="40"/>
        <w:jc w:val="both"/>
        <w:rPr>
          <w:rFonts w:ascii="Arial" w:hAnsi="Arial" w:cs="Arial"/>
          <w:sz w:val="12"/>
          <w:szCs w:val="12"/>
          <w:lang w:val="en-GB" w:bidi="en-GB"/>
        </w:rPr>
      </w:pPr>
      <w:r w:rsidRPr="00B152AA">
        <w:rPr>
          <w:rFonts w:ascii="Arial" w:hAnsi="Arial" w:cs="Arial"/>
          <w:sz w:val="12"/>
          <w:szCs w:val="12"/>
          <w:lang w:val="en-GB" w:bidi="en-GB"/>
        </w:rPr>
        <w:t>Recertifica</w:t>
      </w:r>
      <w:r w:rsidR="008C4124" w:rsidRPr="00B152AA">
        <w:rPr>
          <w:rFonts w:ascii="Arial" w:hAnsi="Arial" w:cs="Arial"/>
          <w:sz w:val="12"/>
          <w:szCs w:val="12"/>
          <w:lang w:val="en-GB" w:bidi="en-GB"/>
        </w:rPr>
        <w:t>tion will be necessary to maintain</w:t>
      </w:r>
      <w:r w:rsidRPr="00B152AA">
        <w:rPr>
          <w:rFonts w:ascii="Arial" w:hAnsi="Arial" w:cs="Arial"/>
          <w:sz w:val="12"/>
          <w:szCs w:val="12"/>
          <w:lang w:val="en-GB" w:bidi="en-GB"/>
        </w:rPr>
        <w:t xml:space="preserve"> the validity of a certificate after expiry. The recertification audit should always be carried out three months before expiry in or</w:t>
      </w:r>
      <w:r w:rsidR="008C4124" w:rsidRPr="00B152AA">
        <w:rPr>
          <w:rFonts w:ascii="Arial" w:hAnsi="Arial" w:cs="Arial"/>
          <w:sz w:val="12"/>
          <w:szCs w:val="12"/>
          <w:lang w:val="en-GB" w:bidi="en-GB"/>
        </w:rPr>
        <w:t>der to ensure an uninterrupted certification.</w:t>
      </w:r>
      <w:r w:rsidRPr="00B152AA">
        <w:rPr>
          <w:rFonts w:ascii="Arial" w:hAnsi="Arial" w:cs="Arial"/>
          <w:sz w:val="12"/>
          <w:szCs w:val="12"/>
          <w:lang w:val="en-GB" w:bidi="en-GB"/>
        </w:rPr>
        <w:t xml:space="preserve"> Recertification requires </w:t>
      </w:r>
      <w:r w:rsidR="007D782A">
        <w:rPr>
          <w:rFonts w:ascii="Arial" w:hAnsi="Arial" w:cs="Arial"/>
          <w:sz w:val="12"/>
          <w:szCs w:val="12"/>
          <w:lang w:val="en-GB" w:bidi="en-GB"/>
        </w:rPr>
        <w:t>an explicit follow-up order by</w:t>
      </w:r>
      <w:r w:rsidRPr="00B152AA">
        <w:rPr>
          <w:rFonts w:ascii="Arial" w:hAnsi="Arial" w:cs="Arial"/>
          <w:sz w:val="12"/>
          <w:szCs w:val="12"/>
          <w:lang w:val="en-GB" w:bidi="en-GB"/>
        </w:rPr>
        <w:t xml:space="preserve"> the customer.</w:t>
      </w:r>
    </w:p>
    <w:p w14:paraId="4692A4B9" w14:textId="77777777" w:rsidR="00AB4E32" w:rsidRPr="00C52028" w:rsidRDefault="00DD5B4A" w:rsidP="00C52028">
      <w:pPr>
        <w:pStyle w:val="Nagwek2"/>
        <w:tabs>
          <w:tab w:val="clear" w:pos="989"/>
          <w:tab w:val="num" w:pos="284"/>
        </w:tabs>
        <w:spacing w:before="20"/>
        <w:ind w:left="284" w:hanging="284"/>
        <w:jc w:val="both"/>
        <w:rPr>
          <w:rFonts w:ascii="Arial" w:hAnsi="Arial" w:cs="Arial"/>
          <w:sz w:val="12"/>
          <w:szCs w:val="12"/>
          <w:lang w:val="en-GB" w:bidi="en-GB"/>
        </w:rPr>
      </w:pPr>
      <w:bookmarkStart w:id="18" w:name="_Toc152747030"/>
      <w:r w:rsidRPr="00C52028">
        <w:rPr>
          <w:rFonts w:ascii="Arial" w:hAnsi="Arial" w:cs="Arial"/>
          <w:sz w:val="12"/>
          <w:szCs w:val="12"/>
          <w:lang w:val="en-GB" w:bidi="en-GB"/>
        </w:rPr>
        <w:t>Disruption</w:t>
      </w:r>
      <w:bookmarkEnd w:id="18"/>
      <w:r w:rsidR="008C4124">
        <w:rPr>
          <w:rFonts w:ascii="Arial" w:hAnsi="Arial" w:cs="Arial"/>
          <w:sz w:val="12"/>
          <w:szCs w:val="12"/>
          <w:lang w:val="en-GB" w:bidi="en-GB"/>
        </w:rPr>
        <w:t xml:space="preserve"> of the procedure</w:t>
      </w:r>
      <w:r w:rsidR="00951E79" w:rsidRPr="00C52028">
        <w:rPr>
          <w:rFonts w:ascii="Arial" w:hAnsi="Arial" w:cs="Arial"/>
          <w:sz w:val="12"/>
          <w:szCs w:val="12"/>
          <w:lang w:val="en-GB" w:bidi="en-GB"/>
        </w:rPr>
        <w:t xml:space="preserve"> </w:t>
      </w:r>
    </w:p>
    <w:p w14:paraId="02C638BC" w14:textId="0BD2393F" w:rsidR="00AB4E32" w:rsidRPr="00620CFE" w:rsidRDefault="00DD5B4A">
      <w:pPr>
        <w:spacing w:after="40"/>
        <w:jc w:val="both"/>
        <w:rPr>
          <w:rFonts w:ascii="Arial" w:hAnsi="Arial" w:cs="Arial"/>
          <w:lang w:val="en-GB"/>
        </w:rPr>
      </w:pPr>
      <w:r w:rsidRPr="00B152AA">
        <w:rPr>
          <w:rFonts w:ascii="Arial" w:hAnsi="Arial" w:cs="Arial"/>
          <w:sz w:val="12"/>
          <w:szCs w:val="12"/>
          <w:lang w:val="en-GB" w:bidi="en-GB"/>
        </w:rPr>
        <w:t>The customer shall ensure that the certification procedure takes place without any disruptions according to the stipulations of DVS ZERT. The customer shall allow DVS ZERT to perform t</w:t>
      </w:r>
      <w:r w:rsidR="008C4124" w:rsidRPr="00B152AA">
        <w:rPr>
          <w:rFonts w:ascii="Arial" w:hAnsi="Arial" w:cs="Arial"/>
          <w:sz w:val="12"/>
          <w:szCs w:val="12"/>
          <w:lang w:val="en-GB" w:bidi="en-GB"/>
        </w:rPr>
        <w:t>he necessary work at the stated</w:t>
      </w:r>
      <w:r w:rsidRPr="00B152AA">
        <w:rPr>
          <w:rFonts w:ascii="Arial" w:hAnsi="Arial" w:cs="Arial"/>
          <w:sz w:val="12"/>
          <w:szCs w:val="12"/>
          <w:lang w:val="en-GB" w:bidi="en-GB"/>
        </w:rPr>
        <w:t xml:space="preserve"> times and locations with the necessary personnel if DVS ZERT should make any specific suggestions. If the customer cannot ensure a disruption-free certifica</w:t>
      </w:r>
      <w:r w:rsidR="008C4124" w:rsidRPr="00B152AA">
        <w:rPr>
          <w:rFonts w:ascii="Arial" w:hAnsi="Arial" w:cs="Arial"/>
          <w:sz w:val="12"/>
          <w:szCs w:val="12"/>
          <w:lang w:val="en-GB" w:bidi="en-GB"/>
        </w:rPr>
        <w:t xml:space="preserve">tion process, DVS ZERT may interrupt </w:t>
      </w:r>
      <w:r w:rsidRPr="00B152AA">
        <w:rPr>
          <w:rFonts w:ascii="Arial" w:hAnsi="Arial" w:cs="Arial"/>
          <w:sz w:val="12"/>
          <w:szCs w:val="12"/>
          <w:lang w:val="en-GB" w:bidi="en-GB"/>
        </w:rPr>
        <w:t>the certification procedure, and terminate the process if such disruption should continue after issuing a written warning to the customer at the time of the first disruption.</w:t>
      </w:r>
    </w:p>
    <w:p w14:paraId="097B2A84" w14:textId="77777777" w:rsidR="00AB4E32" w:rsidRPr="00C52028" w:rsidRDefault="00DD5B4A" w:rsidP="00C52028">
      <w:pPr>
        <w:pStyle w:val="Nagwek2"/>
        <w:tabs>
          <w:tab w:val="clear" w:pos="989"/>
          <w:tab w:val="num" w:pos="284"/>
        </w:tabs>
        <w:spacing w:before="20"/>
        <w:ind w:left="284" w:hanging="284"/>
        <w:jc w:val="both"/>
        <w:rPr>
          <w:rFonts w:ascii="Arial" w:hAnsi="Arial" w:cs="Arial"/>
          <w:sz w:val="12"/>
          <w:szCs w:val="12"/>
          <w:lang w:val="en-GB" w:bidi="en-GB"/>
        </w:rPr>
      </w:pPr>
      <w:bookmarkStart w:id="19" w:name="_Toc152747031"/>
      <w:r w:rsidRPr="00C52028">
        <w:rPr>
          <w:rFonts w:ascii="Arial" w:hAnsi="Arial" w:cs="Arial"/>
          <w:sz w:val="12"/>
          <w:szCs w:val="12"/>
          <w:lang w:val="en-GB" w:bidi="en-GB"/>
        </w:rPr>
        <w:t>Possession of Documentation</w:t>
      </w:r>
      <w:bookmarkEnd w:id="19"/>
    </w:p>
    <w:p w14:paraId="551AAF7E" w14:textId="77777777" w:rsidR="00AB4E32" w:rsidRPr="00B152AA" w:rsidRDefault="00DD5B4A">
      <w:pPr>
        <w:spacing w:after="40"/>
        <w:jc w:val="both"/>
        <w:rPr>
          <w:rFonts w:ascii="Arial" w:hAnsi="Arial" w:cs="Arial"/>
          <w:sz w:val="12"/>
          <w:szCs w:val="12"/>
          <w:lang w:val="en-GB" w:bidi="en-GB"/>
        </w:rPr>
      </w:pPr>
      <w:r w:rsidRPr="00B152AA">
        <w:rPr>
          <w:rFonts w:ascii="Arial" w:hAnsi="Arial" w:cs="Arial"/>
          <w:sz w:val="12"/>
          <w:szCs w:val="12"/>
          <w:lang w:val="en-GB" w:bidi="en-GB"/>
        </w:rPr>
        <w:t>Notwithstanding the regulations in 3.1, the documentation submitted for examination shall always remain in the possession of the lead</w:t>
      </w:r>
      <w:r w:rsidR="008C4124" w:rsidRPr="00B152AA">
        <w:rPr>
          <w:rFonts w:ascii="Arial" w:hAnsi="Arial" w:cs="Arial"/>
          <w:sz w:val="12"/>
          <w:szCs w:val="12"/>
          <w:lang w:val="en-GB" w:bidi="en-GB"/>
        </w:rPr>
        <w:t>ing</w:t>
      </w:r>
      <w:r w:rsidRPr="00B152AA">
        <w:rPr>
          <w:rFonts w:ascii="Arial" w:hAnsi="Arial" w:cs="Arial"/>
          <w:sz w:val="12"/>
          <w:szCs w:val="12"/>
          <w:lang w:val="en-GB" w:bidi="en-GB"/>
        </w:rPr>
        <w:t xml:space="preserve"> auditor. The lead</w:t>
      </w:r>
      <w:r w:rsidR="008C4124" w:rsidRPr="00B152AA">
        <w:rPr>
          <w:rFonts w:ascii="Arial" w:hAnsi="Arial" w:cs="Arial"/>
          <w:sz w:val="12"/>
          <w:szCs w:val="12"/>
          <w:lang w:val="en-GB" w:bidi="en-GB"/>
        </w:rPr>
        <w:t>ing</w:t>
      </w:r>
      <w:r w:rsidRPr="00B152AA">
        <w:rPr>
          <w:rFonts w:ascii="Arial" w:hAnsi="Arial" w:cs="Arial"/>
          <w:sz w:val="12"/>
          <w:szCs w:val="12"/>
          <w:lang w:val="en-GB" w:bidi="en-GB"/>
        </w:rPr>
        <w:t xml:space="preserve"> auditor is </w:t>
      </w:r>
      <w:r w:rsidR="008C4124" w:rsidRPr="00B152AA">
        <w:rPr>
          <w:rFonts w:ascii="Arial" w:hAnsi="Arial" w:cs="Arial"/>
          <w:sz w:val="12"/>
          <w:szCs w:val="12"/>
          <w:lang w:val="en-GB" w:bidi="en-GB"/>
        </w:rPr>
        <w:t>obliged to maintain confidentiality</w:t>
      </w:r>
      <w:r w:rsidRPr="00B152AA">
        <w:rPr>
          <w:rFonts w:ascii="Arial" w:hAnsi="Arial" w:cs="Arial"/>
          <w:sz w:val="12"/>
          <w:szCs w:val="12"/>
          <w:lang w:val="en-GB" w:bidi="en-GB"/>
        </w:rPr>
        <w:t xml:space="preserve"> and will only use the contents for the purpose of the certification procedure. The customer may also keep the documenta</w:t>
      </w:r>
      <w:r w:rsidR="008C4124" w:rsidRPr="00B152AA">
        <w:rPr>
          <w:rFonts w:ascii="Arial" w:hAnsi="Arial" w:cs="Arial"/>
          <w:sz w:val="12"/>
          <w:szCs w:val="12"/>
          <w:lang w:val="en-GB" w:bidi="en-GB"/>
        </w:rPr>
        <w:t>tion if they</w:t>
      </w:r>
      <w:r w:rsidRPr="00B152AA">
        <w:rPr>
          <w:rFonts w:ascii="Arial" w:hAnsi="Arial" w:cs="Arial"/>
          <w:sz w:val="12"/>
          <w:szCs w:val="12"/>
          <w:lang w:val="en-GB" w:bidi="en-GB"/>
        </w:rPr>
        <w:t xml:space="preserve"> request to do so.</w:t>
      </w:r>
    </w:p>
    <w:p w14:paraId="7BCB65AD" w14:textId="77777777" w:rsidR="00AB4E32" w:rsidRPr="00C52028" w:rsidRDefault="00DD5B4A" w:rsidP="00C52028">
      <w:pPr>
        <w:pStyle w:val="Nagwek2"/>
        <w:tabs>
          <w:tab w:val="clear" w:pos="989"/>
          <w:tab w:val="num" w:pos="284"/>
        </w:tabs>
        <w:spacing w:before="20"/>
        <w:ind w:left="284" w:hanging="284"/>
        <w:jc w:val="both"/>
        <w:rPr>
          <w:rFonts w:ascii="Arial" w:hAnsi="Arial" w:cs="Arial"/>
          <w:sz w:val="12"/>
          <w:szCs w:val="12"/>
          <w:lang w:val="en-GB" w:bidi="en-GB"/>
        </w:rPr>
      </w:pPr>
      <w:bookmarkStart w:id="20" w:name="_Toc152747032"/>
      <w:r w:rsidRPr="00C52028">
        <w:rPr>
          <w:rFonts w:ascii="Arial" w:hAnsi="Arial" w:cs="Arial"/>
          <w:sz w:val="12"/>
          <w:szCs w:val="12"/>
          <w:lang w:val="en-GB" w:bidi="en-GB"/>
        </w:rPr>
        <w:t>Rights and Obligations of Certificate Holders</w:t>
      </w:r>
      <w:bookmarkEnd w:id="20"/>
      <w:r w:rsidR="00951E79" w:rsidRPr="00C52028">
        <w:rPr>
          <w:rFonts w:ascii="Arial" w:hAnsi="Arial" w:cs="Arial"/>
          <w:sz w:val="12"/>
          <w:szCs w:val="12"/>
          <w:lang w:val="en-GB" w:bidi="en-GB"/>
        </w:rPr>
        <w:t xml:space="preserve"> </w:t>
      </w:r>
    </w:p>
    <w:p w14:paraId="4508AADD" w14:textId="3A25B8D2" w:rsidR="00AB4E32" w:rsidRPr="00B152AA" w:rsidRDefault="00DD5B4A" w:rsidP="00376C69">
      <w:pPr>
        <w:spacing w:after="0"/>
        <w:jc w:val="both"/>
        <w:rPr>
          <w:rFonts w:ascii="Arial" w:hAnsi="Arial" w:cs="Arial"/>
          <w:sz w:val="12"/>
          <w:szCs w:val="12"/>
          <w:lang w:val="en-GB" w:bidi="en-GB"/>
        </w:rPr>
      </w:pPr>
      <w:r w:rsidRPr="00B152AA">
        <w:rPr>
          <w:rFonts w:ascii="Arial" w:hAnsi="Arial" w:cs="Arial"/>
          <w:sz w:val="12"/>
          <w:szCs w:val="12"/>
          <w:lang w:val="en-GB" w:bidi="en-GB"/>
        </w:rPr>
        <w:t xml:space="preserve">The </w:t>
      </w:r>
      <w:r w:rsidR="000207CE" w:rsidRPr="000207CE">
        <w:rPr>
          <w:rFonts w:ascii="Arial" w:hAnsi="Arial" w:cs="Arial"/>
          <w:sz w:val="12"/>
          <w:szCs w:val="12"/>
          <w:lang w:val="en-GB" w:bidi="en-GB"/>
        </w:rPr>
        <w:t xml:space="preserve">certificate holder </w:t>
      </w:r>
      <w:r w:rsidRPr="00B152AA">
        <w:rPr>
          <w:rFonts w:ascii="Arial" w:hAnsi="Arial" w:cs="Arial"/>
          <w:sz w:val="12"/>
          <w:szCs w:val="12"/>
          <w:lang w:val="en-GB" w:bidi="en-GB"/>
        </w:rPr>
        <w:t>shall observe the trademark statutes of DVS ZERT, and only use the service symbol and the certificate of DVS ZERT in the way described there.</w:t>
      </w:r>
      <w:r w:rsidR="00951E79" w:rsidRPr="00B152AA">
        <w:rPr>
          <w:rFonts w:ascii="Arial" w:hAnsi="Arial" w:cs="Arial"/>
          <w:sz w:val="12"/>
          <w:szCs w:val="12"/>
          <w:lang w:val="en-GB" w:bidi="en-GB"/>
        </w:rPr>
        <w:t xml:space="preserve"> </w:t>
      </w:r>
    </w:p>
    <w:p w14:paraId="788FB46D" w14:textId="0F63D468" w:rsidR="00AB4E32" w:rsidRPr="000207CE" w:rsidRDefault="00DD5B4A">
      <w:pPr>
        <w:autoSpaceDE w:val="0"/>
        <w:autoSpaceDN w:val="0"/>
        <w:adjustRightInd w:val="0"/>
        <w:spacing w:after="40"/>
        <w:jc w:val="both"/>
        <w:rPr>
          <w:rFonts w:ascii="Arial" w:hAnsi="Arial" w:cs="Arial"/>
          <w:sz w:val="12"/>
          <w:szCs w:val="12"/>
          <w:lang w:val="en-GB" w:bidi="en-GB"/>
        </w:rPr>
      </w:pPr>
      <w:r w:rsidRPr="00B152AA">
        <w:rPr>
          <w:rFonts w:ascii="Arial" w:hAnsi="Arial" w:cs="Arial"/>
          <w:sz w:val="12"/>
          <w:szCs w:val="12"/>
          <w:lang w:val="en-GB" w:bidi="en-GB"/>
        </w:rPr>
        <w:t xml:space="preserve">The certificate holder shall notify DVS ZERT of any relevant alterations in its operational procedures and its management system without delay. DVS ZERT may perform an audit for a particular reason (if necessary, even at short notice). </w:t>
      </w:r>
      <w:r w:rsidR="00C91694" w:rsidRPr="00B152AA">
        <w:rPr>
          <w:rFonts w:ascii="Arial" w:hAnsi="Arial" w:cs="Arial"/>
          <w:sz w:val="12"/>
          <w:szCs w:val="12"/>
          <w:lang w:val="en-GB" w:bidi="en-GB"/>
        </w:rPr>
        <w:t>In this type of audit the customer is not entitled to reject the auditor</w:t>
      </w:r>
      <w:r w:rsidR="0048156C" w:rsidRPr="00B152AA">
        <w:rPr>
          <w:rFonts w:ascii="Arial" w:hAnsi="Arial" w:cs="Arial"/>
          <w:sz w:val="12"/>
          <w:szCs w:val="12"/>
          <w:lang w:val="en-GB" w:bidi="en-GB"/>
        </w:rPr>
        <w:t>/s</w:t>
      </w:r>
      <w:r w:rsidR="00C91694" w:rsidRPr="00B152AA">
        <w:rPr>
          <w:rFonts w:ascii="Arial" w:hAnsi="Arial" w:cs="Arial"/>
          <w:sz w:val="12"/>
          <w:szCs w:val="12"/>
          <w:lang w:val="en-GB" w:bidi="en-GB"/>
        </w:rPr>
        <w:t>.</w:t>
      </w:r>
      <w:r w:rsidR="008539BA" w:rsidRPr="00B152AA">
        <w:rPr>
          <w:rFonts w:ascii="Arial" w:hAnsi="Arial" w:cs="Arial"/>
          <w:sz w:val="12"/>
          <w:szCs w:val="12"/>
          <w:lang w:val="en-GB" w:bidi="en-GB"/>
        </w:rPr>
        <w:t xml:space="preserve"> </w:t>
      </w:r>
      <w:r w:rsidRPr="00B152AA">
        <w:rPr>
          <w:rFonts w:ascii="Arial" w:hAnsi="Arial" w:cs="Arial"/>
          <w:sz w:val="12"/>
          <w:szCs w:val="12"/>
          <w:lang w:val="en-GB" w:bidi="en-GB"/>
        </w:rPr>
        <w:t xml:space="preserve">The certificate holder shall adapt its management system to any new conditions after an appropriate transitional period in response to revisions </w:t>
      </w:r>
      <w:r w:rsidRPr="000207CE">
        <w:rPr>
          <w:rFonts w:ascii="Arial" w:hAnsi="Arial" w:cs="Arial"/>
          <w:sz w:val="12"/>
          <w:szCs w:val="12"/>
          <w:lang w:val="en-GB" w:bidi="en-GB"/>
        </w:rPr>
        <w:t>published</w:t>
      </w:r>
      <w:r w:rsidR="00FB00B7" w:rsidRPr="000207CE">
        <w:rPr>
          <w:rFonts w:ascii="Arial" w:hAnsi="Arial" w:cs="Arial"/>
          <w:sz w:val="12"/>
          <w:szCs w:val="12"/>
          <w:lang w:val="en-GB" w:bidi="en-GB"/>
        </w:rPr>
        <w:t xml:space="preserve"> affecting the standards that form</w:t>
      </w:r>
      <w:r w:rsidRPr="000207CE">
        <w:rPr>
          <w:rFonts w:ascii="Arial" w:hAnsi="Arial" w:cs="Arial"/>
          <w:sz w:val="12"/>
          <w:szCs w:val="12"/>
          <w:lang w:val="en-GB" w:bidi="en-GB"/>
        </w:rPr>
        <w:t xml:space="preserve"> the basis for certification. </w:t>
      </w:r>
    </w:p>
    <w:p w14:paraId="1895FE10" w14:textId="77777777" w:rsidR="000207CE" w:rsidRPr="00744B2E" w:rsidRDefault="000207CE" w:rsidP="000207CE">
      <w:pPr>
        <w:pStyle w:val="Nagwek4"/>
        <w:numPr>
          <w:ilvl w:val="0"/>
          <w:numId w:val="0"/>
        </w:numPr>
        <w:tabs>
          <w:tab w:val="left" w:pos="708"/>
        </w:tabs>
        <w:jc w:val="both"/>
        <w:rPr>
          <w:rFonts w:ascii="Arial" w:hAnsi="Arial" w:cs="Arial"/>
          <w:b w:val="0"/>
          <w:sz w:val="12"/>
          <w:szCs w:val="12"/>
          <w:lang w:val="en-GB" w:bidi="ar-SA"/>
        </w:rPr>
      </w:pPr>
      <w:r w:rsidRPr="00744B2E">
        <w:rPr>
          <w:rFonts w:ascii="Arial" w:hAnsi="Arial" w:cs="Arial"/>
          <w:b w:val="0"/>
          <w:sz w:val="12"/>
          <w:szCs w:val="12"/>
          <w:lang w:val="en-GB"/>
        </w:rPr>
        <w:t>The certificate holder is responsible for the consistent fulfilment of the certification requirements with regard to his intended results and the conformity of the product, service or management system.</w:t>
      </w:r>
    </w:p>
    <w:p w14:paraId="4D407B89" w14:textId="77777777" w:rsidR="000207CE" w:rsidRPr="00744B2E" w:rsidRDefault="000207CE" w:rsidP="000207CE">
      <w:pPr>
        <w:pStyle w:val="Nagwek4"/>
        <w:numPr>
          <w:ilvl w:val="0"/>
          <w:numId w:val="0"/>
        </w:numPr>
        <w:tabs>
          <w:tab w:val="left" w:pos="708"/>
        </w:tabs>
        <w:jc w:val="both"/>
        <w:rPr>
          <w:rFonts w:ascii="Arial" w:hAnsi="Arial" w:cs="Arial"/>
          <w:b w:val="0"/>
          <w:sz w:val="12"/>
          <w:szCs w:val="12"/>
          <w:lang w:val="en-GB"/>
        </w:rPr>
      </w:pPr>
      <w:r w:rsidRPr="00744B2E">
        <w:rPr>
          <w:rFonts w:ascii="Arial" w:hAnsi="Arial" w:cs="Arial"/>
          <w:b w:val="0"/>
          <w:sz w:val="12"/>
          <w:szCs w:val="12"/>
          <w:lang w:val="en-GB"/>
        </w:rPr>
        <w:t>The issuance of a certificate does not release the certificate holder from his legal obligations.</w:t>
      </w:r>
    </w:p>
    <w:p w14:paraId="3C09B920" w14:textId="7E9AB021" w:rsidR="006F1446" w:rsidRPr="00B152AA" w:rsidRDefault="00DD5B4A" w:rsidP="008551FB">
      <w:pPr>
        <w:pStyle w:val="Nagwek4"/>
        <w:numPr>
          <w:ilvl w:val="0"/>
          <w:numId w:val="0"/>
        </w:numPr>
        <w:jc w:val="both"/>
        <w:rPr>
          <w:rFonts w:ascii="Arial" w:hAnsi="Arial" w:cs="Arial"/>
          <w:b w:val="0"/>
          <w:sz w:val="12"/>
          <w:szCs w:val="12"/>
          <w:lang w:val="en-GB" w:bidi="en-GB"/>
        </w:rPr>
      </w:pPr>
      <w:r w:rsidRPr="000207CE">
        <w:rPr>
          <w:rFonts w:ascii="Arial" w:hAnsi="Arial" w:cs="Arial"/>
          <w:b w:val="0"/>
          <w:sz w:val="12"/>
          <w:szCs w:val="12"/>
          <w:lang w:val="en-GB" w:bidi="en-GB"/>
        </w:rPr>
        <w:t>The certificate holder</w:t>
      </w:r>
      <w:r w:rsidRPr="00B152AA">
        <w:rPr>
          <w:rFonts w:ascii="Arial" w:hAnsi="Arial" w:cs="Arial"/>
          <w:b w:val="0"/>
          <w:sz w:val="12"/>
          <w:szCs w:val="12"/>
          <w:lang w:val="en-GB" w:bidi="en-GB"/>
        </w:rPr>
        <w:t xml:space="preserve"> shall maintain records of all complaints addressed to the certificate holder regarding product</w:t>
      </w:r>
      <w:r w:rsidR="000207CE" w:rsidRPr="000207CE">
        <w:rPr>
          <w:rFonts w:ascii="Arial" w:hAnsi="Arial" w:cs="Arial"/>
          <w:b w:val="0"/>
          <w:sz w:val="12"/>
          <w:szCs w:val="12"/>
          <w:lang w:val="en-GB" w:bidi="en-GB"/>
        </w:rPr>
        <w:t xml:space="preserve">, a service </w:t>
      </w:r>
      <w:r w:rsidRPr="00B152AA">
        <w:rPr>
          <w:rFonts w:ascii="Arial" w:hAnsi="Arial" w:cs="Arial"/>
          <w:b w:val="0"/>
          <w:sz w:val="12"/>
          <w:szCs w:val="12"/>
          <w:lang w:val="en-GB" w:bidi="en-GB"/>
        </w:rPr>
        <w:t xml:space="preserve"> or management system compliance with the requirements of the standard concerned, and submit such records on request. The certificate holder shall take and document the appropriate action in response to these complaints together with any other deficiencies found in products or services that affect compliance with the certification requirements.</w:t>
      </w:r>
    </w:p>
    <w:p w14:paraId="5C0FE075" w14:textId="77777777" w:rsidR="006F1446" w:rsidRPr="00C52028" w:rsidRDefault="006F1446" w:rsidP="00C52028">
      <w:pPr>
        <w:pStyle w:val="Nagwek2"/>
        <w:tabs>
          <w:tab w:val="clear" w:pos="989"/>
          <w:tab w:val="num" w:pos="284"/>
        </w:tabs>
        <w:spacing w:before="20"/>
        <w:ind w:left="284" w:hanging="284"/>
        <w:jc w:val="both"/>
        <w:rPr>
          <w:rFonts w:ascii="Arial" w:hAnsi="Arial" w:cs="Arial"/>
          <w:sz w:val="12"/>
          <w:szCs w:val="12"/>
          <w:lang w:val="en-GB" w:bidi="en-GB"/>
        </w:rPr>
      </w:pPr>
      <w:r w:rsidRPr="00C52028">
        <w:rPr>
          <w:rFonts w:ascii="Arial" w:hAnsi="Arial" w:cs="Arial"/>
          <w:sz w:val="12"/>
          <w:szCs w:val="12"/>
          <w:lang w:val="en-GB" w:bidi="en-GB"/>
        </w:rPr>
        <w:t xml:space="preserve">Amendment to the Certification Rules </w:t>
      </w:r>
    </w:p>
    <w:p w14:paraId="6822CE8E" w14:textId="77777777" w:rsidR="00AB4E32" w:rsidRPr="00B152AA" w:rsidRDefault="00DD5B4A">
      <w:pPr>
        <w:spacing w:after="40"/>
        <w:jc w:val="both"/>
        <w:rPr>
          <w:rFonts w:ascii="Arial" w:hAnsi="Arial" w:cs="Arial"/>
          <w:sz w:val="12"/>
          <w:szCs w:val="12"/>
          <w:lang w:val="en-GB" w:bidi="en-GB"/>
        </w:rPr>
      </w:pPr>
      <w:r w:rsidRPr="00B152AA">
        <w:rPr>
          <w:rFonts w:ascii="Arial" w:hAnsi="Arial" w:cs="Arial"/>
          <w:sz w:val="12"/>
          <w:szCs w:val="12"/>
          <w:lang w:val="en-GB" w:bidi="en-GB"/>
        </w:rPr>
        <w:t>DVS ZERT shall without delay inform the customer of any amendments to the relevant certification rules occurring during the period of validity of the certification. The parties may agree o</w:t>
      </w:r>
      <w:r w:rsidR="00FB00B7">
        <w:rPr>
          <w:rFonts w:ascii="Arial" w:hAnsi="Arial" w:cs="Arial"/>
          <w:sz w:val="12"/>
          <w:szCs w:val="12"/>
          <w:lang w:val="en-GB" w:bidi="en-GB"/>
        </w:rPr>
        <w:t>n the time the</w:t>
      </w:r>
      <w:r w:rsidR="00A37BDC" w:rsidRPr="00B152AA">
        <w:rPr>
          <w:rFonts w:ascii="Arial" w:hAnsi="Arial" w:cs="Arial"/>
          <w:sz w:val="12"/>
          <w:szCs w:val="12"/>
          <w:lang w:val="en-GB" w:bidi="en-GB"/>
        </w:rPr>
        <w:t xml:space="preserve"> new certification rules</w:t>
      </w:r>
      <w:r w:rsidRPr="00B152AA">
        <w:rPr>
          <w:rFonts w:ascii="Arial" w:hAnsi="Arial" w:cs="Arial"/>
          <w:sz w:val="12"/>
          <w:szCs w:val="12"/>
          <w:lang w:val="en-GB" w:bidi="en-GB"/>
        </w:rPr>
        <w:t xml:space="preserve"> as set by the accreditation body will be applied to the order during an ongoing certification process. However, these new regulations must be taken into consideration at the next scheduled monitoring or in follow-up orders at the latest.</w:t>
      </w:r>
    </w:p>
    <w:p w14:paraId="1A5B0690" w14:textId="77777777" w:rsidR="00AB4E32" w:rsidRPr="00C52028" w:rsidRDefault="00287921" w:rsidP="00287921">
      <w:pPr>
        <w:pStyle w:val="Nagwek1"/>
        <w:numPr>
          <w:ilvl w:val="0"/>
          <w:numId w:val="0"/>
        </w:numPr>
        <w:ind w:left="705" w:hanging="705"/>
        <w:rPr>
          <w:rFonts w:ascii="Arial" w:hAnsi="Arial" w:cs="Arial"/>
          <w:sz w:val="12"/>
          <w:szCs w:val="12"/>
          <w:lang w:val="en-GB" w:bidi="en-GB"/>
        </w:rPr>
      </w:pPr>
      <w:bookmarkStart w:id="21" w:name="_Toc152747034"/>
      <w:r w:rsidRPr="00C52028">
        <w:rPr>
          <w:rFonts w:ascii="Arial" w:hAnsi="Arial" w:cs="Arial"/>
          <w:sz w:val="12"/>
          <w:szCs w:val="12"/>
          <w:lang w:val="en-GB" w:bidi="en-GB"/>
        </w:rPr>
        <w:t xml:space="preserve">6 </w:t>
      </w:r>
      <w:r w:rsidR="00DD5B4A" w:rsidRPr="00C52028">
        <w:rPr>
          <w:rFonts w:ascii="Arial" w:hAnsi="Arial" w:cs="Arial"/>
          <w:sz w:val="12"/>
          <w:szCs w:val="12"/>
          <w:lang w:val="en-GB" w:bidi="en-GB"/>
        </w:rPr>
        <w:t>Written Form</w:t>
      </w:r>
      <w:bookmarkEnd w:id="21"/>
      <w:r w:rsidR="00951E79" w:rsidRPr="00C52028">
        <w:rPr>
          <w:rFonts w:ascii="Arial" w:hAnsi="Arial" w:cs="Arial"/>
          <w:sz w:val="12"/>
          <w:szCs w:val="12"/>
          <w:lang w:val="en-GB" w:bidi="en-GB"/>
        </w:rPr>
        <w:t xml:space="preserve"> </w:t>
      </w:r>
    </w:p>
    <w:p w14:paraId="31178826" w14:textId="77777777" w:rsidR="00A37BDC" w:rsidRDefault="00DD5B4A" w:rsidP="00B152AA">
      <w:pPr>
        <w:spacing w:after="40"/>
        <w:jc w:val="both"/>
        <w:rPr>
          <w:rFonts w:ascii="Arial" w:hAnsi="Arial" w:cs="Arial"/>
          <w:sz w:val="12"/>
          <w:szCs w:val="12"/>
          <w:lang w:val="en-GB" w:bidi="en-GB"/>
        </w:rPr>
      </w:pPr>
      <w:r w:rsidRPr="00B152AA">
        <w:rPr>
          <w:rFonts w:ascii="Arial" w:hAnsi="Arial" w:cs="Arial"/>
          <w:sz w:val="12"/>
          <w:szCs w:val="12"/>
          <w:lang w:val="en-GB" w:bidi="en-GB"/>
        </w:rPr>
        <w:t>No additional verbal agreements have been concluded. Contracts, agreements, and alterations and amendments shall require the written form.</w:t>
      </w:r>
      <w:bookmarkStart w:id="22" w:name="_Toc152747036"/>
    </w:p>
    <w:p w14:paraId="6ECED85E" w14:textId="1B28087F" w:rsidR="00B32357" w:rsidRPr="00C52028" w:rsidRDefault="00B32357" w:rsidP="00C52028">
      <w:pPr>
        <w:pStyle w:val="Nagwek1"/>
        <w:numPr>
          <w:ilvl w:val="0"/>
          <w:numId w:val="0"/>
        </w:numPr>
        <w:ind w:left="705" w:hanging="705"/>
        <w:rPr>
          <w:rFonts w:ascii="Arial" w:hAnsi="Arial" w:cs="Arial"/>
          <w:sz w:val="12"/>
          <w:szCs w:val="12"/>
          <w:lang w:val="en-GB" w:bidi="en-GB"/>
        </w:rPr>
      </w:pPr>
      <w:r w:rsidRPr="00C52028">
        <w:rPr>
          <w:rFonts w:ascii="Arial" w:hAnsi="Arial" w:cs="Arial"/>
          <w:sz w:val="12"/>
          <w:szCs w:val="12"/>
          <w:lang w:val="en-GB" w:bidi="en-GB"/>
        </w:rPr>
        <w:t>7 Complaint</w:t>
      </w:r>
      <w:r w:rsidR="00016613">
        <w:rPr>
          <w:rFonts w:ascii="Arial" w:hAnsi="Arial" w:cs="Arial"/>
          <w:sz w:val="12"/>
          <w:szCs w:val="12"/>
          <w:lang w:val="en-GB" w:bidi="en-GB"/>
        </w:rPr>
        <w:t xml:space="preserve"> </w:t>
      </w:r>
      <w:r w:rsidRPr="00C52028">
        <w:rPr>
          <w:rFonts w:ascii="Arial" w:hAnsi="Arial" w:cs="Arial"/>
          <w:sz w:val="12"/>
          <w:szCs w:val="12"/>
          <w:lang w:val="en-GB" w:bidi="en-GB"/>
        </w:rPr>
        <w:t>/</w:t>
      </w:r>
      <w:r w:rsidR="00016613">
        <w:rPr>
          <w:rFonts w:ascii="Arial" w:hAnsi="Arial" w:cs="Arial"/>
          <w:sz w:val="12"/>
          <w:szCs w:val="12"/>
          <w:lang w:val="en-GB" w:bidi="en-GB"/>
        </w:rPr>
        <w:t xml:space="preserve"> </w:t>
      </w:r>
      <w:r w:rsidRPr="00C52028">
        <w:rPr>
          <w:rFonts w:ascii="Arial" w:hAnsi="Arial" w:cs="Arial"/>
          <w:sz w:val="12"/>
          <w:szCs w:val="12"/>
          <w:lang w:val="en-GB" w:bidi="en-GB"/>
        </w:rPr>
        <w:t>objection procedure</w:t>
      </w:r>
      <w:r w:rsidR="00016613">
        <w:rPr>
          <w:rFonts w:ascii="Arial" w:hAnsi="Arial" w:cs="Arial"/>
          <w:sz w:val="12"/>
          <w:szCs w:val="12"/>
          <w:lang w:val="en-GB" w:bidi="en-GB"/>
        </w:rPr>
        <w:t xml:space="preserve"> </w:t>
      </w:r>
      <w:r w:rsidR="0019080C" w:rsidRPr="00744B2E">
        <w:rPr>
          <w:rFonts w:ascii="Arial" w:hAnsi="Arial" w:cs="Arial"/>
          <w:sz w:val="12"/>
          <w:szCs w:val="12"/>
          <w:lang w:val="en-GB"/>
        </w:rPr>
        <w:t>/</w:t>
      </w:r>
      <w:r w:rsidR="00016613" w:rsidRPr="00744B2E">
        <w:rPr>
          <w:rFonts w:ascii="Arial" w:hAnsi="Arial" w:cs="Arial"/>
          <w:sz w:val="12"/>
          <w:szCs w:val="12"/>
          <w:lang w:val="en-GB"/>
        </w:rPr>
        <w:t xml:space="preserve"> </w:t>
      </w:r>
      <w:r w:rsidR="00257072" w:rsidRPr="00744B2E">
        <w:rPr>
          <w:rFonts w:ascii="Arial" w:hAnsi="Arial" w:cs="Arial"/>
          <w:sz w:val="12"/>
          <w:szCs w:val="12"/>
          <w:lang w:val="en-GB"/>
        </w:rPr>
        <w:t>requests for information</w:t>
      </w:r>
    </w:p>
    <w:p w14:paraId="104F81B1" w14:textId="1B37FC76" w:rsidR="00B32357" w:rsidRDefault="00B32357" w:rsidP="00B32357">
      <w:pPr>
        <w:spacing w:after="40"/>
        <w:jc w:val="both"/>
        <w:rPr>
          <w:rFonts w:ascii="Arial" w:hAnsi="Arial" w:cs="Arial"/>
          <w:lang w:val="en-GB" w:bidi="en-GB"/>
        </w:rPr>
      </w:pPr>
      <w:r w:rsidRPr="00B152AA">
        <w:rPr>
          <w:rFonts w:ascii="Arial" w:hAnsi="Arial" w:cs="Arial"/>
          <w:sz w:val="12"/>
          <w:szCs w:val="12"/>
          <w:lang w:val="en-GB" w:bidi="en-GB"/>
        </w:rPr>
        <w:t xml:space="preserve">The customer and third parties have the right to </w:t>
      </w:r>
      <w:r w:rsidR="00A37BDC" w:rsidRPr="00B152AA">
        <w:rPr>
          <w:rFonts w:ascii="Arial" w:hAnsi="Arial" w:cs="Arial"/>
          <w:sz w:val="12"/>
          <w:szCs w:val="12"/>
          <w:lang w:val="en-GB" w:bidi="en-GB"/>
        </w:rPr>
        <w:t xml:space="preserve">claim and object. </w:t>
      </w:r>
      <w:r w:rsidRPr="00B152AA">
        <w:rPr>
          <w:rFonts w:ascii="Arial" w:hAnsi="Arial" w:cs="Arial"/>
          <w:sz w:val="12"/>
          <w:szCs w:val="12"/>
          <w:lang w:val="en-GB" w:bidi="en-GB"/>
        </w:rPr>
        <w:t xml:space="preserve">These </w:t>
      </w:r>
      <w:r w:rsidR="00A37BDC" w:rsidRPr="00B152AA">
        <w:rPr>
          <w:rFonts w:ascii="Arial" w:hAnsi="Arial" w:cs="Arial"/>
          <w:sz w:val="12"/>
          <w:szCs w:val="12"/>
          <w:lang w:val="en-GB" w:bidi="en-GB"/>
        </w:rPr>
        <w:t xml:space="preserve">claims or objections shall be </w:t>
      </w:r>
      <w:r w:rsidRPr="00B152AA">
        <w:rPr>
          <w:rFonts w:ascii="Arial" w:hAnsi="Arial" w:cs="Arial"/>
          <w:sz w:val="12"/>
          <w:szCs w:val="12"/>
          <w:lang w:val="en-GB" w:bidi="en-GB"/>
        </w:rPr>
        <w:t>submitted to the certifying body in writ</w:t>
      </w:r>
      <w:r w:rsidR="00A37BDC" w:rsidRPr="00B152AA">
        <w:rPr>
          <w:rFonts w:ascii="Arial" w:hAnsi="Arial" w:cs="Arial"/>
          <w:sz w:val="12"/>
          <w:szCs w:val="12"/>
          <w:lang w:val="en-GB" w:bidi="en-GB"/>
        </w:rPr>
        <w:t>ing.</w:t>
      </w:r>
      <w:r w:rsidRPr="00B152AA">
        <w:rPr>
          <w:rFonts w:ascii="Arial" w:hAnsi="Arial" w:cs="Arial"/>
          <w:sz w:val="12"/>
          <w:szCs w:val="12"/>
          <w:lang w:val="en-GB" w:bidi="en-GB"/>
        </w:rPr>
        <w:t xml:space="preserve"> Complaints and objections are handled in accordance with the internal regulations of the certifying body</w:t>
      </w:r>
      <w:r w:rsidRPr="00B32357">
        <w:rPr>
          <w:rFonts w:ascii="Arial" w:hAnsi="Arial" w:cs="Arial"/>
          <w:lang w:val="en-GB" w:bidi="en-GB"/>
        </w:rPr>
        <w:t>.</w:t>
      </w:r>
    </w:p>
    <w:p w14:paraId="4DDCF469" w14:textId="3F294180" w:rsidR="0019080C" w:rsidRPr="00744B2E" w:rsidRDefault="00257072" w:rsidP="00B32357">
      <w:pPr>
        <w:spacing w:after="40"/>
        <w:jc w:val="both"/>
        <w:rPr>
          <w:rFonts w:ascii="Arial" w:hAnsi="Arial" w:cs="Arial"/>
          <w:sz w:val="12"/>
          <w:szCs w:val="12"/>
          <w:lang w:val="en-GB"/>
        </w:rPr>
      </w:pPr>
      <w:r w:rsidRPr="00744B2E">
        <w:rPr>
          <w:rFonts w:ascii="Arial" w:hAnsi="Arial" w:cs="Arial"/>
          <w:sz w:val="12"/>
          <w:szCs w:val="12"/>
          <w:lang w:val="en-GB"/>
        </w:rPr>
        <w:t xml:space="preserve">Information requests can always be directed to us via our website </w:t>
      </w:r>
      <w:hyperlink r:id="rId16" w:history="1">
        <w:r w:rsidRPr="00744B2E">
          <w:rPr>
            <w:rStyle w:val="Hipercze"/>
            <w:rFonts w:ascii="Arial" w:hAnsi="Arial" w:cs="Arial"/>
            <w:sz w:val="12"/>
            <w:szCs w:val="12"/>
            <w:lang w:val="en-GB"/>
          </w:rPr>
          <w:t>www.dvs-zert.de</w:t>
        </w:r>
      </w:hyperlink>
      <w:r w:rsidRPr="00744B2E">
        <w:rPr>
          <w:rFonts w:ascii="Arial" w:hAnsi="Arial" w:cs="Arial"/>
          <w:sz w:val="12"/>
          <w:szCs w:val="12"/>
          <w:lang w:val="en-GB"/>
        </w:rPr>
        <w:t xml:space="preserve"> (</w:t>
      </w:r>
      <w:r w:rsidR="00016613" w:rsidRPr="00744B2E">
        <w:rPr>
          <w:rFonts w:ascii="Arial" w:hAnsi="Arial" w:cs="Arial"/>
          <w:sz w:val="12"/>
          <w:szCs w:val="12"/>
          <w:lang w:val="en-GB"/>
        </w:rPr>
        <w:t>b</w:t>
      </w:r>
      <w:r w:rsidRPr="00744B2E">
        <w:rPr>
          <w:rFonts w:ascii="Arial" w:hAnsi="Arial" w:cs="Arial"/>
          <w:sz w:val="12"/>
          <w:szCs w:val="12"/>
          <w:lang w:val="en-GB"/>
        </w:rPr>
        <w:t>utton „Contact“) or in written form.</w:t>
      </w:r>
    </w:p>
    <w:p w14:paraId="552F1A5F" w14:textId="77777777" w:rsidR="00AB4E32" w:rsidRPr="00C52028" w:rsidRDefault="00B32357" w:rsidP="00C80BF2">
      <w:pPr>
        <w:pStyle w:val="Nagwek1"/>
        <w:numPr>
          <w:ilvl w:val="0"/>
          <w:numId w:val="0"/>
        </w:numPr>
        <w:ind w:left="284" w:hanging="284"/>
        <w:rPr>
          <w:rFonts w:ascii="Arial" w:hAnsi="Arial" w:cs="Arial"/>
          <w:sz w:val="12"/>
          <w:szCs w:val="12"/>
          <w:lang w:val="en-GB" w:bidi="en-GB"/>
        </w:rPr>
      </w:pPr>
      <w:r w:rsidRPr="00C52028">
        <w:rPr>
          <w:rFonts w:ascii="Arial" w:hAnsi="Arial" w:cs="Arial"/>
          <w:sz w:val="12"/>
          <w:szCs w:val="12"/>
          <w:lang w:val="en-GB" w:bidi="en-GB"/>
        </w:rPr>
        <w:t xml:space="preserve">8 </w:t>
      </w:r>
      <w:r w:rsidR="00DD5B4A" w:rsidRPr="00C52028">
        <w:rPr>
          <w:rFonts w:ascii="Arial" w:hAnsi="Arial" w:cs="Arial"/>
          <w:sz w:val="12"/>
          <w:szCs w:val="12"/>
          <w:lang w:val="en-GB" w:bidi="en-GB"/>
        </w:rPr>
        <w:t>Severability</w:t>
      </w:r>
      <w:bookmarkEnd w:id="22"/>
    </w:p>
    <w:p w14:paraId="0B139BC3" w14:textId="77777777" w:rsidR="00AB4E32" w:rsidRPr="00B152AA" w:rsidRDefault="00DD5B4A" w:rsidP="00376C69">
      <w:pPr>
        <w:spacing w:after="0"/>
        <w:jc w:val="both"/>
        <w:rPr>
          <w:rFonts w:ascii="Arial" w:hAnsi="Arial" w:cs="Arial"/>
          <w:sz w:val="12"/>
          <w:szCs w:val="12"/>
          <w:lang w:val="en-GB" w:bidi="en-GB"/>
        </w:rPr>
      </w:pPr>
      <w:r w:rsidRPr="00B152AA">
        <w:rPr>
          <w:rFonts w:ascii="Arial" w:hAnsi="Arial" w:cs="Arial"/>
          <w:sz w:val="12"/>
          <w:szCs w:val="12"/>
          <w:lang w:val="en-GB" w:bidi="en-GB"/>
        </w:rPr>
        <w:t>Any provision in these General Terms and Conditions or other agreement that should prove invalid or unenforceable now or in the future shall not affect the effectiveness of any other provisions or agreements.</w:t>
      </w:r>
      <w:r w:rsidR="00951E79" w:rsidRPr="00B152AA">
        <w:rPr>
          <w:rFonts w:ascii="Arial" w:hAnsi="Arial" w:cs="Arial"/>
          <w:sz w:val="12"/>
          <w:szCs w:val="12"/>
          <w:lang w:val="en-GB" w:bidi="en-GB"/>
        </w:rPr>
        <w:t xml:space="preserve"> </w:t>
      </w:r>
      <w:r w:rsidRPr="00B152AA">
        <w:rPr>
          <w:rFonts w:ascii="Arial" w:hAnsi="Arial" w:cs="Arial"/>
          <w:sz w:val="12"/>
          <w:szCs w:val="12"/>
          <w:lang w:val="en-GB" w:bidi="en-GB"/>
        </w:rPr>
        <w:t xml:space="preserve"> </w:t>
      </w:r>
    </w:p>
    <w:p w14:paraId="0A4B34E0" w14:textId="77777777" w:rsidR="00AB4E32" w:rsidRPr="00620CFE" w:rsidRDefault="00DD5B4A">
      <w:pPr>
        <w:spacing w:after="40"/>
        <w:jc w:val="both"/>
        <w:rPr>
          <w:rFonts w:ascii="Arial" w:hAnsi="Arial" w:cs="Arial"/>
          <w:lang w:val="en-GB"/>
        </w:rPr>
      </w:pPr>
      <w:r w:rsidRPr="00B152AA">
        <w:rPr>
          <w:rFonts w:ascii="Arial" w:hAnsi="Arial" w:cs="Arial"/>
          <w:sz w:val="12"/>
          <w:szCs w:val="12"/>
          <w:lang w:val="en-GB" w:bidi="en-GB"/>
        </w:rPr>
        <w:t>Any such p</w:t>
      </w:r>
      <w:r w:rsidR="00A37BDC" w:rsidRPr="00B152AA">
        <w:rPr>
          <w:rFonts w:ascii="Arial" w:hAnsi="Arial" w:cs="Arial"/>
          <w:sz w:val="12"/>
          <w:szCs w:val="12"/>
          <w:lang w:val="en-GB" w:bidi="en-GB"/>
        </w:rPr>
        <w:t xml:space="preserve">rovision shall be replaced by </w:t>
      </w:r>
      <w:r w:rsidRPr="00B152AA">
        <w:rPr>
          <w:rFonts w:ascii="Arial" w:hAnsi="Arial" w:cs="Arial"/>
          <w:sz w:val="12"/>
          <w:szCs w:val="12"/>
          <w:lang w:val="en-GB" w:bidi="en-GB"/>
        </w:rPr>
        <w:t>provision</w:t>
      </w:r>
      <w:r w:rsidR="00A37BDC" w:rsidRPr="00B152AA">
        <w:rPr>
          <w:rFonts w:ascii="Arial" w:hAnsi="Arial" w:cs="Arial"/>
          <w:sz w:val="12"/>
          <w:szCs w:val="12"/>
          <w:lang w:val="en-GB" w:bidi="en-GB"/>
        </w:rPr>
        <w:t xml:space="preserve">s that come closest to </w:t>
      </w:r>
      <w:r w:rsidRPr="00B152AA">
        <w:rPr>
          <w:rFonts w:ascii="Arial" w:hAnsi="Arial" w:cs="Arial"/>
          <w:sz w:val="12"/>
          <w:szCs w:val="12"/>
          <w:lang w:val="en-GB" w:bidi="en-GB"/>
        </w:rPr>
        <w:t>the business interests of both parties</w:t>
      </w:r>
      <w:r w:rsidRPr="00620CFE">
        <w:rPr>
          <w:rFonts w:ascii="Arial" w:hAnsi="Arial" w:cs="Arial"/>
          <w:lang w:val="en-GB" w:bidi="en-GB"/>
        </w:rPr>
        <w:t>.</w:t>
      </w:r>
    </w:p>
    <w:p w14:paraId="02382F39" w14:textId="77777777" w:rsidR="00AB4E32" w:rsidRPr="00C52028" w:rsidRDefault="00456C76" w:rsidP="00C80BF2">
      <w:pPr>
        <w:pStyle w:val="Nagwek1"/>
        <w:numPr>
          <w:ilvl w:val="0"/>
          <w:numId w:val="0"/>
        </w:numPr>
        <w:ind w:left="284" w:hanging="284"/>
        <w:rPr>
          <w:rFonts w:ascii="Arial" w:hAnsi="Arial" w:cs="Arial"/>
          <w:sz w:val="12"/>
          <w:szCs w:val="12"/>
          <w:lang w:val="en-GB" w:bidi="en-GB"/>
        </w:rPr>
      </w:pPr>
      <w:bookmarkStart w:id="23" w:name="_Toc152747037"/>
      <w:r>
        <w:rPr>
          <w:rFonts w:ascii="Arial" w:hAnsi="Arial" w:cs="Arial"/>
          <w:sz w:val="12"/>
          <w:szCs w:val="12"/>
          <w:lang w:val="en-GB" w:bidi="en-GB"/>
        </w:rPr>
        <w:t>9</w:t>
      </w:r>
      <w:r w:rsidR="00C80BF2">
        <w:rPr>
          <w:rFonts w:ascii="Arial" w:hAnsi="Arial" w:cs="Arial"/>
          <w:sz w:val="12"/>
          <w:szCs w:val="12"/>
          <w:lang w:val="en-GB" w:bidi="en-GB"/>
        </w:rPr>
        <w:tab/>
      </w:r>
      <w:r w:rsidR="00DD5B4A" w:rsidRPr="00C52028">
        <w:rPr>
          <w:rFonts w:ascii="Arial" w:hAnsi="Arial" w:cs="Arial"/>
          <w:sz w:val="12"/>
          <w:szCs w:val="12"/>
          <w:lang w:val="en-GB" w:bidi="en-GB"/>
        </w:rPr>
        <w:t>Termination</w:t>
      </w:r>
      <w:bookmarkEnd w:id="23"/>
      <w:r w:rsidR="00951E79" w:rsidRPr="00C52028">
        <w:rPr>
          <w:rFonts w:ascii="Arial" w:hAnsi="Arial" w:cs="Arial"/>
          <w:sz w:val="12"/>
          <w:szCs w:val="12"/>
          <w:lang w:val="en-GB" w:bidi="en-GB"/>
        </w:rPr>
        <w:t xml:space="preserve"> </w:t>
      </w:r>
    </w:p>
    <w:p w14:paraId="407859E0" w14:textId="77777777" w:rsidR="00AB4E32" w:rsidRPr="00620CFE" w:rsidRDefault="00DD5B4A">
      <w:pPr>
        <w:spacing w:after="40"/>
        <w:jc w:val="both"/>
        <w:rPr>
          <w:rFonts w:ascii="Arial" w:hAnsi="Arial" w:cs="Arial"/>
          <w:lang w:val="en-GB"/>
        </w:rPr>
      </w:pPr>
      <w:r w:rsidRPr="00B152AA">
        <w:rPr>
          <w:rFonts w:ascii="Arial" w:hAnsi="Arial" w:cs="Arial"/>
          <w:sz w:val="12"/>
          <w:szCs w:val="12"/>
          <w:lang w:val="en-GB" w:bidi="en-GB"/>
        </w:rPr>
        <w:t>Either party shall have the right to terminate the agreement for cause at a month’s notice ending at the end of the calendar month</w:t>
      </w:r>
      <w:r w:rsidRPr="00620CFE">
        <w:rPr>
          <w:rFonts w:ascii="Arial" w:hAnsi="Arial" w:cs="Arial"/>
          <w:lang w:val="en-GB" w:bidi="en-GB"/>
        </w:rPr>
        <w:t>.</w:t>
      </w:r>
    </w:p>
    <w:p w14:paraId="641CBABF" w14:textId="77777777" w:rsidR="00AB4E32" w:rsidRPr="00C52028" w:rsidRDefault="002C56D5" w:rsidP="00C80BF2">
      <w:pPr>
        <w:pStyle w:val="Nagwek1"/>
        <w:numPr>
          <w:ilvl w:val="0"/>
          <w:numId w:val="0"/>
        </w:numPr>
        <w:ind w:left="284" w:hanging="284"/>
        <w:rPr>
          <w:rFonts w:ascii="Arial" w:hAnsi="Arial" w:cs="Arial"/>
          <w:sz w:val="12"/>
          <w:szCs w:val="12"/>
          <w:lang w:val="en-GB" w:bidi="en-GB"/>
        </w:rPr>
      </w:pPr>
      <w:bookmarkStart w:id="24" w:name="_Toc152747038"/>
      <w:r w:rsidRPr="00C52028">
        <w:rPr>
          <w:rFonts w:ascii="Arial" w:hAnsi="Arial" w:cs="Arial"/>
          <w:sz w:val="12"/>
          <w:szCs w:val="12"/>
          <w:lang w:val="en-GB" w:bidi="en-GB"/>
        </w:rPr>
        <w:t xml:space="preserve">9.1 </w:t>
      </w:r>
      <w:r w:rsidR="00C80BF2">
        <w:rPr>
          <w:rFonts w:ascii="Arial" w:hAnsi="Arial" w:cs="Arial"/>
          <w:sz w:val="12"/>
          <w:szCs w:val="12"/>
          <w:lang w:val="en-GB" w:bidi="en-GB"/>
        </w:rPr>
        <w:tab/>
      </w:r>
      <w:r w:rsidRPr="00C52028">
        <w:rPr>
          <w:rFonts w:ascii="Arial" w:hAnsi="Arial" w:cs="Arial"/>
          <w:sz w:val="12"/>
          <w:szCs w:val="12"/>
          <w:lang w:val="en-GB" w:bidi="en-GB"/>
        </w:rPr>
        <w:t>C</w:t>
      </w:r>
      <w:r w:rsidR="00DD5B4A" w:rsidRPr="00C52028">
        <w:rPr>
          <w:rFonts w:ascii="Arial" w:hAnsi="Arial" w:cs="Arial"/>
          <w:sz w:val="12"/>
          <w:szCs w:val="12"/>
          <w:lang w:val="en-GB" w:bidi="en-GB"/>
        </w:rPr>
        <w:t>ause</w:t>
      </w:r>
      <w:bookmarkEnd w:id="24"/>
      <w:r w:rsidR="00951E79" w:rsidRPr="00C52028">
        <w:rPr>
          <w:rFonts w:ascii="Arial" w:hAnsi="Arial" w:cs="Arial"/>
          <w:sz w:val="12"/>
          <w:szCs w:val="12"/>
          <w:lang w:val="en-GB" w:bidi="en-GB"/>
        </w:rPr>
        <w:t xml:space="preserve"> </w:t>
      </w:r>
    </w:p>
    <w:p w14:paraId="3D351019" w14:textId="77777777" w:rsidR="00AB4E32" w:rsidRPr="00B152AA" w:rsidRDefault="00FB00B7">
      <w:pPr>
        <w:spacing w:after="40"/>
        <w:jc w:val="both"/>
        <w:rPr>
          <w:rFonts w:ascii="Arial" w:hAnsi="Arial" w:cs="Arial"/>
          <w:sz w:val="12"/>
          <w:szCs w:val="12"/>
          <w:lang w:val="en-GB" w:bidi="en-GB"/>
        </w:rPr>
      </w:pPr>
      <w:r>
        <w:rPr>
          <w:rFonts w:ascii="Arial" w:hAnsi="Arial" w:cs="Arial"/>
          <w:sz w:val="12"/>
          <w:szCs w:val="12"/>
          <w:lang w:val="en-GB" w:bidi="en-GB"/>
        </w:rPr>
        <w:t>In particular, the following is</w:t>
      </w:r>
      <w:r w:rsidR="00DD5B4A" w:rsidRPr="00B152AA">
        <w:rPr>
          <w:rFonts w:ascii="Arial" w:hAnsi="Arial" w:cs="Arial"/>
          <w:sz w:val="12"/>
          <w:szCs w:val="12"/>
          <w:lang w:val="en-GB" w:bidi="en-GB"/>
        </w:rPr>
        <w:t xml:space="preserve"> regarded as cause for DVS ZERT:</w:t>
      </w:r>
      <w:r w:rsidR="00951E79" w:rsidRPr="00B152AA">
        <w:rPr>
          <w:rFonts w:ascii="Arial" w:hAnsi="Arial" w:cs="Arial"/>
          <w:sz w:val="12"/>
          <w:szCs w:val="12"/>
          <w:lang w:val="en-GB" w:bidi="en-GB"/>
        </w:rPr>
        <w:t xml:space="preserve"> </w:t>
      </w:r>
    </w:p>
    <w:p w14:paraId="37B75956" w14:textId="77777777" w:rsidR="00AB4E32" w:rsidRPr="00B152AA" w:rsidRDefault="00DD5B4A" w:rsidP="009275E9">
      <w:pPr>
        <w:spacing w:after="40"/>
        <w:jc w:val="both"/>
        <w:rPr>
          <w:rFonts w:ascii="Arial" w:hAnsi="Arial" w:cs="Arial"/>
          <w:sz w:val="12"/>
          <w:szCs w:val="12"/>
          <w:lang w:val="en-GB" w:bidi="en-GB"/>
        </w:rPr>
      </w:pPr>
      <w:r w:rsidRPr="00B152AA">
        <w:rPr>
          <w:rFonts w:ascii="Arial" w:hAnsi="Arial" w:cs="Arial"/>
          <w:sz w:val="12"/>
          <w:szCs w:val="12"/>
          <w:lang w:val="en-GB" w:bidi="en-GB"/>
        </w:rPr>
        <w:t xml:space="preserve">Absence of </w:t>
      </w:r>
      <w:r w:rsidR="0098344E" w:rsidRPr="00B152AA">
        <w:rPr>
          <w:rFonts w:ascii="Arial" w:hAnsi="Arial" w:cs="Arial"/>
          <w:sz w:val="12"/>
          <w:szCs w:val="12"/>
          <w:lang w:val="en-GB" w:bidi="en-GB"/>
        </w:rPr>
        <w:t>agreed collaboration actions from the customer and</w:t>
      </w:r>
      <w:r w:rsidRPr="00B152AA">
        <w:rPr>
          <w:rFonts w:ascii="Arial" w:hAnsi="Arial" w:cs="Arial"/>
          <w:sz w:val="12"/>
          <w:szCs w:val="12"/>
          <w:lang w:val="en-GB" w:bidi="en-GB"/>
        </w:rPr>
        <w:t xml:space="preserve"> non-achievement of significant progress with regard to reaching a final result.</w:t>
      </w:r>
      <w:r w:rsidR="00951E79" w:rsidRPr="00B152AA">
        <w:rPr>
          <w:rFonts w:ascii="Arial" w:hAnsi="Arial" w:cs="Arial"/>
          <w:sz w:val="12"/>
          <w:szCs w:val="12"/>
          <w:lang w:val="en-GB" w:bidi="en-GB"/>
        </w:rPr>
        <w:t xml:space="preserve"> </w:t>
      </w:r>
    </w:p>
    <w:p w14:paraId="0FEB124F" w14:textId="77777777" w:rsidR="00AB4E32" w:rsidRPr="00620CFE" w:rsidRDefault="00DD5B4A" w:rsidP="009275E9">
      <w:pPr>
        <w:spacing w:after="40"/>
        <w:jc w:val="both"/>
        <w:rPr>
          <w:rFonts w:ascii="Arial" w:hAnsi="Arial" w:cs="Arial"/>
          <w:lang w:val="en-GB"/>
        </w:rPr>
      </w:pPr>
      <w:r w:rsidRPr="00B152AA">
        <w:rPr>
          <w:rFonts w:ascii="Arial" w:hAnsi="Arial" w:cs="Arial"/>
          <w:sz w:val="12"/>
          <w:szCs w:val="12"/>
          <w:lang w:val="en-GB" w:bidi="en-GB"/>
        </w:rPr>
        <w:t>Non-payment or delayed payment of advances or non-compliance with agreed payment deadlines by the customer</w:t>
      </w:r>
      <w:r w:rsidRPr="00620CFE">
        <w:rPr>
          <w:rFonts w:ascii="Arial" w:hAnsi="Arial" w:cs="Arial"/>
          <w:lang w:val="en-GB" w:bidi="en-GB"/>
        </w:rPr>
        <w:t>.</w:t>
      </w:r>
    </w:p>
    <w:p w14:paraId="3918EE9F" w14:textId="3FAD6822" w:rsidR="00AB4E32" w:rsidRPr="00C52028" w:rsidRDefault="00DD5B4A" w:rsidP="006E15BB">
      <w:pPr>
        <w:pStyle w:val="Nagwek1"/>
        <w:numPr>
          <w:ilvl w:val="0"/>
          <w:numId w:val="6"/>
        </w:numPr>
        <w:tabs>
          <w:tab w:val="clear" w:pos="705"/>
          <w:tab w:val="num" w:pos="284"/>
        </w:tabs>
        <w:spacing w:before="20" w:after="40"/>
        <w:rPr>
          <w:rFonts w:ascii="Arial" w:hAnsi="Arial" w:cs="Arial"/>
          <w:sz w:val="12"/>
          <w:szCs w:val="12"/>
          <w:lang w:val="en-GB"/>
        </w:rPr>
      </w:pPr>
      <w:bookmarkStart w:id="25" w:name="_Toc152747040"/>
      <w:r w:rsidRPr="00C52028">
        <w:rPr>
          <w:rFonts w:ascii="Arial" w:hAnsi="Arial" w:cs="Arial"/>
          <w:sz w:val="12"/>
          <w:szCs w:val="12"/>
          <w:lang w:val="en-GB" w:bidi="en-GB"/>
        </w:rPr>
        <w:t>Legal and Court Jurisdiction, Place of Performance</w:t>
      </w:r>
      <w:bookmarkEnd w:id="25"/>
      <w:r w:rsidR="00951E79" w:rsidRPr="00C52028">
        <w:rPr>
          <w:rFonts w:ascii="Arial" w:hAnsi="Arial" w:cs="Arial"/>
          <w:sz w:val="12"/>
          <w:szCs w:val="12"/>
          <w:lang w:val="en-GB" w:bidi="en-GB"/>
        </w:rPr>
        <w:t xml:space="preserve"> </w:t>
      </w:r>
    </w:p>
    <w:p w14:paraId="0C870AF4" w14:textId="77777777" w:rsidR="00AB4E32" w:rsidRPr="00C52028" w:rsidRDefault="00DD5B4A" w:rsidP="00376C69">
      <w:pPr>
        <w:pStyle w:val="Nagwek2"/>
        <w:tabs>
          <w:tab w:val="num" w:pos="284"/>
        </w:tabs>
        <w:spacing w:before="20"/>
        <w:ind w:left="425" w:hanging="425"/>
        <w:jc w:val="both"/>
        <w:rPr>
          <w:rFonts w:ascii="Arial" w:hAnsi="Arial" w:cs="Arial"/>
          <w:sz w:val="12"/>
          <w:szCs w:val="12"/>
          <w:lang w:val="en-GB"/>
        </w:rPr>
      </w:pPr>
      <w:bookmarkStart w:id="26" w:name="_Toc152747041"/>
      <w:r w:rsidRPr="00C52028">
        <w:rPr>
          <w:rFonts w:ascii="Arial" w:hAnsi="Arial" w:cs="Arial"/>
          <w:sz w:val="12"/>
          <w:szCs w:val="12"/>
          <w:lang w:val="en-GB" w:bidi="en-GB"/>
        </w:rPr>
        <w:t>Legal Jurisdiction</w:t>
      </w:r>
      <w:bookmarkEnd w:id="26"/>
      <w:r w:rsidR="00951E79" w:rsidRPr="00C52028">
        <w:rPr>
          <w:rFonts w:ascii="Arial" w:hAnsi="Arial" w:cs="Arial"/>
          <w:sz w:val="12"/>
          <w:szCs w:val="12"/>
          <w:lang w:val="en-GB" w:bidi="en-GB"/>
        </w:rPr>
        <w:t xml:space="preserve"> </w:t>
      </w:r>
    </w:p>
    <w:p w14:paraId="33BBE72B" w14:textId="77777777" w:rsidR="00AB4E32" w:rsidRPr="00620CFE" w:rsidRDefault="00DD5B4A" w:rsidP="00376C69">
      <w:pPr>
        <w:spacing w:after="0"/>
        <w:jc w:val="both"/>
        <w:rPr>
          <w:rFonts w:ascii="Arial" w:hAnsi="Arial" w:cs="Arial"/>
          <w:lang w:val="en-GB"/>
        </w:rPr>
      </w:pPr>
      <w:r w:rsidRPr="00B152AA">
        <w:rPr>
          <w:rFonts w:ascii="Arial" w:hAnsi="Arial" w:cs="Arial"/>
          <w:sz w:val="12"/>
          <w:szCs w:val="12"/>
          <w:lang w:val="en-GB" w:bidi="en-GB"/>
        </w:rPr>
        <w:t>The laws of the Federal Republic of Germany shall apply to these General Terms and Conditions and any other legal relationships between DVS ZERT and the customer</w:t>
      </w:r>
      <w:r w:rsidRPr="00620CFE">
        <w:rPr>
          <w:rFonts w:ascii="Arial" w:hAnsi="Arial" w:cs="Arial"/>
          <w:lang w:val="en-GB" w:bidi="en-GB"/>
        </w:rPr>
        <w:t>.</w:t>
      </w:r>
    </w:p>
    <w:p w14:paraId="4AA01CC2" w14:textId="77777777" w:rsidR="00AB4E32" w:rsidRPr="00376C69" w:rsidRDefault="00DD5B4A" w:rsidP="00376C69">
      <w:pPr>
        <w:pStyle w:val="Nagwek2"/>
        <w:tabs>
          <w:tab w:val="num" w:pos="284"/>
        </w:tabs>
        <w:spacing w:before="20"/>
        <w:ind w:left="425" w:hanging="425"/>
        <w:jc w:val="both"/>
        <w:rPr>
          <w:rFonts w:ascii="Arial" w:hAnsi="Arial" w:cs="Arial"/>
          <w:sz w:val="12"/>
          <w:szCs w:val="12"/>
          <w:lang w:val="en-GB" w:bidi="en-GB"/>
        </w:rPr>
      </w:pPr>
      <w:bookmarkStart w:id="27" w:name="_Toc152747042"/>
      <w:r w:rsidRPr="00376C69">
        <w:rPr>
          <w:rFonts w:ascii="Arial" w:hAnsi="Arial" w:cs="Arial"/>
          <w:sz w:val="12"/>
          <w:szCs w:val="12"/>
          <w:lang w:val="en-GB" w:bidi="en-GB"/>
        </w:rPr>
        <w:t>Place of Performance</w:t>
      </w:r>
      <w:bookmarkEnd w:id="27"/>
      <w:r w:rsidR="00951E79" w:rsidRPr="00376C69">
        <w:rPr>
          <w:rFonts w:ascii="Arial" w:hAnsi="Arial" w:cs="Arial"/>
          <w:sz w:val="12"/>
          <w:szCs w:val="12"/>
          <w:lang w:val="en-GB" w:bidi="en-GB"/>
        </w:rPr>
        <w:t xml:space="preserve"> </w:t>
      </w:r>
    </w:p>
    <w:p w14:paraId="7B7C2AE5" w14:textId="77777777" w:rsidR="00AB4E32" w:rsidRPr="00B152AA" w:rsidRDefault="00DD5B4A" w:rsidP="00376C69">
      <w:pPr>
        <w:spacing w:after="0"/>
        <w:jc w:val="both"/>
        <w:rPr>
          <w:rFonts w:ascii="Arial" w:hAnsi="Arial" w:cs="Arial"/>
          <w:sz w:val="12"/>
          <w:szCs w:val="12"/>
          <w:lang w:val="en-GB" w:bidi="en-GB"/>
        </w:rPr>
      </w:pPr>
      <w:r w:rsidRPr="00B152AA">
        <w:rPr>
          <w:rFonts w:ascii="Arial" w:hAnsi="Arial" w:cs="Arial"/>
          <w:sz w:val="12"/>
          <w:szCs w:val="12"/>
          <w:lang w:val="en-GB" w:bidi="en-GB"/>
        </w:rPr>
        <w:t>The place of performance fo</w:t>
      </w:r>
      <w:r w:rsidR="00177A33" w:rsidRPr="00B152AA">
        <w:rPr>
          <w:rFonts w:ascii="Arial" w:hAnsi="Arial" w:cs="Arial"/>
          <w:sz w:val="12"/>
          <w:szCs w:val="12"/>
          <w:lang w:val="en-GB" w:bidi="en-GB"/>
        </w:rPr>
        <w:t>r services rendered by DVS ZERT</w:t>
      </w:r>
      <w:r w:rsidRPr="00B152AA">
        <w:rPr>
          <w:rFonts w:ascii="Arial" w:hAnsi="Arial" w:cs="Arial"/>
          <w:sz w:val="12"/>
          <w:szCs w:val="12"/>
          <w:lang w:val="en-GB" w:bidi="en-GB"/>
        </w:rPr>
        <w:t xml:space="preserve"> shall be the registered office of the customer, or otherwise the location where the audit procedure has been performed. </w:t>
      </w:r>
    </w:p>
    <w:p w14:paraId="65868D06" w14:textId="77777777" w:rsidR="00AB4E32" w:rsidRPr="00376C69" w:rsidRDefault="00DD5B4A" w:rsidP="00376C69">
      <w:pPr>
        <w:pStyle w:val="Nagwek2"/>
        <w:tabs>
          <w:tab w:val="num" w:pos="284"/>
        </w:tabs>
        <w:spacing w:before="20"/>
        <w:ind w:left="425" w:hanging="425"/>
        <w:jc w:val="both"/>
        <w:rPr>
          <w:rFonts w:ascii="Arial" w:hAnsi="Arial" w:cs="Arial"/>
          <w:sz w:val="12"/>
          <w:szCs w:val="12"/>
          <w:lang w:val="en-GB" w:bidi="en-GB"/>
        </w:rPr>
      </w:pPr>
      <w:bookmarkStart w:id="28" w:name="_Toc152747043"/>
      <w:r w:rsidRPr="00376C69">
        <w:rPr>
          <w:rFonts w:ascii="Arial" w:hAnsi="Arial" w:cs="Arial"/>
          <w:sz w:val="12"/>
          <w:szCs w:val="12"/>
          <w:lang w:val="en-GB" w:bidi="en-GB"/>
        </w:rPr>
        <w:t>Place of Jurisdiction</w:t>
      </w:r>
      <w:bookmarkEnd w:id="28"/>
      <w:r w:rsidR="00951E79" w:rsidRPr="00376C69">
        <w:rPr>
          <w:rFonts w:ascii="Arial" w:hAnsi="Arial" w:cs="Arial"/>
          <w:sz w:val="12"/>
          <w:szCs w:val="12"/>
          <w:lang w:val="en-GB" w:bidi="en-GB"/>
        </w:rPr>
        <w:t xml:space="preserve"> </w:t>
      </w:r>
    </w:p>
    <w:p w14:paraId="75DD0681" w14:textId="77777777" w:rsidR="00AB4E32" w:rsidRPr="00B152AA" w:rsidRDefault="00DD5B4A">
      <w:pPr>
        <w:spacing w:after="40"/>
        <w:jc w:val="both"/>
        <w:rPr>
          <w:rFonts w:ascii="Arial" w:hAnsi="Arial" w:cs="Arial"/>
          <w:sz w:val="12"/>
          <w:szCs w:val="12"/>
          <w:lang w:val="en-GB" w:bidi="en-GB"/>
        </w:rPr>
      </w:pPr>
      <w:r w:rsidRPr="00B152AA">
        <w:rPr>
          <w:rFonts w:ascii="Arial" w:hAnsi="Arial" w:cs="Arial"/>
          <w:sz w:val="12"/>
          <w:szCs w:val="12"/>
          <w:lang w:val="en-GB" w:bidi="en-GB"/>
        </w:rPr>
        <w:t>The place of jurisdiction for any disputes resulting directly or indirectly from the business relationships, especially within the framework of cross-border services, is the location of the head office of DVS ZERT in Düsseldorf (Art. 23, Para. 1 and 2 of the EuCJC regulation, EC No. 44/2001 dated December 22, 2000, of the Council concerning the jurisdiction of courts and the recognition and enforcement of judgements in civil and commercial matters, in force since March 1, 2002).</w:t>
      </w:r>
      <w:r w:rsidR="00951E79" w:rsidRPr="00B152AA">
        <w:rPr>
          <w:rFonts w:ascii="Arial" w:hAnsi="Arial" w:cs="Arial"/>
          <w:sz w:val="12"/>
          <w:szCs w:val="12"/>
          <w:lang w:val="en-GB" w:bidi="en-GB"/>
        </w:rPr>
        <w:t xml:space="preserve"> </w:t>
      </w:r>
    </w:p>
    <w:p w14:paraId="3B4F6F36" w14:textId="77777777" w:rsidR="00AB4E32" w:rsidRPr="00B152AA" w:rsidRDefault="00DD5B4A">
      <w:pPr>
        <w:spacing w:after="40"/>
        <w:jc w:val="both"/>
        <w:rPr>
          <w:rFonts w:ascii="Arial" w:hAnsi="Arial" w:cs="Arial"/>
          <w:sz w:val="12"/>
          <w:szCs w:val="12"/>
          <w:lang w:val="en-GB" w:bidi="en-GB"/>
        </w:rPr>
      </w:pPr>
      <w:r w:rsidRPr="00B152AA">
        <w:rPr>
          <w:rFonts w:ascii="Arial" w:hAnsi="Arial" w:cs="Arial"/>
          <w:sz w:val="12"/>
          <w:szCs w:val="12"/>
          <w:lang w:val="en-GB" w:bidi="en-GB"/>
        </w:rPr>
        <w:t>This agreement relating to the place of jurisdiction shall also apply to cases where the customer does not have any general place of jurisdiction within the domestic jurisdiction of the Federal Republic of Germany.</w:t>
      </w:r>
      <w:r w:rsidR="00951E79" w:rsidRPr="00B152AA">
        <w:rPr>
          <w:rFonts w:ascii="Arial" w:hAnsi="Arial" w:cs="Arial"/>
          <w:sz w:val="12"/>
          <w:szCs w:val="12"/>
          <w:lang w:val="en-GB" w:bidi="en-GB"/>
        </w:rPr>
        <w:t xml:space="preserve"> </w:t>
      </w:r>
    </w:p>
    <w:p w14:paraId="716A3744" w14:textId="77777777" w:rsidR="00AB4E32" w:rsidRPr="00620CFE" w:rsidRDefault="00DD5B4A">
      <w:pPr>
        <w:spacing w:after="40"/>
        <w:jc w:val="both"/>
        <w:rPr>
          <w:rFonts w:ascii="Arial" w:hAnsi="Arial" w:cs="Arial"/>
          <w:lang w:val="en-GB"/>
        </w:rPr>
      </w:pPr>
      <w:r w:rsidRPr="00B152AA">
        <w:rPr>
          <w:rFonts w:ascii="Arial" w:hAnsi="Arial" w:cs="Arial"/>
          <w:sz w:val="12"/>
          <w:szCs w:val="12"/>
          <w:lang w:val="en-GB" w:bidi="en-GB"/>
        </w:rPr>
        <w:t xml:space="preserve">Furthermore, DVS ZERT </w:t>
      </w:r>
      <w:r w:rsidR="00825562" w:rsidRPr="00B152AA">
        <w:rPr>
          <w:rFonts w:ascii="Arial" w:hAnsi="Arial" w:cs="Arial"/>
          <w:sz w:val="12"/>
          <w:szCs w:val="12"/>
          <w:lang w:val="en-GB" w:bidi="en-GB"/>
        </w:rPr>
        <w:t>shall also be entitled to bring the matter to</w:t>
      </w:r>
      <w:r w:rsidRPr="00B152AA">
        <w:rPr>
          <w:rFonts w:ascii="Arial" w:hAnsi="Arial" w:cs="Arial"/>
          <w:sz w:val="12"/>
          <w:szCs w:val="12"/>
          <w:lang w:val="en-GB" w:bidi="en-GB"/>
        </w:rPr>
        <w:t xml:space="preserve"> a competent court with local jurisdiction for the registered office of the customer or upon any other court with jurisdiction according to the EuCJC regulation</w:t>
      </w:r>
      <w:r w:rsidRPr="00620CFE">
        <w:rPr>
          <w:rFonts w:ascii="Arial" w:hAnsi="Arial" w:cs="Arial"/>
          <w:lang w:val="en-GB" w:bidi="en-GB"/>
        </w:rPr>
        <w:t>.</w:t>
      </w:r>
    </w:p>
    <w:sectPr w:rsidR="00AB4E32" w:rsidRPr="00620CFE" w:rsidSect="00496F40">
      <w:type w:val="continuous"/>
      <w:pgSz w:w="11907" w:h="16840" w:code="9"/>
      <w:pgMar w:top="1276" w:right="992" w:bottom="1134" w:left="992" w:header="851" w:footer="459" w:gutter="0"/>
      <w:paperSrc w:first="15" w:other="15"/>
      <w:pgNumType w:start="1"/>
      <w:cols w:num="2" w:space="283"/>
      <w:docGrid w:linePitch="1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87BC1" w14:textId="77777777" w:rsidR="0014584D" w:rsidRDefault="0014584D">
      <w:r>
        <w:rPr>
          <w:lang w:val="en-GB" w:bidi="en-GB"/>
        </w:rPr>
        <w:separator/>
      </w:r>
    </w:p>
  </w:endnote>
  <w:endnote w:type="continuationSeparator" w:id="0">
    <w:p w14:paraId="76CA9A14" w14:textId="77777777" w:rsidR="0014584D" w:rsidRDefault="0014584D">
      <w:r>
        <w:rPr>
          <w:lang w:val="en-GB" w:bidi="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1C872" w14:textId="420A0272" w:rsidR="00500B86" w:rsidRPr="00724FB6" w:rsidRDefault="00E35AC5" w:rsidP="0019722F">
    <w:pPr>
      <w:pStyle w:val="Stopka"/>
      <w:pBdr>
        <w:top w:val="single" w:sz="2" w:space="1" w:color="auto"/>
      </w:pBdr>
      <w:tabs>
        <w:tab w:val="clear" w:pos="4252"/>
        <w:tab w:val="clear" w:pos="8504"/>
        <w:tab w:val="left" w:pos="1985"/>
        <w:tab w:val="left" w:pos="4111"/>
        <w:tab w:val="left" w:pos="8080"/>
        <w:tab w:val="left" w:pos="8789"/>
      </w:tabs>
      <w:jc w:val="left"/>
      <w:rPr>
        <w:rFonts w:ascii="Arial" w:hAnsi="Arial" w:cs="Arial"/>
        <w:sz w:val="14"/>
        <w:szCs w:val="14"/>
        <w:lang w:val="en-US"/>
      </w:rPr>
    </w:pPr>
    <w:r>
      <w:rPr>
        <w:rFonts w:ascii="Arial" w:hAnsi="Arial" w:cs="Arial"/>
        <w:sz w:val="14"/>
        <w:szCs w:val="14"/>
        <w:lang w:val="en-GB" w:bidi="en-GB"/>
      </w:rPr>
      <w:fldChar w:fldCharType="begin"/>
    </w:r>
    <w:r>
      <w:rPr>
        <w:rFonts w:ascii="Arial" w:hAnsi="Arial" w:cs="Arial"/>
        <w:sz w:val="14"/>
        <w:szCs w:val="14"/>
        <w:lang w:val="en-GB" w:bidi="en-GB"/>
      </w:rPr>
      <w:instrText xml:space="preserve"> FILENAME \* MERGEFORMAT </w:instrText>
    </w:r>
    <w:r>
      <w:rPr>
        <w:rFonts w:ascii="Arial" w:hAnsi="Arial" w:cs="Arial"/>
        <w:sz w:val="14"/>
        <w:szCs w:val="14"/>
        <w:lang w:val="en-GB" w:bidi="en-GB"/>
      </w:rPr>
      <w:fldChar w:fldCharType="separate"/>
    </w:r>
    <w:r w:rsidR="00744B2E">
      <w:rPr>
        <w:rFonts w:ascii="Arial" w:hAnsi="Arial" w:cs="Arial"/>
        <w:noProof/>
        <w:sz w:val="14"/>
        <w:szCs w:val="14"/>
        <w:lang w:val="en-GB" w:bidi="en-GB"/>
      </w:rPr>
      <w:t>T1A6REV21_GeneralTerms</w:t>
    </w:r>
    <w:r>
      <w:rPr>
        <w:rFonts w:ascii="Arial" w:hAnsi="Arial" w:cs="Arial"/>
        <w:sz w:val="14"/>
        <w:szCs w:val="14"/>
        <w:lang w:val="en-GB" w:bidi="en-GB"/>
      </w:rPr>
      <w:fldChar w:fldCharType="end"/>
    </w:r>
    <w:r w:rsidR="0019722F">
      <w:rPr>
        <w:rFonts w:ascii="Arial" w:hAnsi="Arial" w:cs="Arial"/>
        <w:sz w:val="14"/>
        <w:szCs w:val="14"/>
        <w:lang w:val="en-GB" w:bidi="en-GB"/>
      </w:rPr>
      <w:tab/>
    </w:r>
    <w:r w:rsidR="0019722F">
      <w:rPr>
        <w:rFonts w:ascii="Arial" w:hAnsi="Arial" w:cs="Arial"/>
        <w:sz w:val="14"/>
        <w:szCs w:val="14"/>
        <w:lang w:val="en-GB" w:bidi="en-GB"/>
      </w:rPr>
      <w:tab/>
    </w:r>
    <w:r w:rsidR="0019722F">
      <w:rPr>
        <w:rFonts w:ascii="Arial" w:hAnsi="Arial" w:cs="Arial"/>
        <w:sz w:val="14"/>
        <w:szCs w:val="14"/>
        <w:lang w:val="en-GB" w:bidi="en-GB"/>
      </w:rPr>
      <w:tab/>
    </w:r>
    <w:r w:rsidR="0019722F">
      <w:rPr>
        <w:rFonts w:ascii="Arial" w:hAnsi="Arial" w:cs="Arial"/>
        <w:sz w:val="14"/>
        <w:szCs w:val="14"/>
        <w:lang w:val="en-GB" w:bidi="en-GB"/>
      </w:rPr>
      <w:tab/>
      <w:t>p</w:t>
    </w:r>
    <w:r w:rsidR="00500B86" w:rsidRPr="00E4409D">
      <w:rPr>
        <w:rFonts w:ascii="Arial" w:hAnsi="Arial" w:cs="Arial"/>
        <w:sz w:val="14"/>
        <w:szCs w:val="14"/>
        <w:lang w:val="en-GB" w:bidi="en-GB"/>
      </w:rPr>
      <w:t xml:space="preserve">age </w:t>
    </w:r>
    <w:r w:rsidR="00500B86" w:rsidRPr="00E4409D">
      <w:rPr>
        <w:rFonts w:ascii="Arial" w:hAnsi="Arial" w:cs="Arial"/>
        <w:sz w:val="14"/>
        <w:szCs w:val="14"/>
        <w:lang w:val="en-GB" w:bidi="en-GB"/>
      </w:rPr>
      <w:fldChar w:fldCharType="begin"/>
    </w:r>
    <w:r w:rsidR="00500B86" w:rsidRPr="00E4409D">
      <w:rPr>
        <w:rFonts w:ascii="Arial" w:hAnsi="Arial" w:cs="Arial"/>
        <w:sz w:val="14"/>
        <w:szCs w:val="14"/>
        <w:lang w:val="en-GB" w:bidi="en-GB"/>
      </w:rPr>
      <w:instrText xml:space="preserve">PAGE </w:instrText>
    </w:r>
    <w:r w:rsidR="00500B86" w:rsidRPr="00E4409D">
      <w:rPr>
        <w:rFonts w:ascii="Arial" w:hAnsi="Arial" w:cs="Arial"/>
        <w:sz w:val="14"/>
        <w:szCs w:val="14"/>
        <w:lang w:val="en-GB" w:bidi="en-GB"/>
      </w:rPr>
      <w:fldChar w:fldCharType="separate"/>
    </w:r>
    <w:r w:rsidR="001006AE">
      <w:rPr>
        <w:rFonts w:ascii="Arial" w:hAnsi="Arial" w:cs="Arial"/>
        <w:noProof/>
        <w:sz w:val="14"/>
        <w:szCs w:val="14"/>
        <w:lang w:val="en-GB" w:bidi="en-GB"/>
      </w:rPr>
      <w:t>2</w:t>
    </w:r>
    <w:r w:rsidR="00500B86" w:rsidRPr="00E4409D">
      <w:rPr>
        <w:rFonts w:ascii="Arial" w:hAnsi="Arial" w:cs="Arial"/>
        <w:sz w:val="14"/>
        <w:szCs w:val="14"/>
        <w:lang w:val="en-GB" w:bidi="en-GB"/>
      </w:rPr>
      <w:fldChar w:fldCharType="end"/>
    </w:r>
    <w:r w:rsidR="00500B86" w:rsidRPr="00E4409D">
      <w:rPr>
        <w:rFonts w:ascii="Arial" w:hAnsi="Arial" w:cs="Arial"/>
        <w:sz w:val="14"/>
        <w:szCs w:val="14"/>
        <w:lang w:val="en-GB" w:bidi="en-GB"/>
      </w:rPr>
      <w:t xml:space="preserve"> of </w:t>
    </w:r>
    <w:r w:rsidR="00500B86" w:rsidRPr="00E4409D">
      <w:rPr>
        <w:rFonts w:ascii="Arial" w:hAnsi="Arial" w:cs="Arial"/>
        <w:sz w:val="14"/>
        <w:szCs w:val="14"/>
        <w:lang w:val="en-GB" w:bidi="en-GB"/>
      </w:rPr>
      <w:fldChar w:fldCharType="begin"/>
    </w:r>
    <w:r w:rsidR="00500B86" w:rsidRPr="00E4409D">
      <w:rPr>
        <w:rFonts w:ascii="Arial" w:hAnsi="Arial" w:cs="Arial"/>
        <w:sz w:val="14"/>
        <w:szCs w:val="14"/>
        <w:lang w:val="en-GB" w:bidi="en-GB"/>
      </w:rPr>
      <w:instrText xml:space="preserve">NUMPAGES </w:instrText>
    </w:r>
    <w:r w:rsidR="00500B86" w:rsidRPr="00E4409D">
      <w:rPr>
        <w:rFonts w:ascii="Arial" w:hAnsi="Arial" w:cs="Arial"/>
        <w:sz w:val="14"/>
        <w:szCs w:val="14"/>
        <w:lang w:val="en-GB" w:bidi="en-GB"/>
      </w:rPr>
      <w:fldChar w:fldCharType="separate"/>
    </w:r>
    <w:r w:rsidR="001006AE">
      <w:rPr>
        <w:rFonts w:ascii="Arial" w:hAnsi="Arial" w:cs="Arial"/>
        <w:noProof/>
        <w:sz w:val="14"/>
        <w:szCs w:val="14"/>
        <w:lang w:val="en-GB" w:bidi="en-GB"/>
      </w:rPr>
      <w:t>2</w:t>
    </w:r>
    <w:r w:rsidR="00500B86" w:rsidRPr="00E4409D">
      <w:rPr>
        <w:rFonts w:ascii="Arial" w:hAnsi="Arial" w:cs="Arial"/>
        <w:sz w:val="14"/>
        <w:szCs w:val="14"/>
        <w:lang w:val="en-GB" w:bidi="en-GB"/>
      </w:rPr>
      <w:fldChar w:fldCharType="end"/>
    </w:r>
    <w:r w:rsidR="00500B86" w:rsidRPr="00E4409D">
      <w:rPr>
        <w:rFonts w:ascii="Arial" w:hAnsi="Arial" w:cs="Arial"/>
        <w:sz w:val="14"/>
        <w:szCs w:val="14"/>
        <w:lang w:val="en-GB" w:bidi="en-GB"/>
      </w:rPr>
      <w:t xml:space="preserve"> </w:t>
    </w:r>
  </w:p>
  <w:p w14:paraId="4753AB42" w14:textId="77777777" w:rsidR="00500B86" w:rsidRPr="00724FB6" w:rsidRDefault="00500B86" w:rsidP="00BD3DD5">
    <w:pPr>
      <w:pStyle w:val="Stopka"/>
      <w:pBdr>
        <w:top w:val="single" w:sz="2" w:space="1" w:color="auto"/>
      </w:pBdr>
      <w:jc w:val="center"/>
      <w:rPr>
        <w:color w:val="C0C0C0"/>
        <w:sz w:val="14"/>
        <w:szCs w:val="1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B06D5" w14:textId="026B4458" w:rsidR="00500B86" w:rsidRPr="00E4409D" w:rsidRDefault="00500B86" w:rsidP="0019722F">
    <w:pPr>
      <w:pStyle w:val="Stopka"/>
      <w:pBdr>
        <w:top w:val="single" w:sz="2" w:space="1" w:color="auto"/>
      </w:pBdr>
      <w:tabs>
        <w:tab w:val="clear" w:pos="4252"/>
        <w:tab w:val="clear" w:pos="8504"/>
        <w:tab w:val="left" w:pos="1985"/>
        <w:tab w:val="left" w:pos="8505"/>
      </w:tabs>
      <w:jc w:val="left"/>
      <w:rPr>
        <w:rFonts w:ascii="Arial" w:hAnsi="Arial" w:cs="Arial"/>
        <w:sz w:val="14"/>
        <w:szCs w:val="14"/>
      </w:rPr>
    </w:pPr>
    <w:r w:rsidRPr="00E4409D">
      <w:rPr>
        <w:rFonts w:ascii="Arial" w:hAnsi="Arial" w:cs="Arial"/>
        <w:sz w:val="14"/>
        <w:szCs w:val="14"/>
        <w:lang w:val="en-GB" w:bidi="en-GB"/>
      </w:rPr>
      <w:fldChar w:fldCharType="begin"/>
    </w:r>
    <w:r w:rsidRPr="00E4409D">
      <w:rPr>
        <w:rFonts w:ascii="Arial" w:hAnsi="Arial" w:cs="Arial"/>
        <w:sz w:val="14"/>
        <w:szCs w:val="14"/>
        <w:lang w:val="en-GB" w:bidi="en-GB"/>
      </w:rPr>
      <w:instrText xml:space="preserve">FILENAME </w:instrText>
    </w:r>
    <w:r w:rsidRPr="00E4409D">
      <w:rPr>
        <w:rFonts w:ascii="Arial" w:hAnsi="Arial" w:cs="Arial"/>
        <w:sz w:val="14"/>
        <w:szCs w:val="14"/>
        <w:lang w:val="en-GB" w:bidi="en-GB"/>
      </w:rPr>
      <w:fldChar w:fldCharType="separate"/>
    </w:r>
    <w:r w:rsidR="00744B2E">
      <w:rPr>
        <w:rFonts w:ascii="Arial" w:hAnsi="Arial" w:cs="Arial"/>
        <w:noProof/>
        <w:sz w:val="14"/>
        <w:szCs w:val="14"/>
        <w:lang w:val="en-GB" w:bidi="en-GB"/>
      </w:rPr>
      <w:t>T1A6REV21_GeneralTerms</w:t>
    </w:r>
    <w:r w:rsidRPr="00E4409D">
      <w:rPr>
        <w:rFonts w:ascii="Arial" w:hAnsi="Arial" w:cs="Arial"/>
        <w:sz w:val="14"/>
        <w:szCs w:val="14"/>
        <w:lang w:val="en-GB" w:bidi="en-GB"/>
      </w:rPr>
      <w:fldChar w:fldCharType="end"/>
    </w:r>
    <w:r w:rsidR="0019722F">
      <w:rPr>
        <w:rFonts w:ascii="Arial" w:hAnsi="Arial" w:cs="Arial"/>
        <w:sz w:val="14"/>
        <w:szCs w:val="14"/>
        <w:lang w:val="en-GB" w:bidi="en-GB"/>
      </w:rPr>
      <w:tab/>
    </w:r>
    <w:r w:rsidR="0019722F">
      <w:rPr>
        <w:rFonts w:ascii="Arial" w:hAnsi="Arial" w:cs="Arial"/>
        <w:sz w:val="14"/>
        <w:szCs w:val="14"/>
        <w:lang w:val="en-GB" w:bidi="en-GB"/>
      </w:rPr>
      <w:tab/>
      <w:t>p</w:t>
    </w:r>
    <w:r w:rsidRPr="00E4409D">
      <w:rPr>
        <w:rFonts w:ascii="Arial" w:hAnsi="Arial" w:cs="Arial"/>
        <w:sz w:val="14"/>
        <w:szCs w:val="14"/>
        <w:lang w:val="en-GB" w:bidi="en-GB"/>
      </w:rPr>
      <w:t>age</w:t>
    </w:r>
    <w:r w:rsidR="00ED5C8E">
      <w:rPr>
        <w:rFonts w:ascii="Arial" w:hAnsi="Arial" w:cs="Arial"/>
        <w:sz w:val="14"/>
        <w:szCs w:val="14"/>
        <w:lang w:val="en-GB" w:bidi="en-GB"/>
      </w:rPr>
      <w:t xml:space="preserve"> </w:t>
    </w:r>
    <w:r w:rsidRPr="00E4409D">
      <w:rPr>
        <w:rFonts w:ascii="Arial" w:hAnsi="Arial" w:cs="Arial"/>
        <w:sz w:val="14"/>
        <w:szCs w:val="14"/>
        <w:lang w:val="en-GB" w:bidi="en-GB"/>
      </w:rPr>
      <w:fldChar w:fldCharType="begin"/>
    </w:r>
    <w:r w:rsidRPr="00E4409D">
      <w:rPr>
        <w:rFonts w:ascii="Arial" w:hAnsi="Arial" w:cs="Arial"/>
        <w:sz w:val="14"/>
        <w:szCs w:val="14"/>
        <w:lang w:val="en-GB" w:bidi="en-GB"/>
      </w:rPr>
      <w:instrText xml:space="preserve">PAGE </w:instrText>
    </w:r>
    <w:r w:rsidRPr="00E4409D">
      <w:rPr>
        <w:rFonts w:ascii="Arial" w:hAnsi="Arial" w:cs="Arial"/>
        <w:sz w:val="14"/>
        <w:szCs w:val="14"/>
        <w:lang w:val="en-GB" w:bidi="en-GB"/>
      </w:rPr>
      <w:fldChar w:fldCharType="separate"/>
    </w:r>
    <w:r w:rsidR="001006AE">
      <w:rPr>
        <w:rFonts w:ascii="Arial" w:hAnsi="Arial" w:cs="Arial"/>
        <w:noProof/>
        <w:sz w:val="14"/>
        <w:szCs w:val="14"/>
        <w:lang w:val="en-GB" w:bidi="en-GB"/>
      </w:rPr>
      <w:t>1</w:t>
    </w:r>
    <w:r w:rsidRPr="00E4409D">
      <w:rPr>
        <w:rFonts w:ascii="Arial" w:hAnsi="Arial" w:cs="Arial"/>
        <w:sz w:val="14"/>
        <w:szCs w:val="14"/>
        <w:lang w:val="en-GB" w:bidi="en-GB"/>
      </w:rPr>
      <w:fldChar w:fldCharType="end"/>
    </w:r>
    <w:r w:rsidRPr="00E4409D">
      <w:rPr>
        <w:rFonts w:ascii="Arial" w:hAnsi="Arial" w:cs="Arial"/>
        <w:sz w:val="14"/>
        <w:szCs w:val="14"/>
        <w:lang w:val="en-GB" w:bidi="en-GB"/>
      </w:rPr>
      <w:t xml:space="preserve"> of </w:t>
    </w:r>
    <w:r w:rsidRPr="00E4409D">
      <w:rPr>
        <w:rFonts w:ascii="Arial" w:hAnsi="Arial" w:cs="Arial"/>
        <w:sz w:val="14"/>
        <w:szCs w:val="14"/>
        <w:lang w:val="en-GB" w:bidi="en-GB"/>
      </w:rPr>
      <w:fldChar w:fldCharType="begin"/>
    </w:r>
    <w:r w:rsidRPr="00E4409D">
      <w:rPr>
        <w:rFonts w:ascii="Arial" w:hAnsi="Arial" w:cs="Arial"/>
        <w:sz w:val="14"/>
        <w:szCs w:val="14"/>
        <w:lang w:val="en-GB" w:bidi="en-GB"/>
      </w:rPr>
      <w:instrText xml:space="preserve">NUMPAGES </w:instrText>
    </w:r>
    <w:r w:rsidRPr="00E4409D">
      <w:rPr>
        <w:rFonts w:ascii="Arial" w:hAnsi="Arial" w:cs="Arial"/>
        <w:sz w:val="14"/>
        <w:szCs w:val="14"/>
        <w:lang w:val="en-GB" w:bidi="en-GB"/>
      </w:rPr>
      <w:fldChar w:fldCharType="separate"/>
    </w:r>
    <w:r w:rsidR="001006AE">
      <w:rPr>
        <w:rFonts w:ascii="Arial" w:hAnsi="Arial" w:cs="Arial"/>
        <w:noProof/>
        <w:sz w:val="14"/>
        <w:szCs w:val="14"/>
        <w:lang w:val="en-GB" w:bidi="en-GB"/>
      </w:rPr>
      <w:t>2</w:t>
    </w:r>
    <w:r w:rsidRPr="00E4409D">
      <w:rPr>
        <w:rFonts w:ascii="Arial" w:hAnsi="Arial" w:cs="Arial"/>
        <w:sz w:val="14"/>
        <w:szCs w:val="14"/>
        <w:lang w:val="en-GB" w:bidi="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2F7C0" w14:textId="77777777" w:rsidR="0014584D" w:rsidRDefault="0014584D">
      <w:r>
        <w:rPr>
          <w:lang w:val="en-GB" w:bidi="en-GB"/>
        </w:rPr>
        <w:separator/>
      </w:r>
    </w:p>
  </w:footnote>
  <w:footnote w:type="continuationSeparator" w:id="0">
    <w:p w14:paraId="67C2F6E4" w14:textId="77777777" w:rsidR="0014584D" w:rsidRDefault="0014584D">
      <w:r>
        <w:rPr>
          <w:lang w:val="en-GB" w:bidi="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0FFFA" w14:textId="002FBA48" w:rsidR="00500B86" w:rsidRPr="00A64E61" w:rsidRDefault="00500B86" w:rsidP="00456C76">
    <w:pPr>
      <w:pStyle w:val="Standard1"/>
      <w:spacing w:before="40" w:after="0"/>
      <w:jc w:val="right"/>
      <w:rPr>
        <w:rFonts w:ascii="Arial" w:hAnsi="Arial" w:cs="Arial"/>
        <w:sz w:val="13"/>
        <w:szCs w:val="13"/>
        <w:lang w:val="en-GB" w:bidi="en-GB"/>
      </w:rPr>
    </w:pPr>
    <w:r>
      <w:rPr>
        <w:noProof/>
        <w:lang w:val="pl-PL" w:eastAsia="pl-PL" w:bidi="ar-SA"/>
      </w:rPr>
      <mc:AlternateContent>
        <mc:Choice Requires="wps">
          <w:drawing>
            <wp:anchor distT="0" distB="0" distL="114300" distR="114300" simplePos="0" relativeHeight="251668992" behindDoc="0" locked="0" layoutInCell="1" allowOverlap="1" wp14:anchorId="73870A59" wp14:editId="1EA4DC24">
              <wp:simplePos x="0" y="0"/>
              <wp:positionH relativeFrom="margin">
                <wp:align>right</wp:align>
              </wp:positionH>
              <wp:positionV relativeFrom="paragraph">
                <wp:posOffset>185057</wp:posOffset>
              </wp:positionV>
              <wp:extent cx="6299200" cy="635"/>
              <wp:effectExtent l="0" t="0" r="25400" b="3746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ADCB0F" id="_x0000_t32" coordsize="21600,21600" o:spt="32" o:oned="t" path="m,l21600,21600e" filled="f">
              <v:path arrowok="t" fillok="f" o:connecttype="none"/>
              <o:lock v:ext="edit" shapetype="t"/>
            </v:shapetype>
            <v:shape id="AutoShape 2" o:spid="_x0000_s1026" type="#_x0000_t32" style="position:absolute;margin-left:444.8pt;margin-top:14.55pt;width:496pt;height:.05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" strokeweight=".5pt">
              <w10:wrap anchorx="margin"/>
            </v:shape>
          </w:pict>
        </mc:Fallback>
      </mc:AlternateContent>
    </w:r>
    <w:r>
      <w:rPr>
        <w:noProof/>
        <w:lang w:val="pl-PL" w:eastAsia="pl-PL" w:bidi="ar-SA"/>
      </w:rPr>
      <w:drawing>
        <wp:anchor distT="0" distB="0" distL="114300" distR="114300" simplePos="0" relativeHeight="251666944" behindDoc="0" locked="0" layoutInCell="1" allowOverlap="1" wp14:anchorId="359E0275" wp14:editId="09D110E2">
          <wp:simplePos x="0" y="0"/>
          <wp:positionH relativeFrom="margin">
            <wp:align>left</wp:align>
          </wp:positionH>
          <wp:positionV relativeFrom="paragraph">
            <wp:posOffset>-283029</wp:posOffset>
          </wp:positionV>
          <wp:extent cx="1253490" cy="266065"/>
          <wp:effectExtent l="0" t="0" r="3810" b="635"/>
          <wp:wrapNone/>
          <wp:docPr id="5" name="Bild 3" descr="DVS_Zert_ohneR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S_Zert_ohneR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490" cy="266065"/>
                  </a:xfrm>
                  <a:prstGeom prst="rect">
                    <a:avLst/>
                  </a:prstGeom>
                  <a:noFill/>
                  <a:ln>
                    <a:noFill/>
                  </a:ln>
                </pic:spPr>
              </pic:pic>
            </a:graphicData>
          </a:graphic>
          <wp14:sizeRelH relativeFrom="page">
            <wp14:pctWidth>0</wp14:pctWidth>
          </wp14:sizeRelH>
          <wp14:sizeRelV relativeFrom="page">
            <wp14:pctHeight>0</wp14:pctHeight>
          </wp14:sizeRelV>
        </wp:anchor>
      </w:drawing>
    </w:r>
    <w:r w:rsidR="0019722F">
      <w:rPr>
        <w:rFonts w:ascii="Arial" w:hAnsi="Arial" w:cs="Arial"/>
        <w:sz w:val="13"/>
        <w:szCs w:val="13"/>
        <w:lang w:val="en-GB" w:bidi="en-GB"/>
      </w:rPr>
      <w:t>(</w:t>
    </w:r>
    <w:r w:rsidRPr="00E7366E">
      <w:rPr>
        <w:rFonts w:ascii="Arial" w:hAnsi="Arial" w:cs="Arial"/>
        <w:sz w:val="13"/>
        <w:szCs w:val="13"/>
        <w:lang w:val="en-GB" w:bidi="en-GB"/>
      </w:rPr>
      <w:t>T1, A6</w:t>
    </w:r>
    <w:r>
      <w:rPr>
        <w:rFonts w:ascii="Arial" w:hAnsi="Arial" w:cs="Arial"/>
        <w:sz w:val="13"/>
        <w:szCs w:val="13"/>
        <w:lang w:val="en-GB" w:bidi="en-GB"/>
      </w:rPr>
      <w:t xml:space="preserve">, </w:t>
    </w:r>
    <w:r w:rsidR="00744B2E">
      <w:rPr>
        <w:rFonts w:ascii="Arial" w:hAnsi="Arial" w:cs="Arial"/>
        <w:sz w:val="13"/>
        <w:szCs w:val="13"/>
        <w:lang w:val="en-GB" w:bidi="en-GB"/>
      </w:rPr>
      <w:t>REV21</w:t>
    </w:r>
    <w:r w:rsidRPr="00E7366E">
      <w:rPr>
        <w:rFonts w:ascii="Arial" w:hAnsi="Arial" w:cs="Arial"/>
        <w:sz w:val="13"/>
        <w:szCs w:val="13"/>
        <w:lang w:val="en-GB" w:bidi="en-GB"/>
      </w:rPr>
      <w:t xml:space="preserve">), </w:t>
    </w:r>
    <w:r w:rsidR="0019722F">
      <w:rPr>
        <w:rFonts w:ascii="Arial" w:hAnsi="Arial" w:cs="Arial"/>
        <w:sz w:val="13"/>
        <w:szCs w:val="13"/>
        <w:lang w:val="en-GB" w:bidi="en-GB"/>
      </w:rPr>
      <w:t>s</w:t>
    </w:r>
    <w:r w:rsidR="00B015B9">
      <w:rPr>
        <w:rFonts w:ascii="Arial" w:hAnsi="Arial" w:cs="Arial"/>
        <w:sz w:val="13"/>
        <w:szCs w:val="13"/>
        <w:lang w:val="en-GB" w:bidi="en-GB"/>
      </w:rPr>
      <w:t>tatus</w:t>
    </w:r>
    <w:r>
      <w:rPr>
        <w:rFonts w:ascii="Arial" w:hAnsi="Arial" w:cs="Arial"/>
        <w:sz w:val="13"/>
        <w:szCs w:val="13"/>
        <w:lang w:val="en-GB" w:bidi="en-GB"/>
      </w:rPr>
      <w:t xml:space="preserve">: </w:t>
    </w:r>
    <w:r w:rsidR="005D5637">
      <w:rPr>
        <w:rFonts w:ascii="Arial" w:hAnsi="Arial" w:cs="Arial"/>
        <w:sz w:val="13"/>
        <w:szCs w:val="13"/>
        <w:lang w:val="en-GB" w:bidi="en-GB"/>
      </w:rPr>
      <w:t>01</w:t>
    </w:r>
    <w:r>
      <w:rPr>
        <w:rFonts w:ascii="Arial" w:hAnsi="Arial" w:cs="Arial"/>
        <w:sz w:val="13"/>
        <w:szCs w:val="13"/>
        <w:lang w:val="en-GB" w:bidi="en-GB"/>
      </w:rPr>
      <w:t>.0</w:t>
    </w:r>
    <w:r w:rsidR="005D5637">
      <w:rPr>
        <w:rFonts w:ascii="Arial" w:hAnsi="Arial" w:cs="Arial"/>
        <w:sz w:val="13"/>
        <w:szCs w:val="13"/>
        <w:lang w:val="en-GB" w:bidi="en-GB"/>
      </w:rPr>
      <w:t>3</w:t>
    </w:r>
    <w:r>
      <w:rPr>
        <w:rFonts w:ascii="Arial" w:hAnsi="Arial" w:cs="Arial"/>
        <w:sz w:val="13"/>
        <w:szCs w:val="13"/>
        <w:lang w:val="en-GB" w:bidi="en-GB"/>
      </w:rPr>
      <w:t>.20</w:t>
    </w:r>
    <w:r w:rsidR="00744B2E">
      <w:rPr>
        <w:rFonts w:ascii="Arial" w:hAnsi="Arial" w:cs="Arial"/>
        <w:sz w:val="13"/>
        <w:szCs w:val="13"/>
        <w:lang w:val="en-GB" w:bidi="en-GB"/>
      </w:rPr>
      <w:t>2</w:t>
    </w:r>
    <w:r w:rsidR="005D5637">
      <w:rPr>
        <w:rFonts w:ascii="Arial" w:hAnsi="Arial" w:cs="Arial"/>
        <w:sz w:val="13"/>
        <w:szCs w:val="13"/>
        <w:lang w:val="en-GB" w:bidi="en-GB"/>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0BCB8" w14:textId="77777777" w:rsidR="00500B86" w:rsidRDefault="00500B86" w:rsidP="00A64E61">
    <w:pPr>
      <w:pStyle w:val="Nagwek"/>
      <w:pBdr>
        <w:bottom w:val="none" w:sz="0" w:space="0" w:color="auto"/>
      </w:pBdr>
      <w:tabs>
        <w:tab w:val="right" w:pos="9639"/>
      </w:tabs>
      <w:spacing w:line="240" w:lineRule="auto"/>
      <w:rPr>
        <w:rFonts w:ascii="Arial" w:hAnsi="Arial" w:cs="Arial"/>
        <w:sz w:val="14"/>
        <w:szCs w:val="14"/>
      </w:rPr>
    </w:pPr>
    <w:r>
      <w:rPr>
        <w:noProof/>
        <w:lang w:val="pl-PL" w:eastAsia="pl-PL" w:bidi="ar-SA"/>
      </w:rPr>
      <w:drawing>
        <wp:anchor distT="0" distB="0" distL="114300" distR="114300" simplePos="0" relativeHeight="251664896" behindDoc="0" locked="0" layoutInCell="1" allowOverlap="1" wp14:anchorId="3481616E" wp14:editId="62837CB2">
          <wp:simplePos x="0" y="0"/>
          <wp:positionH relativeFrom="column">
            <wp:posOffset>-87086</wp:posOffset>
          </wp:positionH>
          <wp:positionV relativeFrom="paragraph">
            <wp:posOffset>-157843</wp:posOffset>
          </wp:positionV>
          <wp:extent cx="1253490" cy="266065"/>
          <wp:effectExtent l="0" t="0" r="0" b="0"/>
          <wp:wrapNone/>
          <wp:docPr id="18" name="Bild 3" descr="DVS_Zert_ohneR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S_Zert_ohneR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490" cy="266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E61">
      <w:rPr>
        <w:noProof/>
        <w:sz w:val="13"/>
        <w:lang w:val="pl-PL" w:eastAsia="pl-PL" w:bidi="ar-SA"/>
      </w:rPr>
      <mc:AlternateContent>
        <mc:Choice Requires="wps">
          <w:drawing>
            <wp:anchor distT="0" distB="0" distL="114300" distR="114300" simplePos="0" relativeHeight="251660800" behindDoc="0" locked="0" layoutInCell="1" allowOverlap="1" wp14:anchorId="69539A4B" wp14:editId="47532316">
              <wp:simplePos x="0" y="0"/>
              <wp:positionH relativeFrom="column">
                <wp:posOffset>5283381</wp:posOffset>
              </wp:positionH>
              <wp:positionV relativeFrom="paragraph">
                <wp:posOffset>-267698</wp:posOffset>
              </wp:positionV>
              <wp:extent cx="1035050" cy="446314"/>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446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784F64" w14:textId="77777777" w:rsidR="00500B86" w:rsidRDefault="00500B86" w:rsidP="00A64E61">
                          <w:pPr>
                            <w:pStyle w:val="Nagwek"/>
                            <w:pBdr>
                              <w:bottom w:val="none" w:sz="0" w:space="0" w:color="auto"/>
                            </w:pBdr>
                            <w:spacing w:line="240" w:lineRule="auto"/>
                            <w:jc w:val="left"/>
                            <w:rPr>
                              <w:rFonts w:ascii="Arial" w:hAnsi="Arial" w:cs="Arial"/>
                              <w:sz w:val="14"/>
                              <w:szCs w:val="14"/>
                            </w:rPr>
                          </w:pPr>
                          <w:r w:rsidRPr="00CF6BE3">
                            <w:rPr>
                              <w:rFonts w:ascii="Arial" w:hAnsi="Arial" w:cs="Arial"/>
                              <w:sz w:val="14"/>
                              <w:szCs w:val="14"/>
                            </w:rPr>
                            <w:t>DVS ZERT GmbH</w:t>
                          </w:r>
                          <w:r w:rsidRPr="00CF6BE3">
                            <w:rPr>
                              <w:rFonts w:ascii="Arial" w:hAnsi="Arial" w:cs="Arial"/>
                              <w:sz w:val="14"/>
                              <w:szCs w:val="14"/>
                            </w:rPr>
                            <w:br/>
                            <w:t>Aachener Straße 172</w:t>
                          </w:r>
                          <w:r w:rsidRPr="00CF6BE3">
                            <w:rPr>
                              <w:rFonts w:ascii="Arial" w:hAnsi="Arial" w:cs="Arial"/>
                              <w:sz w:val="14"/>
                              <w:szCs w:val="14"/>
                            </w:rPr>
                            <w:br/>
                            <w:t>40223 Düsseldorf</w:t>
                          </w:r>
                        </w:p>
                        <w:p w14:paraId="7D8A80B2" w14:textId="77777777" w:rsidR="00500B86" w:rsidRPr="00CF6BE3" w:rsidRDefault="00500B86" w:rsidP="00A64E61">
                          <w:pPr>
                            <w:pStyle w:val="Nagwek"/>
                            <w:pBdr>
                              <w:bottom w:val="none" w:sz="0" w:space="0" w:color="auto"/>
                            </w:pBdr>
                            <w:spacing w:line="240" w:lineRule="auto"/>
                            <w:jc w:val="left"/>
                            <w:rPr>
                              <w:rFonts w:ascii="Arial" w:hAnsi="Arial" w:cs="Arial"/>
                              <w:sz w:val="14"/>
                              <w:szCs w:val="14"/>
                            </w:rPr>
                          </w:pPr>
                          <w:r>
                            <w:rPr>
                              <w:rFonts w:ascii="Arial" w:hAnsi="Arial" w:cs="Arial"/>
                              <w:sz w:val="14"/>
                              <w:szCs w:val="14"/>
                            </w:rPr>
                            <w:t>Germany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539A4B" id="_x0000_t202" coordsize="21600,21600" o:spt="202" path="m,l,21600r21600,l21600,xe">
              <v:stroke joinstyle="miter"/>
              <v:path gradientshapeok="t" o:connecttype="rect"/>
            </v:shapetype>
            <v:shape id="Text Box 1" o:spid="_x0000_s1026" type="#_x0000_t202" style="position:absolute;left:0;text-align:left;margin-left:416pt;margin-top:-21.1pt;width:81.5pt;height:3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" stroked="f">
              <v:textbox inset="0,0,0,0">
                <w:txbxContent>
                  <w:p w14:paraId="17784F64" w14:textId="77777777" w:rsidR="00500B86" w:rsidRDefault="00500B86" w:rsidP="00A64E61">
                    <w:pPr>
                      <w:pStyle w:val="Kopfzeile"/>
                      <w:pBdr>
                        <w:bottom w:val="none" w:sz="0" w:space="0" w:color="auto"/>
                      </w:pBdr>
                      <w:spacing w:line="240" w:lineRule="auto"/>
                      <w:jc w:val="left"/>
                      <w:rPr>
                        <w:rFonts w:ascii="Arial" w:hAnsi="Arial" w:cs="Arial"/>
                        <w:sz w:val="14"/>
                        <w:szCs w:val="14"/>
                      </w:rPr>
                    </w:pPr>
                    <w:r w:rsidRPr="00CF6BE3">
                      <w:rPr>
                        <w:rFonts w:ascii="Arial" w:hAnsi="Arial" w:cs="Arial"/>
                        <w:sz w:val="14"/>
                        <w:szCs w:val="14"/>
                      </w:rPr>
                      <w:t>DVS ZERT GmbH</w:t>
                    </w:r>
                    <w:r w:rsidRPr="00CF6BE3">
                      <w:rPr>
                        <w:rFonts w:ascii="Arial" w:hAnsi="Arial" w:cs="Arial"/>
                        <w:sz w:val="14"/>
                        <w:szCs w:val="14"/>
                      </w:rPr>
                      <w:br/>
                      <w:t>Aachener Straße 172</w:t>
                    </w:r>
                    <w:r w:rsidRPr="00CF6BE3">
                      <w:rPr>
                        <w:rFonts w:ascii="Arial" w:hAnsi="Arial" w:cs="Arial"/>
                        <w:sz w:val="14"/>
                        <w:szCs w:val="14"/>
                      </w:rPr>
                      <w:br/>
                      <w:t>40223 Düsseldorf</w:t>
                    </w:r>
                  </w:p>
                  <w:p w14:paraId="7D8A80B2" w14:textId="77777777" w:rsidR="00500B86" w:rsidRPr="00CF6BE3" w:rsidRDefault="00500B86" w:rsidP="00A64E61">
                    <w:pPr>
                      <w:pStyle w:val="Kopfzeile"/>
                      <w:pBdr>
                        <w:bottom w:val="none" w:sz="0" w:space="0" w:color="auto"/>
                      </w:pBdr>
                      <w:spacing w:line="240" w:lineRule="auto"/>
                      <w:jc w:val="left"/>
                      <w:rPr>
                        <w:rFonts w:ascii="Arial" w:hAnsi="Arial" w:cs="Arial"/>
                        <w:sz w:val="14"/>
                        <w:szCs w:val="14"/>
                      </w:rPr>
                    </w:pPr>
                    <w:r>
                      <w:rPr>
                        <w:rFonts w:ascii="Arial" w:hAnsi="Arial" w:cs="Arial"/>
                        <w:sz w:val="14"/>
                        <w:szCs w:val="14"/>
                      </w:rPr>
                      <w:t>Germany</w:t>
                    </w:r>
                  </w:p>
                </w:txbxContent>
              </v:textbox>
            </v:shape>
          </w:pict>
        </mc:Fallback>
      </mc:AlternateContent>
    </w:r>
  </w:p>
  <w:p w14:paraId="30249E02" w14:textId="77777777" w:rsidR="00500B86" w:rsidRDefault="00500B86" w:rsidP="00A64E61">
    <w:pPr>
      <w:pStyle w:val="Nagwek"/>
      <w:pBdr>
        <w:bottom w:val="none" w:sz="0" w:space="0" w:color="auto"/>
      </w:pBdr>
      <w:tabs>
        <w:tab w:val="right" w:pos="9639"/>
      </w:tabs>
      <w:spacing w:line="240" w:lineRule="auto"/>
      <w:rPr>
        <w:rFonts w:ascii="Arial" w:hAnsi="Arial" w:cs="Arial"/>
        <w:sz w:val="14"/>
        <w:szCs w:val="14"/>
      </w:rPr>
    </w:pPr>
  </w:p>
  <w:p w14:paraId="07CE914A" w14:textId="7C23F120" w:rsidR="00500B86" w:rsidRPr="00A64E61" w:rsidRDefault="00500B86" w:rsidP="00A64E61">
    <w:pPr>
      <w:pStyle w:val="Standard1"/>
      <w:spacing w:before="40" w:after="0"/>
      <w:jc w:val="right"/>
      <w:rPr>
        <w:rFonts w:ascii="Arial" w:hAnsi="Arial" w:cs="Arial"/>
        <w:sz w:val="13"/>
        <w:szCs w:val="13"/>
        <w:lang w:val="en-GB"/>
      </w:rPr>
    </w:pPr>
    <w:r>
      <w:rPr>
        <w:noProof/>
        <w:lang w:val="pl-PL" w:eastAsia="pl-PL" w:bidi="ar-SA"/>
      </w:rPr>
      <mc:AlternateContent>
        <mc:Choice Requires="wps">
          <w:drawing>
            <wp:anchor distT="0" distB="0" distL="114300" distR="114300" simplePos="0" relativeHeight="251657728" behindDoc="0" locked="0" layoutInCell="1" allowOverlap="1" wp14:anchorId="5B75D5C9" wp14:editId="52977535">
              <wp:simplePos x="0" y="0"/>
              <wp:positionH relativeFrom="column">
                <wp:posOffset>-125095</wp:posOffset>
              </wp:positionH>
              <wp:positionV relativeFrom="paragraph">
                <wp:posOffset>193040</wp:posOffset>
              </wp:positionV>
              <wp:extent cx="6299200" cy="63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8DE24A" id="_x0000_t32" coordsize="21600,21600" o:spt="32" o:oned="t" path="m,l21600,21600e" filled="f">
              <v:path arrowok="t" fillok="f" o:connecttype="none"/>
              <o:lock v:ext="edit" shapetype="t"/>
            </v:shapetype>
            <v:shape id="AutoShape 2" o:spid="_x0000_s1026" type="#_x0000_t32" style="position:absolute;margin-left:-9.85pt;margin-top:15.2pt;width:496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" strokeweight=".5pt"/>
          </w:pict>
        </mc:Fallback>
      </mc:AlternateContent>
    </w:r>
    <w:r w:rsidRPr="00E7366E">
      <w:rPr>
        <w:rFonts w:ascii="Arial" w:hAnsi="Arial" w:cs="Arial"/>
        <w:sz w:val="13"/>
        <w:szCs w:val="13"/>
        <w:lang w:val="en-GB" w:bidi="en-GB"/>
      </w:rPr>
      <w:t>(T1, A6</w:t>
    </w:r>
    <w:r>
      <w:rPr>
        <w:rFonts w:ascii="Arial" w:hAnsi="Arial" w:cs="Arial"/>
        <w:sz w:val="13"/>
        <w:szCs w:val="13"/>
        <w:lang w:val="en-GB" w:bidi="en-GB"/>
      </w:rPr>
      <w:t xml:space="preserve">, </w:t>
    </w:r>
    <w:r w:rsidR="002806AC">
      <w:rPr>
        <w:rFonts w:ascii="Arial" w:hAnsi="Arial" w:cs="Arial"/>
        <w:sz w:val="13"/>
        <w:szCs w:val="13"/>
        <w:lang w:val="en-GB" w:bidi="en-GB"/>
      </w:rPr>
      <w:t>REV22</w:t>
    </w:r>
    <w:r w:rsidRPr="00E7366E">
      <w:rPr>
        <w:rFonts w:ascii="Arial" w:hAnsi="Arial" w:cs="Arial"/>
        <w:sz w:val="13"/>
        <w:szCs w:val="13"/>
        <w:lang w:val="en-GB" w:bidi="en-GB"/>
      </w:rPr>
      <w:t xml:space="preserve">), </w:t>
    </w:r>
    <w:r w:rsidR="0019722F">
      <w:rPr>
        <w:rFonts w:ascii="Arial" w:hAnsi="Arial" w:cs="Arial"/>
        <w:sz w:val="13"/>
        <w:szCs w:val="13"/>
        <w:lang w:val="en-GB" w:bidi="en-GB"/>
      </w:rPr>
      <w:t>s</w:t>
    </w:r>
    <w:r w:rsidR="00B015B9">
      <w:rPr>
        <w:rFonts w:ascii="Arial" w:hAnsi="Arial" w:cs="Arial"/>
        <w:sz w:val="13"/>
        <w:szCs w:val="13"/>
        <w:lang w:val="en-GB" w:bidi="en-GB"/>
      </w:rPr>
      <w:t>tatus</w:t>
    </w:r>
    <w:r>
      <w:rPr>
        <w:rFonts w:ascii="Arial" w:hAnsi="Arial" w:cs="Arial"/>
        <w:sz w:val="13"/>
        <w:szCs w:val="13"/>
        <w:lang w:val="en-GB" w:bidi="en-GB"/>
      </w:rPr>
      <w:t xml:space="preserve">: </w:t>
    </w:r>
    <w:r w:rsidR="00104E25">
      <w:rPr>
        <w:rFonts w:ascii="Arial" w:hAnsi="Arial" w:cs="Arial"/>
        <w:sz w:val="13"/>
        <w:szCs w:val="13"/>
        <w:lang w:val="en-GB" w:bidi="en-GB"/>
      </w:rPr>
      <w:t>01</w:t>
    </w:r>
    <w:r>
      <w:rPr>
        <w:rFonts w:ascii="Arial" w:hAnsi="Arial" w:cs="Arial"/>
        <w:sz w:val="13"/>
        <w:szCs w:val="13"/>
        <w:lang w:val="en-GB" w:bidi="en-GB"/>
      </w:rPr>
      <w:t>.</w:t>
    </w:r>
    <w:r w:rsidR="00104E25">
      <w:rPr>
        <w:rFonts w:ascii="Arial" w:hAnsi="Arial" w:cs="Arial"/>
        <w:sz w:val="13"/>
        <w:szCs w:val="13"/>
        <w:lang w:val="en-GB" w:bidi="en-GB"/>
      </w:rPr>
      <w:t>03</w:t>
    </w:r>
    <w:r>
      <w:rPr>
        <w:rFonts w:ascii="Arial" w:hAnsi="Arial" w:cs="Arial"/>
        <w:sz w:val="13"/>
        <w:szCs w:val="13"/>
        <w:lang w:val="en-GB" w:bidi="en-GB"/>
      </w:rPr>
      <w:t>.20</w:t>
    </w:r>
    <w:r w:rsidR="00744B2E">
      <w:rPr>
        <w:rFonts w:ascii="Arial" w:hAnsi="Arial" w:cs="Arial"/>
        <w:sz w:val="13"/>
        <w:szCs w:val="13"/>
        <w:lang w:val="en-GB" w:bidi="en-GB"/>
      </w:rPr>
      <w:t>2</w:t>
    </w:r>
    <w:r w:rsidR="002806AC">
      <w:rPr>
        <w:rFonts w:ascii="Arial" w:hAnsi="Arial" w:cs="Arial"/>
        <w:sz w:val="13"/>
        <w:szCs w:val="13"/>
        <w:lang w:val="en-GB" w:bidi="en-GB"/>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6062B"/>
    <w:multiLevelType w:val="hybridMultilevel"/>
    <w:tmpl w:val="B15EC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C048B3"/>
    <w:multiLevelType w:val="multilevel"/>
    <w:tmpl w:val="CFA0E0D8"/>
    <w:lvl w:ilvl="0">
      <w:start w:val="1"/>
      <w:numFmt w:val="decimal"/>
      <w:lvlText w:val="%1."/>
      <w:lvlJc w:val="left"/>
      <w:pPr>
        <w:tabs>
          <w:tab w:val="num" w:pos="1069"/>
        </w:tabs>
        <w:ind w:left="1069" w:hanging="360"/>
      </w:pPr>
      <w:rPr>
        <w:rFonts w:hint="default"/>
      </w:rPr>
    </w:lvl>
    <w:lvl w:ilvl="1">
      <w:start w:val="1"/>
      <w:numFmt w:val="decimal"/>
      <w:lvlText w:val="%1.%2."/>
      <w:lvlJc w:val="left"/>
      <w:pPr>
        <w:tabs>
          <w:tab w:val="num" w:pos="1501"/>
        </w:tabs>
        <w:ind w:left="1501" w:hanging="432"/>
      </w:pPr>
      <w:rPr>
        <w:rFonts w:hint="default"/>
      </w:rPr>
    </w:lvl>
    <w:lvl w:ilvl="2">
      <w:start w:val="5"/>
      <w:numFmt w:val="decimal"/>
      <w:pStyle w:val="Nagwek3"/>
      <w:lvlText w:val="%2%1..%3."/>
      <w:lvlJc w:val="left"/>
      <w:pPr>
        <w:tabs>
          <w:tab w:val="num" w:pos="1933"/>
        </w:tabs>
        <w:ind w:left="1933" w:hanging="504"/>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2" w15:restartNumberingAfterBreak="0">
    <w:nsid w:val="43420E9B"/>
    <w:multiLevelType w:val="hybridMultilevel"/>
    <w:tmpl w:val="2B9090C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3838F1"/>
    <w:multiLevelType w:val="multilevel"/>
    <w:tmpl w:val="70C0042E"/>
    <w:lvl w:ilvl="0">
      <w:start w:val="1"/>
      <w:numFmt w:val="decimal"/>
      <w:pStyle w:val="Nagwek1"/>
      <w:lvlText w:val="%1"/>
      <w:lvlJc w:val="left"/>
      <w:pPr>
        <w:tabs>
          <w:tab w:val="num" w:pos="705"/>
        </w:tabs>
        <w:ind w:left="705" w:hanging="705"/>
      </w:pPr>
      <w:rPr>
        <w:rFonts w:hint="default"/>
        <w:sz w:val="12"/>
        <w:szCs w:val="12"/>
      </w:rPr>
    </w:lvl>
    <w:lvl w:ilvl="1">
      <w:start w:val="1"/>
      <w:numFmt w:val="decimal"/>
      <w:pStyle w:val="Nagwek2"/>
      <w:lvlText w:val="%1.%2"/>
      <w:lvlJc w:val="left"/>
      <w:pPr>
        <w:tabs>
          <w:tab w:val="num" w:pos="989"/>
        </w:tabs>
        <w:ind w:left="989" w:hanging="705"/>
      </w:pPr>
      <w:rPr>
        <w:rFonts w:ascii="Arial" w:hAnsi="Arial" w:cs="Arial" w:hint="default"/>
        <w:sz w:val="12"/>
        <w:szCs w:val="1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0EA3710"/>
    <w:multiLevelType w:val="singleLevel"/>
    <w:tmpl w:val="7A3480BC"/>
    <w:lvl w:ilvl="0">
      <w:start w:val="1"/>
      <w:numFmt w:val="decimal"/>
      <w:pStyle w:val="Standard2"/>
      <w:lvlText w:val="%1."/>
      <w:lvlJc w:val="left"/>
      <w:pPr>
        <w:tabs>
          <w:tab w:val="num" w:pos="360"/>
        </w:tabs>
        <w:ind w:left="360" w:hanging="360"/>
      </w:pPr>
    </w:lvl>
  </w:abstractNum>
  <w:num w:numId="1">
    <w:abstractNumId w:val="4"/>
  </w:num>
  <w:num w:numId="2">
    <w:abstractNumId w:val="3"/>
  </w:num>
  <w:num w:numId="3">
    <w:abstractNumId w:val="2"/>
  </w:num>
  <w:num w:numId="4">
    <w:abstractNumId w:val="1"/>
  </w:num>
  <w:num w:numId="5">
    <w:abstractNumId w:val="0"/>
  </w:num>
  <w:num w:numId="6">
    <w:abstractNumId w:val="3"/>
    <w:lvlOverride w:ilvl="0">
      <w:startOverride w:val="10"/>
    </w:lvlOverride>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activeWritingStyle w:appName="MSWord" w:lang="de-DE" w:vendorID="9" w:dllVersion="512" w:checkStyle="1"/>
  <w:activeWritingStyle w:appName="MSWord" w:lang="de-DE"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SaM82polddLcApR3a+nYz98jowePH88cMsW4GpF5+iAOMyMau+76UfAODFXAz+5sQ35hXeVF/m0BQK2oRX4Cw==" w:salt="dtIgXN7XYWlHWadi9CauHg=="/>
  <w:defaultTabStop w:val="709"/>
  <w:autoHyphenation/>
  <w:hyphenationZone w:val="11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56"/>
    <w:rsid w:val="00016613"/>
    <w:rsid w:val="000207CE"/>
    <w:rsid w:val="00024C26"/>
    <w:rsid w:val="00025018"/>
    <w:rsid w:val="0003319E"/>
    <w:rsid w:val="00035A23"/>
    <w:rsid w:val="00036F82"/>
    <w:rsid w:val="00042664"/>
    <w:rsid w:val="00047F28"/>
    <w:rsid w:val="000522D5"/>
    <w:rsid w:val="00054F92"/>
    <w:rsid w:val="0007711F"/>
    <w:rsid w:val="00081D93"/>
    <w:rsid w:val="0008322A"/>
    <w:rsid w:val="000917FB"/>
    <w:rsid w:val="000A39A2"/>
    <w:rsid w:val="000B22F0"/>
    <w:rsid w:val="000C4026"/>
    <w:rsid w:val="000C403B"/>
    <w:rsid w:val="000C5E61"/>
    <w:rsid w:val="000D0402"/>
    <w:rsid w:val="000D57B1"/>
    <w:rsid w:val="000D770F"/>
    <w:rsid w:val="000D7CCC"/>
    <w:rsid w:val="000E220A"/>
    <w:rsid w:val="000F0E44"/>
    <w:rsid w:val="000F5A3E"/>
    <w:rsid w:val="001006AE"/>
    <w:rsid w:val="00104E25"/>
    <w:rsid w:val="00110B19"/>
    <w:rsid w:val="00110B88"/>
    <w:rsid w:val="001208D9"/>
    <w:rsid w:val="00126D19"/>
    <w:rsid w:val="00133C7D"/>
    <w:rsid w:val="00141A7C"/>
    <w:rsid w:val="0014584D"/>
    <w:rsid w:val="00153A3E"/>
    <w:rsid w:val="00162F1D"/>
    <w:rsid w:val="00177A33"/>
    <w:rsid w:val="0019080C"/>
    <w:rsid w:val="00191720"/>
    <w:rsid w:val="001918FF"/>
    <w:rsid w:val="001933EF"/>
    <w:rsid w:val="0019722F"/>
    <w:rsid w:val="001C2031"/>
    <w:rsid w:val="001C6D17"/>
    <w:rsid w:val="001C749A"/>
    <w:rsid w:val="001C7751"/>
    <w:rsid w:val="001D1289"/>
    <w:rsid w:val="001D5AC9"/>
    <w:rsid w:val="001D78EA"/>
    <w:rsid w:val="001F6FA4"/>
    <w:rsid w:val="00201A07"/>
    <w:rsid w:val="002040EF"/>
    <w:rsid w:val="002048EC"/>
    <w:rsid w:val="00205DA4"/>
    <w:rsid w:val="0020760A"/>
    <w:rsid w:val="00212689"/>
    <w:rsid w:val="00213797"/>
    <w:rsid w:val="00213CBB"/>
    <w:rsid w:val="00217C39"/>
    <w:rsid w:val="0024601C"/>
    <w:rsid w:val="00246064"/>
    <w:rsid w:val="00256605"/>
    <w:rsid w:val="00257072"/>
    <w:rsid w:val="00257990"/>
    <w:rsid w:val="00260685"/>
    <w:rsid w:val="002666F3"/>
    <w:rsid w:val="0026706B"/>
    <w:rsid w:val="00270F37"/>
    <w:rsid w:val="00276428"/>
    <w:rsid w:val="002806AC"/>
    <w:rsid w:val="00281666"/>
    <w:rsid w:val="00287921"/>
    <w:rsid w:val="00292096"/>
    <w:rsid w:val="002955AB"/>
    <w:rsid w:val="002A12A9"/>
    <w:rsid w:val="002A2D25"/>
    <w:rsid w:val="002A4152"/>
    <w:rsid w:val="002A593F"/>
    <w:rsid w:val="002B0396"/>
    <w:rsid w:val="002C008A"/>
    <w:rsid w:val="002C0EF7"/>
    <w:rsid w:val="002C25D2"/>
    <w:rsid w:val="002C56D5"/>
    <w:rsid w:val="002C5A86"/>
    <w:rsid w:val="002C66C5"/>
    <w:rsid w:val="002D12C8"/>
    <w:rsid w:val="002D7A5B"/>
    <w:rsid w:val="002E068A"/>
    <w:rsid w:val="002E4137"/>
    <w:rsid w:val="002E7B2A"/>
    <w:rsid w:val="002F0A6D"/>
    <w:rsid w:val="00304A14"/>
    <w:rsid w:val="00307626"/>
    <w:rsid w:val="00324CF1"/>
    <w:rsid w:val="0032729A"/>
    <w:rsid w:val="00330337"/>
    <w:rsid w:val="003431A4"/>
    <w:rsid w:val="0034354F"/>
    <w:rsid w:val="003442D9"/>
    <w:rsid w:val="00346053"/>
    <w:rsid w:val="00352D07"/>
    <w:rsid w:val="00355BC5"/>
    <w:rsid w:val="003633CF"/>
    <w:rsid w:val="00365A14"/>
    <w:rsid w:val="00376C69"/>
    <w:rsid w:val="0038654E"/>
    <w:rsid w:val="00395BB1"/>
    <w:rsid w:val="003A4E9C"/>
    <w:rsid w:val="003B1A74"/>
    <w:rsid w:val="003B4573"/>
    <w:rsid w:val="003B790F"/>
    <w:rsid w:val="003C19EF"/>
    <w:rsid w:val="003C299F"/>
    <w:rsid w:val="003C5F47"/>
    <w:rsid w:val="003D5E90"/>
    <w:rsid w:val="003E1D87"/>
    <w:rsid w:val="003E2F1C"/>
    <w:rsid w:val="003E48F2"/>
    <w:rsid w:val="003F2742"/>
    <w:rsid w:val="004018F9"/>
    <w:rsid w:val="00403762"/>
    <w:rsid w:val="00407584"/>
    <w:rsid w:val="00414450"/>
    <w:rsid w:val="00423205"/>
    <w:rsid w:val="00424E5C"/>
    <w:rsid w:val="00431755"/>
    <w:rsid w:val="00456C76"/>
    <w:rsid w:val="00456C8A"/>
    <w:rsid w:val="00467DA6"/>
    <w:rsid w:val="0047767C"/>
    <w:rsid w:val="004807D6"/>
    <w:rsid w:val="0048156C"/>
    <w:rsid w:val="004945C0"/>
    <w:rsid w:val="00496F40"/>
    <w:rsid w:val="00497841"/>
    <w:rsid w:val="004A7DF1"/>
    <w:rsid w:val="004B20D5"/>
    <w:rsid w:val="004B6EA1"/>
    <w:rsid w:val="004C16E3"/>
    <w:rsid w:val="004D0CBF"/>
    <w:rsid w:val="004E356C"/>
    <w:rsid w:val="004F17CD"/>
    <w:rsid w:val="00500B86"/>
    <w:rsid w:val="00505286"/>
    <w:rsid w:val="005060D3"/>
    <w:rsid w:val="005065E3"/>
    <w:rsid w:val="00510A68"/>
    <w:rsid w:val="005119C3"/>
    <w:rsid w:val="00513ED6"/>
    <w:rsid w:val="00533E12"/>
    <w:rsid w:val="00546E2D"/>
    <w:rsid w:val="00553FA6"/>
    <w:rsid w:val="00564799"/>
    <w:rsid w:val="005656A4"/>
    <w:rsid w:val="00565DFA"/>
    <w:rsid w:val="00572117"/>
    <w:rsid w:val="00576A71"/>
    <w:rsid w:val="00586BFF"/>
    <w:rsid w:val="005B08C4"/>
    <w:rsid w:val="005B096A"/>
    <w:rsid w:val="005B5AC0"/>
    <w:rsid w:val="005B69D0"/>
    <w:rsid w:val="005C0126"/>
    <w:rsid w:val="005D5637"/>
    <w:rsid w:val="005D7186"/>
    <w:rsid w:val="005E7EAC"/>
    <w:rsid w:val="005F1D84"/>
    <w:rsid w:val="00601CB1"/>
    <w:rsid w:val="006020EC"/>
    <w:rsid w:val="006045C8"/>
    <w:rsid w:val="006052DA"/>
    <w:rsid w:val="00614346"/>
    <w:rsid w:val="00620672"/>
    <w:rsid w:val="00620CFE"/>
    <w:rsid w:val="006217B4"/>
    <w:rsid w:val="00625DC1"/>
    <w:rsid w:val="0063177C"/>
    <w:rsid w:val="00635DA4"/>
    <w:rsid w:val="006446F7"/>
    <w:rsid w:val="0065076F"/>
    <w:rsid w:val="00650BAB"/>
    <w:rsid w:val="006551FD"/>
    <w:rsid w:val="00665168"/>
    <w:rsid w:val="006723A6"/>
    <w:rsid w:val="006736C2"/>
    <w:rsid w:val="00681526"/>
    <w:rsid w:val="00684C77"/>
    <w:rsid w:val="006872B4"/>
    <w:rsid w:val="00694B84"/>
    <w:rsid w:val="006961EE"/>
    <w:rsid w:val="00696BBB"/>
    <w:rsid w:val="006A0EFF"/>
    <w:rsid w:val="006A1623"/>
    <w:rsid w:val="006B57F8"/>
    <w:rsid w:val="006B7512"/>
    <w:rsid w:val="006C186A"/>
    <w:rsid w:val="006D2361"/>
    <w:rsid w:val="006E15BB"/>
    <w:rsid w:val="006E4BE2"/>
    <w:rsid w:val="006E6E94"/>
    <w:rsid w:val="006E7B96"/>
    <w:rsid w:val="006F1446"/>
    <w:rsid w:val="006F240E"/>
    <w:rsid w:val="006F37D3"/>
    <w:rsid w:val="006F40C5"/>
    <w:rsid w:val="006F6C7F"/>
    <w:rsid w:val="00700327"/>
    <w:rsid w:val="00705842"/>
    <w:rsid w:val="00707689"/>
    <w:rsid w:val="00717A37"/>
    <w:rsid w:val="00722C14"/>
    <w:rsid w:val="00724FB6"/>
    <w:rsid w:val="007261B5"/>
    <w:rsid w:val="00740691"/>
    <w:rsid w:val="00744B2E"/>
    <w:rsid w:val="00746494"/>
    <w:rsid w:val="0075578E"/>
    <w:rsid w:val="00764F49"/>
    <w:rsid w:val="0077559F"/>
    <w:rsid w:val="00780591"/>
    <w:rsid w:val="007828B5"/>
    <w:rsid w:val="007830D8"/>
    <w:rsid w:val="00784948"/>
    <w:rsid w:val="00791D75"/>
    <w:rsid w:val="00797ADE"/>
    <w:rsid w:val="007A16B3"/>
    <w:rsid w:val="007C1574"/>
    <w:rsid w:val="007C5710"/>
    <w:rsid w:val="007D07BC"/>
    <w:rsid w:val="007D5C69"/>
    <w:rsid w:val="007D782A"/>
    <w:rsid w:val="007F2510"/>
    <w:rsid w:val="0080069C"/>
    <w:rsid w:val="00813B11"/>
    <w:rsid w:val="008146A9"/>
    <w:rsid w:val="008148B3"/>
    <w:rsid w:val="00823518"/>
    <w:rsid w:val="00825562"/>
    <w:rsid w:val="0082686F"/>
    <w:rsid w:val="00830402"/>
    <w:rsid w:val="008354E4"/>
    <w:rsid w:val="00836B35"/>
    <w:rsid w:val="008405F3"/>
    <w:rsid w:val="00841EDC"/>
    <w:rsid w:val="00842CF6"/>
    <w:rsid w:val="00850C70"/>
    <w:rsid w:val="008539BA"/>
    <w:rsid w:val="008551FB"/>
    <w:rsid w:val="008611C5"/>
    <w:rsid w:val="008661B2"/>
    <w:rsid w:val="00871FC2"/>
    <w:rsid w:val="00874540"/>
    <w:rsid w:val="00881D64"/>
    <w:rsid w:val="008835BC"/>
    <w:rsid w:val="008851CE"/>
    <w:rsid w:val="008852AB"/>
    <w:rsid w:val="00895186"/>
    <w:rsid w:val="008A24BE"/>
    <w:rsid w:val="008A325A"/>
    <w:rsid w:val="008B18EF"/>
    <w:rsid w:val="008B303F"/>
    <w:rsid w:val="008C3A23"/>
    <w:rsid w:val="008C4124"/>
    <w:rsid w:val="008C42FF"/>
    <w:rsid w:val="008D0306"/>
    <w:rsid w:val="008D5ABE"/>
    <w:rsid w:val="008D5CBC"/>
    <w:rsid w:val="008E2A27"/>
    <w:rsid w:val="008F5DE2"/>
    <w:rsid w:val="008F5E90"/>
    <w:rsid w:val="00901B09"/>
    <w:rsid w:val="009063B3"/>
    <w:rsid w:val="00912DBE"/>
    <w:rsid w:val="00914A79"/>
    <w:rsid w:val="00916042"/>
    <w:rsid w:val="009275E9"/>
    <w:rsid w:val="0093486D"/>
    <w:rsid w:val="00935699"/>
    <w:rsid w:val="00940E78"/>
    <w:rsid w:val="00944A1C"/>
    <w:rsid w:val="009452DD"/>
    <w:rsid w:val="00951D23"/>
    <w:rsid w:val="00951E79"/>
    <w:rsid w:val="00953ECB"/>
    <w:rsid w:val="0095656F"/>
    <w:rsid w:val="00961D0C"/>
    <w:rsid w:val="009620AE"/>
    <w:rsid w:val="009710F8"/>
    <w:rsid w:val="0098344E"/>
    <w:rsid w:val="009902AB"/>
    <w:rsid w:val="0099038A"/>
    <w:rsid w:val="0099523A"/>
    <w:rsid w:val="009967B5"/>
    <w:rsid w:val="009A2265"/>
    <w:rsid w:val="009A5927"/>
    <w:rsid w:val="009B1D08"/>
    <w:rsid w:val="009C6909"/>
    <w:rsid w:val="009D1677"/>
    <w:rsid w:val="009E0748"/>
    <w:rsid w:val="009E6018"/>
    <w:rsid w:val="009E7B99"/>
    <w:rsid w:val="009F3377"/>
    <w:rsid w:val="00A02680"/>
    <w:rsid w:val="00A07113"/>
    <w:rsid w:val="00A2053B"/>
    <w:rsid w:val="00A2534C"/>
    <w:rsid w:val="00A26874"/>
    <w:rsid w:val="00A304F3"/>
    <w:rsid w:val="00A356D8"/>
    <w:rsid w:val="00A35C3B"/>
    <w:rsid w:val="00A37BDC"/>
    <w:rsid w:val="00A40B56"/>
    <w:rsid w:val="00A64E61"/>
    <w:rsid w:val="00A66267"/>
    <w:rsid w:val="00A8105C"/>
    <w:rsid w:val="00A813DD"/>
    <w:rsid w:val="00A8596B"/>
    <w:rsid w:val="00AA30D7"/>
    <w:rsid w:val="00AB1352"/>
    <w:rsid w:val="00AB28C2"/>
    <w:rsid w:val="00AB4E32"/>
    <w:rsid w:val="00AC2203"/>
    <w:rsid w:val="00AC4F11"/>
    <w:rsid w:val="00AC5A04"/>
    <w:rsid w:val="00AC67F6"/>
    <w:rsid w:val="00AC7538"/>
    <w:rsid w:val="00AD3383"/>
    <w:rsid w:val="00AE103A"/>
    <w:rsid w:val="00B015B9"/>
    <w:rsid w:val="00B01ACF"/>
    <w:rsid w:val="00B152AA"/>
    <w:rsid w:val="00B15472"/>
    <w:rsid w:val="00B32357"/>
    <w:rsid w:val="00B32B64"/>
    <w:rsid w:val="00B3375C"/>
    <w:rsid w:val="00B366B7"/>
    <w:rsid w:val="00B40426"/>
    <w:rsid w:val="00B452EE"/>
    <w:rsid w:val="00B54600"/>
    <w:rsid w:val="00B65C29"/>
    <w:rsid w:val="00B65E09"/>
    <w:rsid w:val="00B7105A"/>
    <w:rsid w:val="00B73E28"/>
    <w:rsid w:val="00B80A77"/>
    <w:rsid w:val="00B815C7"/>
    <w:rsid w:val="00B83235"/>
    <w:rsid w:val="00B92D56"/>
    <w:rsid w:val="00B958B7"/>
    <w:rsid w:val="00B979F5"/>
    <w:rsid w:val="00BA5A3D"/>
    <w:rsid w:val="00BA681B"/>
    <w:rsid w:val="00BA72EA"/>
    <w:rsid w:val="00BA7381"/>
    <w:rsid w:val="00BB6C65"/>
    <w:rsid w:val="00BC71B3"/>
    <w:rsid w:val="00BD3DD5"/>
    <w:rsid w:val="00BE2B95"/>
    <w:rsid w:val="00BE46D9"/>
    <w:rsid w:val="00BE788A"/>
    <w:rsid w:val="00BE7FFB"/>
    <w:rsid w:val="00C00A70"/>
    <w:rsid w:val="00C15620"/>
    <w:rsid w:val="00C200B0"/>
    <w:rsid w:val="00C3115F"/>
    <w:rsid w:val="00C40D68"/>
    <w:rsid w:val="00C46D6D"/>
    <w:rsid w:val="00C47F18"/>
    <w:rsid w:val="00C5041B"/>
    <w:rsid w:val="00C52028"/>
    <w:rsid w:val="00C52442"/>
    <w:rsid w:val="00C53DA0"/>
    <w:rsid w:val="00C63AFE"/>
    <w:rsid w:val="00C672D3"/>
    <w:rsid w:val="00C71A77"/>
    <w:rsid w:val="00C71B39"/>
    <w:rsid w:val="00C74B13"/>
    <w:rsid w:val="00C771DC"/>
    <w:rsid w:val="00C80BF2"/>
    <w:rsid w:val="00C81801"/>
    <w:rsid w:val="00C901F2"/>
    <w:rsid w:val="00C91694"/>
    <w:rsid w:val="00C921A1"/>
    <w:rsid w:val="00C95A74"/>
    <w:rsid w:val="00CA1BB9"/>
    <w:rsid w:val="00CB0A4E"/>
    <w:rsid w:val="00CB1915"/>
    <w:rsid w:val="00CB4B8C"/>
    <w:rsid w:val="00CB7B97"/>
    <w:rsid w:val="00CC43A0"/>
    <w:rsid w:val="00CD2B94"/>
    <w:rsid w:val="00CD3C04"/>
    <w:rsid w:val="00CE4432"/>
    <w:rsid w:val="00CE6A80"/>
    <w:rsid w:val="00CE7190"/>
    <w:rsid w:val="00CF18B1"/>
    <w:rsid w:val="00CF5605"/>
    <w:rsid w:val="00D01220"/>
    <w:rsid w:val="00D0753F"/>
    <w:rsid w:val="00D10217"/>
    <w:rsid w:val="00D14624"/>
    <w:rsid w:val="00D236A4"/>
    <w:rsid w:val="00D2792E"/>
    <w:rsid w:val="00D42B2D"/>
    <w:rsid w:val="00D51393"/>
    <w:rsid w:val="00D52808"/>
    <w:rsid w:val="00D5283F"/>
    <w:rsid w:val="00D5362A"/>
    <w:rsid w:val="00D612A4"/>
    <w:rsid w:val="00D61D86"/>
    <w:rsid w:val="00D62C0E"/>
    <w:rsid w:val="00D66FCD"/>
    <w:rsid w:val="00D67692"/>
    <w:rsid w:val="00D7279F"/>
    <w:rsid w:val="00D75569"/>
    <w:rsid w:val="00D76078"/>
    <w:rsid w:val="00D77638"/>
    <w:rsid w:val="00D82FD0"/>
    <w:rsid w:val="00D942A1"/>
    <w:rsid w:val="00D96A2E"/>
    <w:rsid w:val="00DA2711"/>
    <w:rsid w:val="00DD3A4D"/>
    <w:rsid w:val="00DD5B4A"/>
    <w:rsid w:val="00DE1622"/>
    <w:rsid w:val="00DE1B7B"/>
    <w:rsid w:val="00DF297F"/>
    <w:rsid w:val="00E03AB9"/>
    <w:rsid w:val="00E07611"/>
    <w:rsid w:val="00E2672D"/>
    <w:rsid w:val="00E32B7A"/>
    <w:rsid w:val="00E33CB1"/>
    <w:rsid w:val="00E350A9"/>
    <w:rsid w:val="00E351E4"/>
    <w:rsid w:val="00E354EA"/>
    <w:rsid w:val="00E35AC5"/>
    <w:rsid w:val="00E41DAC"/>
    <w:rsid w:val="00E43766"/>
    <w:rsid w:val="00E4409D"/>
    <w:rsid w:val="00E51CEA"/>
    <w:rsid w:val="00E5312C"/>
    <w:rsid w:val="00E544D9"/>
    <w:rsid w:val="00E55791"/>
    <w:rsid w:val="00E72272"/>
    <w:rsid w:val="00E7366E"/>
    <w:rsid w:val="00E82239"/>
    <w:rsid w:val="00E86573"/>
    <w:rsid w:val="00EA2FE1"/>
    <w:rsid w:val="00EB28F6"/>
    <w:rsid w:val="00EB2C25"/>
    <w:rsid w:val="00EB3EAF"/>
    <w:rsid w:val="00EB6BBD"/>
    <w:rsid w:val="00EC4049"/>
    <w:rsid w:val="00ED3801"/>
    <w:rsid w:val="00ED4194"/>
    <w:rsid w:val="00ED5C8E"/>
    <w:rsid w:val="00EE1C59"/>
    <w:rsid w:val="00EE388C"/>
    <w:rsid w:val="00EF2963"/>
    <w:rsid w:val="00EF5C20"/>
    <w:rsid w:val="00EF5DCD"/>
    <w:rsid w:val="00EF683D"/>
    <w:rsid w:val="00F1340E"/>
    <w:rsid w:val="00F26B78"/>
    <w:rsid w:val="00F318FD"/>
    <w:rsid w:val="00F32F7A"/>
    <w:rsid w:val="00F45436"/>
    <w:rsid w:val="00F500E8"/>
    <w:rsid w:val="00F56824"/>
    <w:rsid w:val="00F56A35"/>
    <w:rsid w:val="00F72DCF"/>
    <w:rsid w:val="00FA63B4"/>
    <w:rsid w:val="00FB00B7"/>
    <w:rsid w:val="00FB0D41"/>
    <w:rsid w:val="00FB1968"/>
    <w:rsid w:val="00FB2CC5"/>
    <w:rsid w:val="00FC22CB"/>
    <w:rsid w:val="00FC2566"/>
    <w:rsid w:val="00FC72D7"/>
    <w:rsid w:val="00FD0669"/>
    <w:rsid w:val="00FD373E"/>
    <w:rsid w:val="00FF00A9"/>
    <w:rsid w:val="00FF0618"/>
    <w:rsid w:val="00FF11D3"/>
    <w:rsid w:val="00FF2B7C"/>
    <w:rsid w:val="00FF72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5F100"/>
  <w15:docId w15:val="{6126B487-8E9F-4C1E-8EFA-B5632772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
    </w:pPr>
    <w:rPr>
      <w:rFonts w:ascii="Helvetica" w:hAnsi="Helvetica"/>
      <w:sz w:val="13"/>
      <w:lang w:bidi="en-US"/>
    </w:rPr>
  </w:style>
  <w:style w:type="paragraph" w:styleId="Nagwek1">
    <w:name w:val="heading 1"/>
    <w:qFormat/>
    <w:pPr>
      <w:numPr>
        <w:numId w:val="2"/>
      </w:numPr>
      <w:outlineLvl w:val="0"/>
    </w:pPr>
    <w:rPr>
      <w:rFonts w:ascii="Helvetica" w:hAnsi="Helvetica"/>
      <w:b/>
      <w:sz w:val="18"/>
      <w:lang w:bidi="en-US"/>
    </w:rPr>
  </w:style>
  <w:style w:type="paragraph" w:styleId="Nagwek2">
    <w:name w:val="heading 2"/>
    <w:next w:val="Nagwek4"/>
    <w:qFormat/>
    <w:pPr>
      <w:numPr>
        <w:ilvl w:val="1"/>
        <w:numId w:val="2"/>
      </w:numPr>
      <w:spacing w:after="40"/>
      <w:outlineLvl w:val="1"/>
    </w:pPr>
    <w:rPr>
      <w:rFonts w:ascii="Helvetica" w:hAnsi="Helvetica"/>
      <w:b/>
      <w:sz w:val="18"/>
      <w:lang w:bidi="en-US"/>
    </w:rPr>
  </w:style>
  <w:style w:type="paragraph" w:styleId="Nagwek3">
    <w:name w:val="heading 3"/>
    <w:qFormat/>
    <w:pPr>
      <w:numPr>
        <w:ilvl w:val="2"/>
        <w:numId w:val="4"/>
      </w:numPr>
      <w:spacing w:after="360" w:line="360" w:lineRule="exact"/>
      <w:outlineLvl w:val="2"/>
    </w:pPr>
    <w:rPr>
      <w:rFonts w:ascii="Helvetica" w:hAnsi="Helvetica"/>
      <w:b/>
      <w:sz w:val="18"/>
      <w:lang w:bidi="en-US"/>
    </w:rPr>
  </w:style>
  <w:style w:type="paragraph" w:styleId="Nagwek4">
    <w:name w:val="heading 4"/>
    <w:basedOn w:val="Nagwek2"/>
    <w:qFormat/>
    <w:pPr>
      <w:outlineLvl w:val="3"/>
    </w:pPr>
  </w:style>
  <w:style w:type="paragraph" w:styleId="Nagwek5">
    <w:name w:val="heading 5"/>
    <w:basedOn w:val="Normalny"/>
    <w:next w:val="Wcicienormalne"/>
    <w:qFormat/>
    <w:pPr>
      <w:ind w:left="708"/>
      <w:outlineLvl w:val="4"/>
    </w:pPr>
    <w:rPr>
      <w:rFonts w:ascii="Times New Roman" w:hAnsi="Times New Roman"/>
      <w:b/>
      <w:sz w:val="20"/>
    </w:rPr>
  </w:style>
  <w:style w:type="paragraph" w:styleId="Nagwek6">
    <w:name w:val="heading 6"/>
    <w:basedOn w:val="Normalny"/>
    <w:next w:val="Wcicienormalne"/>
    <w:qFormat/>
    <w:pPr>
      <w:ind w:left="708"/>
      <w:outlineLvl w:val="5"/>
    </w:pPr>
    <w:rPr>
      <w:rFonts w:ascii="Times New Roman" w:hAnsi="Times New Roman"/>
      <w:sz w:val="20"/>
      <w:u w:val="single"/>
    </w:rPr>
  </w:style>
  <w:style w:type="paragraph" w:styleId="Nagwek7">
    <w:name w:val="heading 7"/>
    <w:basedOn w:val="Normalny"/>
    <w:next w:val="Wcicienormalne"/>
    <w:qFormat/>
    <w:pPr>
      <w:ind w:left="708"/>
      <w:outlineLvl w:val="6"/>
    </w:pPr>
    <w:rPr>
      <w:rFonts w:ascii="Times New Roman" w:hAnsi="Times New Roman"/>
      <w:i/>
      <w:sz w:val="20"/>
    </w:rPr>
  </w:style>
  <w:style w:type="paragraph" w:styleId="Nagwek8">
    <w:name w:val="heading 8"/>
    <w:basedOn w:val="Normalny"/>
    <w:next w:val="Wcicienormalne"/>
    <w:qFormat/>
    <w:pPr>
      <w:ind w:left="708"/>
      <w:outlineLvl w:val="7"/>
    </w:pPr>
    <w:rPr>
      <w:rFonts w:ascii="Times New Roman" w:hAnsi="Times New Roman"/>
      <w:i/>
      <w:sz w:val="20"/>
    </w:rPr>
  </w:style>
  <w:style w:type="paragraph" w:styleId="Nagwek9">
    <w:name w:val="heading 9"/>
    <w:basedOn w:val="Normalny"/>
    <w:next w:val="Wcicienormalne"/>
    <w:qFormat/>
    <w:pPr>
      <w:ind w:left="708"/>
      <w:outlineLvl w:val="8"/>
    </w:pPr>
    <w:rPr>
      <w:rFonts w:ascii="Times New Roman" w:hAnsi="Times New Roman"/>
      <w:i/>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pPr>
      <w:ind w:left="708"/>
    </w:pPr>
  </w:style>
  <w:style w:type="paragraph" w:styleId="Spistreci4">
    <w:name w:val="toc 4"/>
    <w:basedOn w:val="Spistreci2"/>
    <w:semiHidden/>
    <w:pPr>
      <w:ind w:left="731"/>
    </w:pPr>
  </w:style>
  <w:style w:type="paragraph" w:styleId="Spistreci2">
    <w:name w:val="toc 2"/>
    <w:semiHidden/>
    <w:pPr>
      <w:tabs>
        <w:tab w:val="left" w:pos="8080"/>
      </w:tabs>
      <w:spacing w:after="108" w:line="336" w:lineRule="exact"/>
      <w:ind w:left="624" w:right="708" w:hanging="403"/>
    </w:pPr>
    <w:rPr>
      <w:rFonts w:ascii="CG Times" w:hAnsi="CG Times"/>
      <w:lang w:bidi="en-US"/>
    </w:rPr>
  </w:style>
  <w:style w:type="paragraph" w:styleId="Spistreci3">
    <w:name w:val="toc 3"/>
    <w:semiHidden/>
    <w:pPr>
      <w:tabs>
        <w:tab w:val="left" w:pos="5245"/>
        <w:tab w:val="left" w:pos="6804"/>
        <w:tab w:val="left" w:pos="8222"/>
      </w:tabs>
      <w:spacing w:after="108" w:line="336" w:lineRule="exact"/>
      <w:ind w:left="567" w:right="4536"/>
    </w:pPr>
    <w:rPr>
      <w:rFonts w:ascii="CG Times" w:hAnsi="CG Times"/>
      <w:lang w:bidi="en-US"/>
    </w:rPr>
  </w:style>
  <w:style w:type="paragraph" w:styleId="Spistreci1">
    <w:name w:val="toc 1"/>
    <w:semiHidden/>
    <w:pPr>
      <w:tabs>
        <w:tab w:val="left" w:pos="8080"/>
      </w:tabs>
      <w:spacing w:after="108" w:line="336" w:lineRule="exact"/>
      <w:ind w:left="256" w:right="708" w:hanging="256"/>
    </w:pPr>
    <w:rPr>
      <w:rFonts w:ascii="CG Times" w:hAnsi="CG Times"/>
      <w:lang w:bidi="en-US"/>
    </w:rPr>
  </w:style>
  <w:style w:type="paragraph" w:styleId="Stopka">
    <w:name w:val="footer"/>
    <w:basedOn w:val="Normalny"/>
    <w:pPr>
      <w:pBdr>
        <w:top w:val="single" w:sz="12" w:space="1" w:color="auto"/>
      </w:pBdr>
      <w:tabs>
        <w:tab w:val="center" w:pos="4252"/>
        <w:tab w:val="right" w:pos="8504"/>
      </w:tabs>
      <w:spacing w:after="0" w:line="240" w:lineRule="exact"/>
      <w:jc w:val="right"/>
    </w:pPr>
    <w:rPr>
      <w:sz w:val="16"/>
    </w:rPr>
  </w:style>
  <w:style w:type="paragraph" w:styleId="Nagwek">
    <w:name w:val="header"/>
    <w:link w:val="NagwekZnak"/>
    <w:pPr>
      <w:pBdr>
        <w:bottom w:val="single" w:sz="12" w:space="1" w:color="auto"/>
      </w:pBdr>
      <w:spacing w:line="240" w:lineRule="exact"/>
      <w:jc w:val="right"/>
    </w:pPr>
    <w:rPr>
      <w:rFonts w:ascii="Helvetica" w:hAnsi="Helvetica"/>
      <w:lang w:bidi="en-US"/>
    </w:rPr>
  </w:style>
  <w:style w:type="character" w:styleId="Odwoanieprzypisudolnego">
    <w:name w:val="footnote reference"/>
    <w:semiHidden/>
    <w:rPr>
      <w:position w:val="6"/>
      <w:sz w:val="16"/>
    </w:rPr>
  </w:style>
  <w:style w:type="paragraph" w:styleId="Tekstprzypisudolnego">
    <w:name w:val="footnote text"/>
    <w:basedOn w:val="Normalny"/>
    <w:semiHidden/>
    <w:rPr>
      <w:sz w:val="20"/>
    </w:rPr>
  </w:style>
  <w:style w:type="paragraph" w:customStyle="1" w:styleId="A2">
    <w:name w:val="A2"/>
    <w:pPr>
      <w:spacing w:after="360" w:line="360" w:lineRule="exact"/>
      <w:ind w:left="170" w:hanging="170"/>
    </w:pPr>
    <w:rPr>
      <w:rFonts w:ascii="Helvetica" w:hAnsi="Helvetica"/>
      <w:sz w:val="24"/>
      <w:lang w:bidi="en-US"/>
    </w:rPr>
  </w:style>
  <w:style w:type="paragraph" w:customStyle="1" w:styleId="AbsatzmitTab">
    <w:name w:val="Absatz mit Tab"/>
    <w:pPr>
      <w:tabs>
        <w:tab w:val="left" w:pos="1701"/>
        <w:tab w:val="left" w:pos="1843"/>
      </w:tabs>
      <w:spacing w:after="360" w:line="360" w:lineRule="exact"/>
    </w:pPr>
    <w:rPr>
      <w:rFonts w:ascii="Helvetica" w:hAnsi="Helvetica"/>
      <w:sz w:val="24"/>
      <w:lang w:bidi="en-US"/>
    </w:rPr>
  </w:style>
  <w:style w:type="paragraph" w:customStyle="1" w:styleId="1AbsatzmitTab">
    <w:name w:val="1_Absatz mit Tab"/>
    <w:pPr>
      <w:tabs>
        <w:tab w:val="left" w:pos="2304"/>
      </w:tabs>
      <w:spacing w:after="360" w:line="360" w:lineRule="exact"/>
    </w:pPr>
    <w:rPr>
      <w:rFonts w:ascii="Helvetica" w:hAnsi="Helvetica"/>
      <w:sz w:val="24"/>
      <w:lang w:bidi="en-US"/>
    </w:rPr>
  </w:style>
  <w:style w:type="paragraph" w:customStyle="1" w:styleId="berschrift">
    <w:name w:val="überschrift"/>
    <w:basedOn w:val="Normalny"/>
    <w:pPr>
      <w:spacing w:after="480"/>
    </w:pPr>
    <w:rPr>
      <w:b/>
      <w:sz w:val="28"/>
    </w:rPr>
  </w:style>
  <w:style w:type="paragraph" w:customStyle="1" w:styleId="berschrift0">
    <w:name w:val="überschrift"/>
    <w:basedOn w:val="Normalny"/>
    <w:pPr>
      <w:spacing w:before="3600" w:after="1800"/>
      <w:jc w:val="center"/>
    </w:pPr>
    <w:rPr>
      <w:b/>
      <w:sz w:val="32"/>
    </w:rPr>
  </w:style>
  <w:style w:type="paragraph" w:customStyle="1" w:styleId="berschrift1">
    <w:name w:val="überschrift"/>
    <w:basedOn w:val="Normalny"/>
    <w:pPr>
      <w:spacing w:before="3600" w:after="1800"/>
      <w:jc w:val="center"/>
    </w:pPr>
    <w:rPr>
      <w:b/>
      <w:sz w:val="32"/>
    </w:rPr>
  </w:style>
  <w:style w:type="paragraph" w:customStyle="1" w:styleId="berschrift2">
    <w:name w:val="überschrift"/>
    <w:basedOn w:val="Normalny"/>
    <w:pPr>
      <w:spacing w:before="3600" w:after="1800"/>
      <w:jc w:val="center"/>
    </w:pPr>
    <w:rPr>
      <w:b/>
      <w:sz w:val="32"/>
    </w:rPr>
  </w:style>
  <w:style w:type="paragraph" w:customStyle="1" w:styleId="Standard1">
    <w:name w:val="Standard1"/>
    <w:basedOn w:val="Normalny"/>
    <w:rPr>
      <w:sz w:val="24"/>
    </w:rPr>
  </w:style>
  <w:style w:type="paragraph" w:customStyle="1" w:styleId="Standard2">
    <w:name w:val="Standard2"/>
    <w:basedOn w:val="Normalny"/>
    <w:pPr>
      <w:numPr>
        <w:numId w:val="1"/>
      </w:numPr>
      <w:spacing w:before="60" w:after="60"/>
    </w:pPr>
    <w:rPr>
      <w:b/>
    </w:rPr>
  </w:style>
  <w:style w:type="paragraph" w:customStyle="1" w:styleId="Standard3">
    <w:name w:val="Standard3"/>
    <w:basedOn w:val="Normalny"/>
    <w:pPr>
      <w:spacing w:after="0"/>
    </w:pPr>
    <w:rPr>
      <w:i/>
    </w:rPr>
  </w:style>
  <w:style w:type="paragraph" w:styleId="Tekstpodstawowy">
    <w:name w:val="Body Text"/>
    <w:basedOn w:val="Normalny"/>
    <w:rPr>
      <w:rFonts w:cs="Arial"/>
      <w:color w:val="0000FF"/>
    </w:rPr>
  </w:style>
  <w:style w:type="paragraph" w:styleId="Listapunktowana2">
    <w:name w:val="List Bullet 2"/>
    <w:basedOn w:val="Normalny"/>
    <w:autoRedefine/>
  </w:style>
  <w:style w:type="paragraph" w:styleId="Spistreci5">
    <w:name w:val="toc 5"/>
    <w:basedOn w:val="Normalny"/>
    <w:next w:val="Normalny"/>
    <w:autoRedefine/>
    <w:semiHidden/>
    <w:pPr>
      <w:ind w:left="560"/>
    </w:pPr>
  </w:style>
  <w:style w:type="paragraph" w:styleId="Spistreci6">
    <w:name w:val="toc 6"/>
    <w:basedOn w:val="Normalny"/>
    <w:next w:val="Normalny"/>
    <w:autoRedefine/>
    <w:semiHidden/>
    <w:pPr>
      <w:ind w:left="700"/>
    </w:pPr>
  </w:style>
  <w:style w:type="paragraph" w:styleId="Spistreci7">
    <w:name w:val="toc 7"/>
    <w:basedOn w:val="Normalny"/>
    <w:next w:val="Normalny"/>
    <w:autoRedefine/>
    <w:semiHidden/>
    <w:pPr>
      <w:ind w:left="840"/>
    </w:pPr>
  </w:style>
  <w:style w:type="paragraph" w:styleId="Spistreci8">
    <w:name w:val="toc 8"/>
    <w:basedOn w:val="Normalny"/>
    <w:next w:val="Normalny"/>
    <w:autoRedefine/>
    <w:semiHidden/>
    <w:pPr>
      <w:ind w:left="980"/>
    </w:pPr>
  </w:style>
  <w:style w:type="paragraph" w:styleId="Spistreci9">
    <w:name w:val="toc 9"/>
    <w:basedOn w:val="Normalny"/>
    <w:next w:val="Normalny"/>
    <w:autoRedefine/>
    <w:semiHidden/>
    <w:pPr>
      <w:ind w:left="1120"/>
    </w:pPr>
  </w:style>
  <w:style w:type="paragraph" w:styleId="Tekstdymka">
    <w:name w:val="Balloon Text"/>
    <w:basedOn w:val="Normalny"/>
    <w:semiHidden/>
    <w:rPr>
      <w:rFonts w:ascii="Tahoma" w:hAnsi="Tahoma" w:cs="Tahoma"/>
      <w:sz w:val="16"/>
      <w:szCs w:val="16"/>
    </w:rPr>
  </w:style>
  <w:style w:type="paragraph" w:customStyle="1" w:styleId="Formatvorlageberschrift1ArialBlockVor1ptNach1pt">
    <w:name w:val="Formatvorlage Überschrift 1 + Arial Block Vor:  1 pt Nach:  1 pt"/>
    <w:basedOn w:val="Nagwek1"/>
    <w:rsid w:val="00BA7381"/>
    <w:pPr>
      <w:spacing w:before="20" w:after="20"/>
      <w:jc w:val="both"/>
    </w:pPr>
    <w:rPr>
      <w:rFonts w:ascii="Arial" w:hAnsi="Arial"/>
      <w:bCs/>
    </w:rPr>
  </w:style>
  <w:style w:type="character" w:customStyle="1" w:styleId="NagwekZnak">
    <w:name w:val="Nagłówek Znak"/>
    <w:link w:val="Nagwek"/>
    <w:rsid w:val="00A64E61"/>
    <w:rPr>
      <w:rFonts w:ascii="Helvetica" w:hAnsi="Helvetica"/>
      <w:lang w:bidi="en-US"/>
    </w:rPr>
  </w:style>
  <w:style w:type="character" w:styleId="Hipercze">
    <w:name w:val="Hyperlink"/>
    <w:basedOn w:val="Domylnaczcionkaakapitu"/>
    <w:uiPriority w:val="99"/>
    <w:unhideWhenUsed/>
    <w:rsid w:val="00A2534C"/>
    <w:rPr>
      <w:color w:val="0563C1" w:themeColor="hyperlink"/>
      <w:u w:val="single"/>
    </w:rPr>
  </w:style>
  <w:style w:type="character" w:customStyle="1" w:styleId="UnresolvedMention">
    <w:name w:val="Unresolved Mention"/>
    <w:basedOn w:val="Domylnaczcionkaakapitu"/>
    <w:uiPriority w:val="99"/>
    <w:semiHidden/>
    <w:unhideWhenUsed/>
    <w:rsid w:val="00257072"/>
    <w:rPr>
      <w:color w:val="808080"/>
      <w:shd w:val="clear" w:color="auto" w:fill="E6E6E6"/>
    </w:rPr>
  </w:style>
  <w:style w:type="paragraph" w:styleId="Poprawka">
    <w:name w:val="Revision"/>
    <w:hidden/>
    <w:uiPriority w:val="99"/>
    <w:semiHidden/>
    <w:rsid w:val="00104E25"/>
    <w:rPr>
      <w:rFonts w:ascii="Helvetica" w:hAnsi="Helvetica"/>
      <w:sz w:val="13"/>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266277">
      <w:bodyDiv w:val="1"/>
      <w:marLeft w:val="0"/>
      <w:marRight w:val="0"/>
      <w:marTop w:val="0"/>
      <w:marBottom w:val="0"/>
      <w:divBdr>
        <w:top w:val="none" w:sz="0" w:space="0" w:color="auto"/>
        <w:left w:val="none" w:sz="0" w:space="0" w:color="auto"/>
        <w:bottom w:val="none" w:sz="0" w:space="0" w:color="auto"/>
        <w:right w:val="none" w:sz="0" w:space="0" w:color="auto"/>
      </w:divBdr>
    </w:div>
    <w:div w:id="325019004">
      <w:bodyDiv w:val="1"/>
      <w:marLeft w:val="0"/>
      <w:marRight w:val="0"/>
      <w:marTop w:val="0"/>
      <w:marBottom w:val="0"/>
      <w:divBdr>
        <w:top w:val="none" w:sz="0" w:space="0" w:color="auto"/>
        <w:left w:val="none" w:sz="0" w:space="0" w:color="auto"/>
        <w:bottom w:val="none" w:sz="0" w:space="0" w:color="auto"/>
        <w:right w:val="none" w:sz="0" w:space="0" w:color="auto"/>
      </w:divBdr>
    </w:div>
    <w:div w:id="894200127">
      <w:bodyDiv w:val="1"/>
      <w:marLeft w:val="0"/>
      <w:marRight w:val="0"/>
      <w:marTop w:val="0"/>
      <w:marBottom w:val="0"/>
      <w:divBdr>
        <w:top w:val="none" w:sz="0" w:space="0" w:color="auto"/>
        <w:left w:val="none" w:sz="0" w:space="0" w:color="auto"/>
        <w:bottom w:val="none" w:sz="0" w:space="0" w:color="auto"/>
        <w:right w:val="none" w:sz="0" w:space="0" w:color="auto"/>
      </w:divBdr>
    </w:div>
    <w:div w:id="113692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vs-zert.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info@dvs-zert.d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QSH.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7540C1BC5BCA4E87DA95D75E7D5350" ma:contentTypeVersion="10" ma:contentTypeDescription="Ein neues Dokument erstellen." ma:contentTypeScope="" ma:versionID="8eea566d1d94c29773b7033143278536">
  <xsd:schema xmlns:xsd="http://www.w3.org/2001/XMLSchema" xmlns:xs="http://www.w3.org/2001/XMLSchema" xmlns:p="http://schemas.microsoft.com/office/2006/metadata/properties" xmlns:ns2="aba4ed8f-2f52-4c50-accd-f442d3b0a186" targetNamespace="http://schemas.microsoft.com/office/2006/metadata/properties" ma:root="true" ma:fieldsID="019c61f19dfbed94161888e228bc6e73" ns2:_="">
    <xsd:import namespace="aba4ed8f-2f52-4c50-accd-f442d3b0a186"/>
    <xsd:element name="properties">
      <xsd:complexType>
        <xsd:sequence>
          <xsd:element name="documentManagement">
            <xsd:complexType>
              <xsd:all>
                <xsd:element ref="ns2:Bezeichnung" minOccurs="0"/>
                <xsd:element ref="ns2:Revision" minOccurs="0"/>
                <xsd:element ref="ns2:Stand" minOccurs="0"/>
                <xsd:element ref="ns2:Hinweise" minOccurs="0"/>
                <xsd:element ref="ns2:Bezug_x0020_zu_x0020_Normen" minOccurs="0"/>
                <xsd:element ref="ns2:MediaServiceMetadata" minOccurs="0"/>
                <xsd:element ref="ns2:MediaServiceFastMetadata" minOccurs="0"/>
                <xsd:element ref="ns2:fw0x"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4ed8f-2f52-4c50-accd-f442d3b0a186" elementFormDefault="qualified">
    <xsd:import namespace="http://schemas.microsoft.com/office/2006/documentManagement/types"/>
    <xsd:import namespace="http://schemas.microsoft.com/office/infopath/2007/PartnerControls"/>
    <xsd:element name="Bezeichnung" ma:index="8" nillable="true" ma:displayName="Bezeichnung" ma:description="Dokumentenbezeichnung bei DVS ZERT" ma:internalName="Bezeichnung">
      <xsd:simpleType>
        <xsd:restriction base="dms:Text">
          <xsd:maxLength value="255"/>
        </xsd:restriction>
      </xsd:simpleType>
    </xsd:element>
    <xsd:element name="Revision" ma:index="9" nillable="true" ma:displayName="Revision" ma:description="Revisionsstand des Dokuments" ma:internalName="Revision">
      <xsd:simpleType>
        <xsd:restriction base="dms:Text">
          <xsd:maxLength value="255"/>
        </xsd:restriction>
      </xsd:simpleType>
    </xsd:element>
    <xsd:element name="Stand" ma:index="10" nillable="true" ma:displayName="Stand" ma:description="Änderungsdatum" ma:internalName="Stand">
      <xsd:simpleType>
        <xsd:restriction base="dms:Text">
          <xsd:maxLength value="255"/>
        </xsd:restriction>
      </xsd:simpleType>
    </xsd:element>
    <xsd:element name="Hinweise" ma:index="11" nillable="true" ma:displayName="Hinweise" ma:description="Zusatzinformationen zum Dokument" ma:internalName="Hinweise">
      <xsd:simpleType>
        <xsd:restriction base="dms:Text">
          <xsd:maxLength value="255"/>
        </xsd:restriction>
      </xsd:simpleType>
    </xsd:element>
    <xsd:element name="Bezug_x0020_zu_x0020_Normen" ma:index="12" nillable="true" ma:displayName="Bezug zu Normen" ma:description="Normen auf welche sich das Dokument bezieht" ma:internalName="Bezug_x0020_zu_x0020_Normen">
      <xsd:simpleType>
        <xsd:restriction base="dms:Text">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fw0x" ma:index="15" nillable="true" ma:displayName="Sprache" ma:internalName="fw0x">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nweise xmlns="aba4ed8f-2f52-4c50-accd-f442d3b0a186" xsi:nil="true"/>
    <fw0x xmlns="aba4ed8f-2f52-4c50-accd-f442d3b0a186">englisch</fw0x>
    <Bezug_x0020_zu_x0020_Normen xmlns="aba4ed8f-2f52-4c50-accd-f442d3b0a186">Alle</Bezug_x0020_zu_x0020_Normen>
    <Stand xmlns="aba4ed8f-2f52-4c50-accd-f442d3b0a186">01.03.2022</Stand>
    <Revision xmlns="aba4ed8f-2f52-4c50-accd-f442d3b0a186">REV21</Revision>
    <Bezeichnung xmlns="aba4ed8f-2f52-4c50-accd-f442d3b0a186">T1, A6</Bezeichnu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110C2-3BE9-4A6E-86C6-2A9A360A4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4ed8f-2f52-4c50-accd-f442d3b0a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A86AA0-5E7D-452C-BCD1-5ADACDEF0B8C}">
  <ds:schemaRefs>
    <ds:schemaRef ds:uri="http://schemas.microsoft.com/office/2006/metadata/properties"/>
    <ds:schemaRef ds:uri="http://schemas.microsoft.com/office/infopath/2007/PartnerControls"/>
    <ds:schemaRef ds:uri="aba4ed8f-2f52-4c50-accd-f442d3b0a186"/>
  </ds:schemaRefs>
</ds:datastoreItem>
</file>

<file path=customXml/itemProps3.xml><?xml version="1.0" encoding="utf-8"?>
<ds:datastoreItem xmlns:ds="http://schemas.openxmlformats.org/officeDocument/2006/customXml" ds:itemID="{26CD7673-DBBE-4F84-B1FE-DD2656224CE9}">
  <ds:schemaRefs>
    <ds:schemaRef ds:uri="http://schemas.microsoft.com/sharepoint/v3/contenttype/forms"/>
  </ds:schemaRefs>
</ds:datastoreItem>
</file>

<file path=customXml/itemProps4.xml><?xml version="1.0" encoding="utf-8"?>
<ds:datastoreItem xmlns:ds="http://schemas.openxmlformats.org/officeDocument/2006/customXml" ds:itemID="{BD1A7E06-1130-4894-837F-D07E1BB07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QSH.DOT</Template>
  <TotalTime>4</TotalTime>
  <Pages>2</Pages>
  <Words>2671</Words>
  <Characters>16031</Characters>
  <Application>Microsoft Office Word</Application>
  <DocSecurity>8</DocSecurity>
  <Lines>133</Lines>
  <Paragraphs>37</Paragraphs>
  <ScaleCrop>false</ScaleCrop>
  <HeadingPairs>
    <vt:vector size="6" baseType="variant">
      <vt:variant>
        <vt:lpstr>Tytuł</vt:lpstr>
      </vt:variant>
      <vt:variant>
        <vt:i4>1</vt:i4>
      </vt:variant>
      <vt:variant>
        <vt:lpstr>Titel</vt:lpstr>
      </vt:variant>
      <vt:variant>
        <vt:i4>1</vt:i4>
      </vt:variant>
      <vt:variant>
        <vt:lpstr>Title</vt:lpstr>
      </vt:variant>
      <vt:variant>
        <vt:i4>1</vt:i4>
      </vt:variant>
    </vt:vector>
  </HeadingPairs>
  <TitlesOfParts>
    <vt:vector size="3" baseType="lpstr">
      <vt:lpstr>Allgemeine Geschäftsbedingungen</vt:lpstr>
      <vt:lpstr>Allgemeine Geschäftsbedingungen</vt:lpstr>
      <vt:lpstr>Allgemeine Geschäftsbedingungen</vt:lpstr>
    </vt:vector>
  </TitlesOfParts>
  <Company>DVS</Company>
  <LinksUpToDate>false</LinksUpToDate>
  <CharactersWithSpaces>18665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Geschäftsbedingungen</dc:title>
  <dc:creator>Gonschorek</dc:creator>
  <dc:description>DVS ZERT - Kooperationspartner - Arbeitnehmer</dc:description>
  <cp:lastModifiedBy>Paweł Mucek</cp:lastModifiedBy>
  <cp:revision>3</cp:revision>
  <cp:lastPrinted>2017-08-04T08:16:00Z</cp:lastPrinted>
  <dcterms:created xsi:type="dcterms:W3CDTF">2024-04-16T10:58:00Z</dcterms:created>
  <dcterms:modified xsi:type="dcterms:W3CDTF">2024-04-16T11:03:00Z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0x010100717540C1BC5BCA4E87DA95D75E7D5350</vt:lpwstr>
  </property>
</Properties>
</file>