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0" w:rsidRPr="00185F29" w:rsidRDefault="00085760" w:rsidP="00DB75E6">
      <w:pPr>
        <w:pStyle w:val="Kopfzeile2"/>
        <w:spacing w:before="0" w:after="0"/>
        <w:rPr>
          <w:i/>
          <w:iCs/>
          <w:sz w:val="16"/>
          <w:lang w:val="pl-PL"/>
        </w:rPr>
      </w:pPr>
      <w:r w:rsidRPr="00185F29">
        <w:rPr>
          <w:b/>
          <w:bCs/>
          <w:sz w:val="40"/>
          <w:lang w:val="en-GB"/>
        </w:rPr>
        <w:t>Questionnaire for Audits according to EN ISO 3834-2: 2005</w:t>
      </w:r>
      <w:r w:rsidR="006C36C4" w:rsidRPr="00185F29">
        <w:rPr>
          <w:b/>
          <w:bCs/>
          <w:sz w:val="40"/>
          <w:lang w:val="en-GB"/>
        </w:rPr>
        <w:br/>
      </w:r>
      <w:proofErr w:type="spellStart"/>
      <w:r w:rsidR="006C36C4" w:rsidRPr="00DB75E6">
        <w:rPr>
          <w:sz w:val="16"/>
          <w:lang w:val="en-GB"/>
        </w:rPr>
        <w:t>Kwestionariusz</w:t>
      </w:r>
      <w:proofErr w:type="spellEnd"/>
      <w:r w:rsidR="006C36C4" w:rsidRPr="00DB75E6">
        <w:rPr>
          <w:sz w:val="16"/>
          <w:lang w:val="en-GB"/>
        </w:rPr>
        <w:t xml:space="preserve"> </w:t>
      </w:r>
      <w:proofErr w:type="spellStart"/>
      <w:r w:rsidR="006C36C4" w:rsidRPr="00DB75E6">
        <w:rPr>
          <w:sz w:val="16"/>
          <w:lang w:val="en-GB"/>
        </w:rPr>
        <w:t>Kontroli</w:t>
      </w:r>
      <w:proofErr w:type="spellEnd"/>
      <w:r w:rsidR="006C36C4" w:rsidRPr="00DB75E6">
        <w:rPr>
          <w:sz w:val="16"/>
          <w:lang w:val="en-GB"/>
        </w:rPr>
        <w:t xml:space="preserve"> </w:t>
      </w:r>
      <w:proofErr w:type="spellStart"/>
      <w:r w:rsidR="006C36C4" w:rsidRPr="00DB75E6">
        <w:rPr>
          <w:sz w:val="16"/>
          <w:lang w:val="en-GB"/>
        </w:rPr>
        <w:t>zgodnie</w:t>
      </w:r>
      <w:proofErr w:type="spellEnd"/>
      <w:r w:rsidR="006C36C4" w:rsidRPr="00DB75E6">
        <w:rPr>
          <w:sz w:val="16"/>
          <w:lang w:val="en-GB"/>
        </w:rPr>
        <w:t xml:space="preserve"> z EN ISO 3834-2: 2005</w:t>
      </w:r>
      <w:r w:rsidRPr="00185F29">
        <w:rPr>
          <w:sz w:val="40"/>
          <w:lang w:val="en-GB"/>
        </w:rPr>
        <w:br/>
      </w:r>
      <w:r w:rsidRPr="00185F29">
        <w:rPr>
          <w:i/>
          <w:iCs/>
          <w:sz w:val="24"/>
          <w:lang w:val="en-GB"/>
        </w:rPr>
        <w:t>Note:</w:t>
      </w:r>
      <w:r w:rsidRPr="00185F29">
        <w:rPr>
          <w:i/>
          <w:iCs/>
          <w:sz w:val="24"/>
          <w:lang w:val="en-GB"/>
        </w:rPr>
        <w:br/>
        <w:t>The reduced requirements according to EN ISO 3834-3 and -4 shall be taken into consideration accordingly.  In case of a certification according to EN ISO 3834-4 the addressed documents in this questionnaire do not need to be submitted with the application.</w:t>
      </w:r>
      <w:r w:rsidR="006C36C4" w:rsidRPr="00185F29">
        <w:rPr>
          <w:i/>
          <w:iCs/>
          <w:sz w:val="24"/>
          <w:lang w:val="en-GB"/>
        </w:rPr>
        <w:br/>
      </w:r>
      <w:r w:rsidR="006C36C4" w:rsidRPr="00DB75E6">
        <w:rPr>
          <w:i/>
          <w:iCs/>
          <w:sz w:val="16"/>
          <w:lang w:val="pl-PL"/>
        </w:rPr>
        <w:t>Zmniejszone wymagania zgodnie z EN ISO 3834-3 i -4 s</w:t>
      </w:r>
      <w:r w:rsidR="006C36C4" w:rsidRPr="00DB75E6">
        <w:rPr>
          <w:rFonts w:hint="eastAsia"/>
          <w:i/>
          <w:iCs/>
          <w:sz w:val="16"/>
          <w:lang w:val="pl-PL"/>
        </w:rPr>
        <w:t>ą</w:t>
      </w:r>
      <w:r w:rsidR="006C36C4" w:rsidRPr="00DB75E6">
        <w:rPr>
          <w:i/>
          <w:iCs/>
          <w:sz w:val="16"/>
          <w:lang w:val="pl-PL"/>
        </w:rPr>
        <w:t xml:space="preserve"> brane pod uwag</w:t>
      </w:r>
      <w:r w:rsidR="006C36C4" w:rsidRPr="00DB75E6">
        <w:rPr>
          <w:rFonts w:hint="eastAsia"/>
          <w:i/>
          <w:iCs/>
          <w:sz w:val="16"/>
          <w:lang w:val="pl-PL"/>
        </w:rPr>
        <w:t>ę</w:t>
      </w:r>
      <w:r w:rsidR="006C36C4" w:rsidRPr="00DB75E6">
        <w:rPr>
          <w:i/>
          <w:iCs/>
          <w:sz w:val="16"/>
          <w:lang w:val="pl-PL"/>
        </w:rPr>
        <w:t xml:space="preserve"> odpowiednio. W przypadku certyfikacji AC-</w:t>
      </w:r>
      <w:proofErr w:type="spellStart"/>
      <w:r w:rsidR="006C36C4" w:rsidRPr="00DB75E6">
        <w:rPr>
          <w:i/>
          <w:iCs/>
          <w:sz w:val="16"/>
          <w:lang w:val="pl-PL"/>
        </w:rPr>
        <w:t>cording</w:t>
      </w:r>
      <w:proofErr w:type="spellEnd"/>
      <w:r w:rsidR="006C36C4" w:rsidRPr="00DB75E6">
        <w:rPr>
          <w:i/>
          <w:iCs/>
          <w:sz w:val="16"/>
          <w:lang w:val="pl-PL"/>
        </w:rPr>
        <w:t xml:space="preserve"> do EN ISO 3834-4 adresowane dokumenty w tej ankiecie nie musz</w:t>
      </w:r>
      <w:r w:rsidR="006C36C4" w:rsidRPr="00DB75E6">
        <w:rPr>
          <w:rFonts w:hint="eastAsia"/>
          <w:i/>
          <w:iCs/>
          <w:sz w:val="16"/>
          <w:lang w:val="pl-PL"/>
        </w:rPr>
        <w:t>ą</w:t>
      </w:r>
      <w:r w:rsidR="006C36C4" w:rsidRPr="00DB75E6">
        <w:rPr>
          <w:i/>
          <w:iCs/>
          <w:sz w:val="16"/>
          <w:lang w:val="pl-PL"/>
        </w:rPr>
        <w:t xml:space="preserve"> by</w:t>
      </w:r>
      <w:r w:rsidR="006C36C4" w:rsidRPr="00DB75E6">
        <w:rPr>
          <w:rFonts w:hint="eastAsia"/>
          <w:i/>
          <w:iCs/>
          <w:sz w:val="16"/>
          <w:lang w:val="pl-PL"/>
        </w:rPr>
        <w:t>ć</w:t>
      </w:r>
      <w:r w:rsidR="006C36C4" w:rsidRPr="00DB75E6">
        <w:rPr>
          <w:i/>
          <w:iCs/>
          <w:sz w:val="16"/>
          <w:lang w:val="pl-PL"/>
        </w:rPr>
        <w:t xml:space="preserve"> przed</w:t>
      </w:r>
      <w:r w:rsidR="006C36C4" w:rsidRPr="00DB75E6">
        <w:rPr>
          <w:rFonts w:hint="eastAsia"/>
          <w:i/>
          <w:iCs/>
          <w:sz w:val="16"/>
          <w:lang w:val="pl-PL"/>
        </w:rPr>
        <w:t>ł</w:t>
      </w:r>
      <w:r w:rsidR="006C36C4" w:rsidRPr="00DB75E6">
        <w:rPr>
          <w:i/>
          <w:iCs/>
          <w:sz w:val="16"/>
          <w:lang w:val="pl-PL"/>
        </w:rPr>
        <w:t>o</w:t>
      </w:r>
      <w:r w:rsidR="006C36C4" w:rsidRPr="00DB75E6">
        <w:rPr>
          <w:rFonts w:hint="eastAsia"/>
          <w:i/>
          <w:iCs/>
          <w:sz w:val="16"/>
          <w:lang w:val="pl-PL"/>
        </w:rPr>
        <w:t>ż</w:t>
      </w:r>
      <w:r w:rsidR="006C36C4" w:rsidRPr="00DB75E6">
        <w:rPr>
          <w:i/>
          <w:iCs/>
          <w:sz w:val="16"/>
          <w:lang w:val="pl-PL"/>
        </w:rPr>
        <w:t>one wraz z wnioskiem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4844"/>
        <w:gridCol w:w="5896"/>
        <w:gridCol w:w="3856"/>
      </w:tblGrid>
      <w:tr w:rsidR="00410277" w:rsidRPr="00185F29" w:rsidTr="00372FA4">
        <w:trPr>
          <w:trHeight w:val="70"/>
        </w:trPr>
        <w:tc>
          <w:tcPr>
            <w:tcW w:w="4844" w:type="dxa"/>
            <w:shd w:val="clear" w:color="auto" w:fill="auto"/>
          </w:tcPr>
          <w:p w:rsidR="00410277" w:rsidRPr="00185F29" w:rsidRDefault="00410277" w:rsidP="00DB75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r w:rsidRPr="00185F29">
              <w:rPr>
                <w:b/>
                <w:sz w:val="24"/>
                <w:lang w:val="en-GB"/>
              </w:rPr>
              <w:t>Number of registration:</w:t>
            </w:r>
          </w:p>
        </w:tc>
        <w:tc>
          <w:tcPr>
            <w:tcW w:w="5896" w:type="dxa"/>
            <w:shd w:val="clear" w:color="auto" w:fill="auto"/>
          </w:tcPr>
          <w:p w:rsidR="00410277" w:rsidRPr="00B14594" w:rsidRDefault="00410277" w:rsidP="004C5633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jc w:val="right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ab/>
            </w:r>
            <w:proofErr w:type="spellStart"/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>ggggggggggg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10277" w:rsidRPr="00185F29" w:rsidRDefault="00410277" w:rsidP="00DB75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</w:p>
        </w:tc>
      </w:tr>
      <w:tr w:rsidR="004E7BE6" w:rsidRPr="00185F29" w:rsidTr="00372FA4">
        <w:trPr>
          <w:trHeight w:val="428"/>
        </w:trPr>
        <w:tc>
          <w:tcPr>
            <w:tcW w:w="4844" w:type="dxa"/>
            <w:shd w:val="clear" w:color="auto" w:fill="auto"/>
          </w:tcPr>
          <w:p w:rsidR="004E7BE6" w:rsidRPr="00185F29" w:rsidRDefault="004E7BE6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r w:rsidRPr="00185F29">
              <w:rPr>
                <w:b/>
                <w:sz w:val="24"/>
                <w:lang w:val="en-GB"/>
              </w:rPr>
              <w:t>Name of company:</w:t>
            </w:r>
            <w:r w:rsidRPr="00185F29">
              <w:rPr>
                <w:b/>
                <w:sz w:val="24"/>
                <w:lang w:val="en-GB"/>
              </w:rPr>
              <w:br/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Nazwa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firmy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:</w:t>
            </w:r>
          </w:p>
        </w:tc>
        <w:tc>
          <w:tcPr>
            <w:tcW w:w="5896" w:type="dxa"/>
            <w:shd w:val="clear" w:color="auto" w:fill="auto"/>
          </w:tcPr>
          <w:p w:rsidR="004E7BE6" w:rsidRPr="00B14594" w:rsidRDefault="004E7BE6" w:rsidP="004C5633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jc w:val="right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4C5633">
              <w:rPr>
                <w:rFonts w:ascii="Arial" w:hAnsi="Arial" w:cs="Arial"/>
                <w:sz w:val="24"/>
                <w:szCs w:val="22"/>
                <w:lang w:val="en-US"/>
              </w:rPr>
              <w:tab/>
            </w:r>
            <w:proofErr w:type="spellStart"/>
            <w:r w:rsidRPr="00FC6DEB">
              <w:rPr>
                <w:rFonts w:ascii="Arial" w:hAnsi="Arial" w:cs="Arial"/>
                <w:sz w:val="24"/>
                <w:szCs w:val="22"/>
                <w:lang w:val="pl-PL"/>
              </w:rPr>
              <w:t>ggggggggggg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E7BE6" w:rsidRPr="00185F29" w:rsidRDefault="004E7BE6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r w:rsidRPr="00185F29">
              <w:rPr>
                <w:b/>
                <w:bCs/>
                <w:sz w:val="24"/>
                <w:lang w:val="en-GB"/>
              </w:rPr>
              <w:t>Type of audit:</w:t>
            </w:r>
            <w:r w:rsidRPr="00185F29">
              <w:rPr>
                <w:b/>
                <w:bCs/>
                <w:sz w:val="24"/>
                <w:lang w:val="en-GB"/>
              </w:rPr>
              <w:br/>
            </w:r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Rodzaj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audytu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:</w:t>
            </w:r>
          </w:p>
        </w:tc>
      </w:tr>
      <w:tr w:rsidR="00372FA4" w:rsidRPr="00185F29" w:rsidTr="00372FA4">
        <w:trPr>
          <w:trHeight w:val="376"/>
        </w:trPr>
        <w:tc>
          <w:tcPr>
            <w:tcW w:w="4844" w:type="dxa"/>
            <w:vMerge w:val="restart"/>
            <w:shd w:val="clear" w:color="auto" w:fill="auto"/>
          </w:tcPr>
          <w:p w:rsidR="00372FA4" w:rsidRPr="00D22B21" w:rsidRDefault="00372FA4" w:rsidP="004E7BE6">
            <w:pPr>
              <w:pStyle w:val="Kopfzeile2"/>
              <w:spacing w:before="0" w:after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85F29">
              <w:rPr>
                <w:b/>
                <w:bCs/>
                <w:sz w:val="24"/>
                <w:lang w:val="en-GB"/>
              </w:rPr>
              <w:t>Address:</w:t>
            </w:r>
            <w:r w:rsidRPr="00D22B21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r w:rsidRPr="00D22B21">
              <w:rPr>
                <w:rFonts w:ascii="Arial" w:hAnsi="Arial" w:cs="Arial"/>
                <w:sz w:val="16"/>
                <w:szCs w:val="22"/>
                <w:lang w:val="en-US"/>
              </w:rPr>
              <w:br/>
            </w:r>
            <w:proofErr w:type="spellStart"/>
            <w:r w:rsidRPr="00D22B21">
              <w:rPr>
                <w:rFonts w:ascii="Arial" w:hAnsi="Arial" w:cs="Arial"/>
                <w:sz w:val="16"/>
                <w:szCs w:val="22"/>
                <w:lang w:val="en-US"/>
              </w:rPr>
              <w:t>Adres</w:t>
            </w:r>
            <w:proofErr w:type="spellEnd"/>
            <w:r w:rsidRPr="00D22B21">
              <w:rPr>
                <w:rFonts w:ascii="Arial" w:hAnsi="Arial" w:cs="Arial"/>
                <w:sz w:val="16"/>
                <w:szCs w:val="22"/>
                <w:lang w:val="en-US"/>
              </w:rPr>
              <w:t>:</w:t>
            </w:r>
          </w:p>
          <w:p w:rsidR="00372FA4" w:rsidRDefault="00372FA4" w:rsidP="004E7BE6">
            <w:pPr>
              <w:pStyle w:val="Kopfzeile2"/>
              <w:spacing w:before="0" w:after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5E54D5">
              <w:rPr>
                <w:rFonts w:ascii="Arial" w:hAnsi="Arial" w:cs="Arial"/>
                <w:b/>
                <w:noProof/>
                <w:sz w:val="22"/>
                <w:szCs w:val="22"/>
              </w:rPr>
              <w:t>Manufacturer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‘</w:t>
            </w:r>
            <w:r w:rsidRPr="005E54D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 Factory </w:t>
            </w:r>
          </w:p>
          <w:p w:rsidR="00372FA4" w:rsidRPr="00D22B21" w:rsidRDefault="00372FA4" w:rsidP="004E7BE6">
            <w:pPr>
              <w:pStyle w:val="Kopfzeile2"/>
              <w:spacing w:before="0" w:after="0"/>
              <w:rPr>
                <w:i/>
                <w:iCs/>
                <w:sz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22"/>
                <w:lang w:val="en-US"/>
              </w:rPr>
              <w:t>Zakład</w:t>
            </w:r>
            <w:proofErr w:type="spellEnd"/>
            <w:r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2"/>
                <w:lang w:val="en-US"/>
              </w:rPr>
              <w:t>produkcyjny</w:t>
            </w:r>
            <w:proofErr w:type="spellEnd"/>
          </w:p>
        </w:tc>
        <w:tc>
          <w:tcPr>
            <w:tcW w:w="5896" w:type="dxa"/>
            <w:shd w:val="clear" w:color="auto" w:fill="auto"/>
          </w:tcPr>
          <w:p w:rsidR="00372FA4" w:rsidRPr="000717AA" w:rsidRDefault="00372FA4" w:rsidP="004C5633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jc w:val="right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4C5633">
              <w:rPr>
                <w:rFonts w:ascii="Arial" w:hAnsi="Arial" w:cs="Arial"/>
                <w:sz w:val="24"/>
                <w:szCs w:val="22"/>
                <w:lang w:val="en-US"/>
              </w:rPr>
              <w:tab/>
            </w:r>
            <w:proofErr w:type="spellStart"/>
            <w:r w:rsidRPr="000717AA">
              <w:rPr>
                <w:rFonts w:ascii="Arial" w:hAnsi="Arial" w:cs="Arial"/>
                <w:sz w:val="24"/>
                <w:szCs w:val="22"/>
                <w:lang w:val="pl-PL"/>
              </w:rPr>
              <w:t>ggggggggggg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372FA4" w:rsidRDefault="00A740BB" w:rsidP="004E7BE6">
            <w:pPr>
              <w:pStyle w:val="Kopfzeile2"/>
              <w:spacing w:before="0" w:after="0"/>
              <w:rPr>
                <w:b/>
                <w:bCs/>
                <w:sz w:val="16"/>
                <w:lang w:val="en-GB"/>
              </w:rPr>
            </w:pPr>
            <w:sdt>
              <w:sdtPr>
                <w:rPr>
                  <w:b/>
                  <w:bCs/>
                </w:rPr>
                <w:id w:val="-373383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DEB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372FA4" w:rsidRPr="00185F29">
              <w:rPr>
                <w:b/>
                <w:bCs/>
                <w:sz w:val="24"/>
              </w:rPr>
              <w:t xml:space="preserve">  </w:t>
            </w:r>
            <w:r w:rsidR="00372FA4" w:rsidRPr="00185F29">
              <w:rPr>
                <w:b/>
                <w:bCs/>
                <w:sz w:val="24"/>
                <w:lang w:val="en-GB"/>
              </w:rPr>
              <w:t xml:space="preserve">Audit </w:t>
            </w:r>
            <w:r w:rsidR="00372FA4" w:rsidRPr="00185F29">
              <w:rPr>
                <w:b/>
                <w:bCs/>
                <w:sz w:val="24"/>
                <w:lang w:val="en-GB"/>
              </w:rPr>
              <w:br/>
            </w:r>
            <w:r w:rsidR="00372FA4" w:rsidRPr="00185F29">
              <w:rPr>
                <w:b/>
                <w:bCs/>
                <w:sz w:val="16"/>
                <w:lang w:val="en-GB"/>
              </w:rPr>
              <w:t xml:space="preserve">        </w:t>
            </w:r>
            <w:proofErr w:type="spellStart"/>
            <w:r w:rsidR="00372FA4" w:rsidRPr="00185F29">
              <w:rPr>
                <w:b/>
                <w:bCs/>
                <w:sz w:val="16"/>
                <w:lang w:val="en-GB"/>
              </w:rPr>
              <w:t>Audit</w:t>
            </w:r>
            <w:proofErr w:type="spellEnd"/>
          </w:p>
          <w:p w:rsidR="00372FA4" w:rsidRPr="00185F29" w:rsidRDefault="00372FA4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</w:p>
        </w:tc>
      </w:tr>
      <w:tr w:rsidR="00372FA4" w:rsidRPr="00185F29" w:rsidTr="00372FA4">
        <w:trPr>
          <w:trHeight w:val="375"/>
        </w:trPr>
        <w:tc>
          <w:tcPr>
            <w:tcW w:w="4844" w:type="dxa"/>
            <w:vMerge/>
            <w:shd w:val="clear" w:color="auto" w:fill="auto"/>
          </w:tcPr>
          <w:p w:rsidR="00372FA4" w:rsidRPr="00185F29" w:rsidRDefault="00372FA4" w:rsidP="004E7BE6">
            <w:pPr>
              <w:pStyle w:val="Kopfzeile2"/>
              <w:spacing w:before="0" w:after="0"/>
              <w:rPr>
                <w:b/>
                <w:bCs/>
                <w:sz w:val="24"/>
                <w:lang w:val="en-GB"/>
              </w:rPr>
            </w:pPr>
          </w:p>
        </w:tc>
        <w:tc>
          <w:tcPr>
            <w:tcW w:w="5896" w:type="dxa"/>
            <w:shd w:val="clear" w:color="auto" w:fill="auto"/>
          </w:tcPr>
          <w:p w:rsidR="00372FA4" w:rsidRPr="00FC6DEB" w:rsidRDefault="00372FA4" w:rsidP="004E34AE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FC6DEB">
              <w:rPr>
                <w:rFonts w:ascii="Arial" w:hAnsi="Arial" w:cs="Arial"/>
                <w:sz w:val="24"/>
                <w:szCs w:val="22"/>
                <w:lang w:val="pl-PL"/>
              </w:rPr>
              <w:tab/>
            </w:r>
            <w:proofErr w:type="spellStart"/>
            <w:r w:rsidRPr="00FC6DEB">
              <w:rPr>
                <w:rFonts w:ascii="Arial" w:hAnsi="Arial" w:cs="Arial"/>
                <w:sz w:val="24"/>
                <w:szCs w:val="22"/>
                <w:lang w:val="pl-PL"/>
              </w:rPr>
              <w:t>ggggggggggg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372FA4" w:rsidRDefault="00A740BB" w:rsidP="004E7BE6">
            <w:pPr>
              <w:pStyle w:val="Kopfzeile2"/>
              <w:spacing w:before="0"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8659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4" w:rsidRPr="00DB75E6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372FA4" w:rsidRPr="00185F29">
              <w:rPr>
                <w:b/>
                <w:bCs/>
                <w:sz w:val="24"/>
              </w:rPr>
              <w:t xml:space="preserve">  </w:t>
            </w:r>
            <w:r w:rsidR="00372FA4" w:rsidRPr="00185F29">
              <w:rPr>
                <w:b/>
                <w:bCs/>
                <w:sz w:val="24"/>
                <w:lang w:val="en-GB"/>
              </w:rPr>
              <w:t xml:space="preserve">Preliminary audit </w:t>
            </w:r>
            <w:r w:rsidR="00372FA4" w:rsidRPr="00185F29">
              <w:rPr>
                <w:b/>
                <w:bCs/>
                <w:sz w:val="24"/>
                <w:lang w:val="en-GB"/>
              </w:rPr>
              <w:br/>
            </w:r>
            <w:r w:rsidR="00372FA4" w:rsidRPr="00185F29">
              <w:rPr>
                <w:bCs/>
                <w:sz w:val="16"/>
                <w:lang w:val="en-GB"/>
              </w:rPr>
              <w:t xml:space="preserve">        </w:t>
            </w:r>
            <w:proofErr w:type="spellStart"/>
            <w:r w:rsidR="00372FA4" w:rsidRPr="00185F29">
              <w:rPr>
                <w:bCs/>
                <w:sz w:val="16"/>
                <w:lang w:val="en-GB"/>
              </w:rPr>
              <w:t>Badanie</w:t>
            </w:r>
            <w:proofErr w:type="spellEnd"/>
            <w:r w:rsidR="00372FA4" w:rsidRPr="00185F29">
              <w:rPr>
                <w:bCs/>
                <w:sz w:val="16"/>
                <w:lang w:val="en-GB"/>
              </w:rPr>
              <w:t xml:space="preserve"> </w:t>
            </w:r>
            <w:proofErr w:type="spellStart"/>
            <w:r w:rsidR="00372FA4" w:rsidRPr="00185F29">
              <w:rPr>
                <w:bCs/>
                <w:sz w:val="16"/>
                <w:lang w:val="en-GB"/>
              </w:rPr>
              <w:t>wstępne</w:t>
            </w:r>
            <w:proofErr w:type="spellEnd"/>
          </w:p>
        </w:tc>
      </w:tr>
      <w:tr w:rsidR="004E7BE6" w:rsidRPr="00185F29" w:rsidTr="00372FA4">
        <w:tc>
          <w:tcPr>
            <w:tcW w:w="4844" w:type="dxa"/>
            <w:shd w:val="clear" w:color="auto" w:fill="auto"/>
          </w:tcPr>
          <w:p w:rsidR="004E7BE6" w:rsidRDefault="004E7BE6" w:rsidP="004E7BE6">
            <w:pPr>
              <w:pStyle w:val="Kopfzeile2"/>
              <w:spacing w:before="0" w:after="0"/>
              <w:rPr>
                <w:b/>
                <w:bCs/>
                <w:sz w:val="24"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r w:rsidRPr="00185F29">
              <w:rPr>
                <w:b/>
                <w:bCs/>
                <w:sz w:val="24"/>
                <w:lang w:val="en-GB"/>
              </w:rPr>
              <w:t>Audit team leader:</w:t>
            </w:r>
            <w:r w:rsidRPr="00185F29">
              <w:t xml:space="preserve"> </w:t>
            </w:r>
            <w:r w:rsidRPr="00185F29">
              <w:rPr>
                <w:b/>
                <w:bCs/>
                <w:sz w:val="24"/>
                <w:lang w:val="en-GB"/>
              </w:rPr>
              <w:br/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Audytor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wiodący</w:t>
            </w:r>
            <w:proofErr w:type="spellEnd"/>
          </w:p>
        </w:tc>
        <w:tc>
          <w:tcPr>
            <w:tcW w:w="5896" w:type="dxa"/>
            <w:shd w:val="clear" w:color="auto" w:fill="auto"/>
          </w:tcPr>
          <w:p w:rsidR="00B14594" w:rsidRDefault="004E7BE6" w:rsidP="000717AA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jc w:val="right"/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 xml:space="preserve"> </w:t>
            </w:r>
          </w:p>
          <w:p w:rsidR="004E7BE6" w:rsidRPr="00B14594" w:rsidRDefault="004E7BE6" w:rsidP="000717AA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jc w:val="right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ab/>
            </w:r>
            <w:proofErr w:type="spellStart"/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>ggggggggggg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E7BE6" w:rsidRPr="00185F29" w:rsidRDefault="00A740BB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sdt>
              <w:sdtPr>
                <w:rPr>
                  <w:b/>
                  <w:bCs/>
                </w:rPr>
                <w:id w:val="11785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4" w:rsidRPr="00DB75E6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372FA4" w:rsidRPr="00185F29">
              <w:rPr>
                <w:b/>
                <w:bCs/>
                <w:sz w:val="24"/>
              </w:rPr>
              <w:t xml:space="preserve">  </w:t>
            </w:r>
            <w:r w:rsidR="00372FA4" w:rsidRPr="00185F29">
              <w:rPr>
                <w:b/>
                <w:bCs/>
                <w:sz w:val="24"/>
                <w:lang w:val="en-GB"/>
              </w:rPr>
              <w:t>Follow-up audit</w:t>
            </w:r>
            <w:r w:rsidR="00372FA4" w:rsidRPr="00185F29">
              <w:rPr>
                <w:bCs/>
                <w:sz w:val="16"/>
                <w:lang w:val="en-GB"/>
              </w:rPr>
              <w:t xml:space="preserve"> </w:t>
            </w:r>
            <w:r w:rsidR="00372FA4" w:rsidRPr="00185F29">
              <w:rPr>
                <w:bCs/>
                <w:sz w:val="16"/>
                <w:lang w:val="en-GB"/>
              </w:rPr>
              <w:br/>
              <w:t xml:space="preserve">         </w:t>
            </w:r>
            <w:proofErr w:type="spellStart"/>
            <w:r w:rsidR="00372FA4" w:rsidRPr="00185F29">
              <w:rPr>
                <w:bCs/>
                <w:sz w:val="16"/>
                <w:lang w:val="en-GB"/>
              </w:rPr>
              <w:t>Audyt</w:t>
            </w:r>
            <w:proofErr w:type="spellEnd"/>
            <w:r w:rsidR="00372FA4" w:rsidRPr="00185F29">
              <w:rPr>
                <w:bCs/>
                <w:sz w:val="16"/>
                <w:lang w:val="en-GB"/>
              </w:rPr>
              <w:t xml:space="preserve"> </w:t>
            </w:r>
            <w:proofErr w:type="spellStart"/>
            <w:r w:rsidR="00372FA4" w:rsidRPr="00185F29">
              <w:rPr>
                <w:bCs/>
                <w:sz w:val="16"/>
                <w:lang w:val="en-GB"/>
              </w:rPr>
              <w:t>uzupełniający</w:t>
            </w:r>
            <w:proofErr w:type="spellEnd"/>
          </w:p>
        </w:tc>
      </w:tr>
      <w:tr w:rsidR="004E7BE6" w:rsidRPr="00185F29" w:rsidTr="00372FA4">
        <w:tc>
          <w:tcPr>
            <w:tcW w:w="4844" w:type="dxa"/>
            <w:shd w:val="clear" w:color="auto" w:fill="auto"/>
          </w:tcPr>
          <w:p w:rsidR="004E7BE6" w:rsidRPr="00185F29" w:rsidRDefault="004E7BE6" w:rsidP="004E7BE6">
            <w:pPr>
              <w:pStyle w:val="Kopfzeile2"/>
              <w:spacing w:before="0" w:after="0"/>
              <w:rPr>
                <w:i/>
                <w:iCs/>
                <w:sz w:val="16"/>
                <w:lang w:val="en-GB"/>
              </w:rPr>
            </w:pPr>
            <w:r w:rsidRPr="00185F29">
              <w:rPr>
                <w:b/>
                <w:bCs/>
                <w:sz w:val="24"/>
                <w:lang w:val="en-GB"/>
              </w:rPr>
              <w:t>Auditor:</w:t>
            </w:r>
            <w:r w:rsidRPr="00185F29">
              <w:rPr>
                <w:b/>
                <w:bCs/>
                <w:sz w:val="24"/>
                <w:lang w:val="en-GB"/>
              </w:rPr>
              <w:br/>
            </w:r>
            <w:r w:rsidRPr="00185F29">
              <w:rPr>
                <w:bCs/>
                <w:sz w:val="16"/>
                <w:lang w:val="en-GB"/>
              </w:rPr>
              <w:t>auditor</w:t>
            </w:r>
          </w:p>
        </w:tc>
        <w:tc>
          <w:tcPr>
            <w:tcW w:w="5896" w:type="dxa"/>
            <w:shd w:val="clear" w:color="auto" w:fill="auto"/>
          </w:tcPr>
          <w:p w:rsidR="004E7BE6" w:rsidRPr="00B14594" w:rsidRDefault="004E7BE6" w:rsidP="000717AA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jc w:val="right"/>
              <w:rPr>
                <w:rFonts w:ascii="Arial" w:hAnsi="Arial" w:cs="Arial"/>
                <w:sz w:val="24"/>
                <w:szCs w:val="22"/>
                <w:lang w:val="pl-PL"/>
              </w:rPr>
            </w:pPr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 xml:space="preserve"> </w:t>
            </w:r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ab/>
            </w:r>
            <w:proofErr w:type="spellStart"/>
            <w:r w:rsidRPr="00B14594">
              <w:rPr>
                <w:rFonts w:ascii="Arial" w:hAnsi="Arial" w:cs="Arial"/>
                <w:sz w:val="24"/>
                <w:szCs w:val="22"/>
                <w:lang w:val="en-GB"/>
              </w:rPr>
              <w:t>ggggggggggg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E7BE6" w:rsidRPr="00185F29" w:rsidRDefault="00A740BB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sdt>
              <w:sdtPr>
                <w:rPr>
                  <w:b/>
                  <w:bCs/>
                </w:rPr>
                <w:id w:val="28016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4" w:rsidRPr="00DB75E6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372FA4" w:rsidRPr="00185F29">
              <w:rPr>
                <w:b/>
                <w:bCs/>
                <w:sz w:val="24"/>
              </w:rPr>
              <w:t xml:space="preserve">  </w:t>
            </w:r>
            <w:r w:rsidR="00372FA4" w:rsidRPr="00185F29">
              <w:rPr>
                <w:b/>
                <w:bCs/>
                <w:sz w:val="24"/>
                <w:lang w:val="en-GB"/>
              </w:rPr>
              <w:t>Surveillance audit</w:t>
            </w:r>
            <w:r w:rsidR="00372FA4" w:rsidRPr="00185F29">
              <w:rPr>
                <w:bCs/>
                <w:sz w:val="16"/>
                <w:lang w:val="en-GB"/>
              </w:rPr>
              <w:t xml:space="preserve"> </w:t>
            </w:r>
            <w:r w:rsidR="00372FA4" w:rsidRPr="00185F29">
              <w:rPr>
                <w:bCs/>
                <w:sz w:val="16"/>
                <w:lang w:val="en-GB"/>
              </w:rPr>
              <w:br/>
              <w:t xml:space="preserve">        </w:t>
            </w:r>
            <w:proofErr w:type="spellStart"/>
            <w:r w:rsidR="00372FA4" w:rsidRPr="00185F29">
              <w:rPr>
                <w:bCs/>
                <w:sz w:val="16"/>
                <w:lang w:val="en-GB"/>
              </w:rPr>
              <w:t>audyt</w:t>
            </w:r>
            <w:proofErr w:type="spellEnd"/>
            <w:r w:rsidR="00372FA4" w:rsidRPr="00185F29">
              <w:rPr>
                <w:bCs/>
                <w:sz w:val="16"/>
                <w:lang w:val="en-GB"/>
              </w:rPr>
              <w:t xml:space="preserve"> </w:t>
            </w:r>
            <w:proofErr w:type="spellStart"/>
            <w:r w:rsidR="00372FA4" w:rsidRPr="00185F29">
              <w:rPr>
                <w:bCs/>
                <w:sz w:val="16"/>
                <w:lang w:val="en-GB"/>
              </w:rPr>
              <w:t>nadzoru</w:t>
            </w:r>
            <w:proofErr w:type="spellEnd"/>
          </w:p>
        </w:tc>
      </w:tr>
      <w:tr w:rsidR="00372FA4" w:rsidRPr="00185F29" w:rsidTr="00372FA4">
        <w:tc>
          <w:tcPr>
            <w:tcW w:w="4844" w:type="dxa"/>
            <w:shd w:val="clear" w:color="auto" w:fill="auto"/>
          </w:tcPr>
          <w:p w:rsidR="00372FA4" w:rsidRPr="00185F29" w:rsidRDefault="00372FA4" w:rsidP="004E7BE6">
            <w:pPr>
              <w:pStyle w:val="Kopfzeile2"/>
              <w:spacing w:before="0" w:after="0"/>
              <w:rPr>
                <w:i/>
                <w:iCs/>
                <w:sz w:val="24"/>
                <w:lang w:val="pl-PL"/>
              </w:rPr>
            </w:pPr>
            <w:r w:rsidRPr="00185F29">
              <w:rPr>
                <w:b/>
                <w:bCs/>
                <w:sz w:val="24"/>
                <w:lang w:val="pl-PL"/>
              </w:rPr>
              <w:t xml:space="preserve">Reference </w:t>
            </w:r>
            <w:proofErr w:type="spellStart"/>
            <w:r w:rsidRPr="00185F29">
              <w:rPr>
                <w:b/>
                <w:bCs/>
                <w:sz w:val="24"/>
                <w:lang w:val="pl-PL"/>
              </w:rPr>
              <w:t>documents</w:t>
            </w:r>
            <w:proofErr w:type="spellEnd"/>
            <w:r w:rsidRPr="00185F29">
              <w:rPr>
                <w:b/>
                <w:bCs/>
                <w:sz w:val="24"/>
                <w:lang w:val="pl-PL"/>
              </w:rPr>
              <w:t xml:space="preserve"> (Status):</w:t>
            </w:r>
            <w:r w:rsidRPr="00185F29">
              <w:rPr>
                <w:rFonts w:ascii="Arial" w:hAnsi="Arial" w:cs="Arial"/>
                <w:sz w:val="16"/>
                <w:szCs w:val="22"/>
                <w:lang w:val="pl-PL"/>
              </w:rPr>
              <w:t xml:space="preserve"> </w:t>
            </w:r>
            <w:r w:rsidRPr="00185F29">
              <w:rPr>
                <w:rFonts w:ascii="Arial" w:hAnsi="Arial" w:cs="Arial"/>
                <w:sz w:val="16"/>
                <w:szCs w:val="22"/>
                <w:lang w:val="pl-PL"/>
              </w:rPr>
              <w:br/>
              <w:t>Dokumenty referencyjne (stan):</w:t>
            </w:r>
          </w:p>
        </w:tc>
        <w:tc>
          <w:tcPr>
            <w:tcW w:w="5896" w:type="dxa"/>
            <w:shd w:val="clear" w:color="auto" w:fill="auto"/>
          </w:tcPr>
          <w:p w:rsidR="00372FA4" w:rsidRPr="00B14594" w:rsidRDefault="004C5633" w:rsidP="004C5633">
            <w:pPr>
              <w:pStyle w:val="Kopfzeile2"/>
              <w:tabs>
                <w:tab w:val="clear" w:pos="4537"/>
                <w:tab w:val="clear" w:pos="9639"/>
                <w:tab w:val="right" w:leader="underscore" w:pos="14459"/>
              </w:tabs>
              <w:spacing w:after="0"/>
              <w:jc w:val="right"/>
              <w:rPr>
                <w:rFonts w:ascii="Arial" w:hAnsi="Arial" w:cs="Arial"/>
                <w:sz w:val="24"/>
                <w:szCs w:val="22"/>
                <w:lang w:val="pl-PL"/>
              </w:rPr>
            </w:pPr>
            <w:r>
              <w:rPr>
                <w:rFonts w:ascii="Arial" w:hAnsi="Arial" w:cs="Arial"/>
                <w:sz w:val="24"/>
                <w:szCs w:val="22"/>
                <w:lang w:val="pl-PL"/>
              </w:rPr>
              <w:t xml:space="preserve"> EN ISO 3834;</w:t>
            </w:r>
            <w:r w:rsidR="00372FA4" w:rsidRPr="00B14594">
              <w:rPr>
                <w:rFonts w:ascii="Arial" w:hAnsi="Arial" w:cs="Arial"/>
                <w:sz w:val="24"/>
                <w:szCs w:val="22"/>
                <w:lang w:val="pl-PL"/>
              </w:rPr>
              <w:tab/>
            </w:r>
            <w:proofErr w:type="spellStart"/>
            <w:r w:rsidR="00372FA4" w:rsidRPr="00B14594">
              <w:rPr>
                <w:rFonts w:ascii="Arial" w:hAnsi="Arial" w:cs="Arial"/>
                <w:sz w:val="24"/>
                <w:szCs w:val="22"/>
                <w:lang w:val="en-GB"/>
              </w:rPr>
              <w:t>ggggggggggg</w:t>
            </w:r>
            <w:proofErr w:type="spellEnd"/>
          </w:p>
        </w:tc>
        <w:tc>
          <w:tcPr>
            <w:tcW w:w="3856" w:type="dxa"/>
            <w:vMerge w:val="restart"/>
            <w:shd w:val="clear" w:color="auto" w:fill="auto"/>
          </w:tcPr>
          <w:p w:rsidR="00372FA4" w:rsidRPr="00185F29" w:rsidRDefault="00A740BB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sdt>
              <w:sdtPr>
                <w:rPr>
                  <w:b/>
                  <w:bCs/>
                </w:rPr>
                <w:id w:val="-18073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FA4" w:rsidRPr="00DB75E6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372FA4" w:rsidRPr="00185F29">
              <w:rPr>
                <w:b/>
                <w:bCs/>
                <w:sz w:val="24"/>
              </w:rPr>
              <w:t xml:space="preserve">  </w:t>
            </w:r>
            <w:r w:rsidR="00372FA4" w:rsidRPr="00185F29">
              <w:rPr>
                <w:b/>
                <w:bCs/>
                <w:sz w:val="24"/>
                <w:lang w:val="en-GB"/>
              </w:rPr>
              <w:t>Re-Audit</w:t>
            </w:r>
            <w:r w:rsidR="00372FA4" w:rsidRPr="00185F29">
              <w:rPr>
                <w:b/>
                <w:bCs/>
                <w:sz w:val="24"/>
                <w:lang w:val="en-GB"/>
              </w:rPr>
              <w:br/>
            </w:r>
            <w:r w:rsidR="00372FA4" w:rsidRPr="00185F29">
              <w:rPr>
                <w:iCs/>
                <w:sz w:val="16"/>
                <w:lang w:val="en-GB"/>
              </w:rPr>
              <w:t xml:space="preserve">        </w:t>
            </w:r>
            <w:proofErr w:type="spellStart"/>
            <w:r w:rsidR="00372FA4" w:rsidRPr="00185F29">
              <w:rPr>
                <w:iCs/>
                <w:sz w:val="16"/>
                <w:lang w:val="en-GB"/>
              </w:rPr>
              <w:t>ponowny</w:t>
            </w:r>
            <w:proofErr w:type="spellEnd"/>
            <w:r w:rsidR="00372FA4" w:rsidRPr="00185F29">
              <w:rPr>
                <w:iCs/>
                <w:sz w:val="16"/>
                <w:lang w:val="en-GB"/>
              </w:rPr>
              <w:t xml:space="preserve"> audit</w:t>
            </w:r>
          </w:p>
        </w:tc>
      </w:tr>
      <w:tr w:rsidR="00372FA4" w:rsidRPr="00185F29" w:rsidTr="00372FA4">
        <w:tc>
          <w:tcPr>
            <w:tcW w:w="4844" w:type="dxa"/>
            <w:shd w:val="clear" w:color="auto" w:fill="auto"/>
          </w:tcPr>
          <w:p w:rsidR="00372FA4" w:rsidRPr="00185F29" w:rsidRDefault="00372FA4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5896" w:type="dxa"/>
            <w:shd w:val="clear" w:color="auto" w:fill="auto"/>
          </w:tcPr>
          <w:p w:rsidR="00372FA4" w:rsidRPr="00185F29" w:rsidRDefault="00372FA4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:rsidR="00372FA4" w:rsidRPr="00185F29" w:rsidRDefault="00372FA4" w:rsidP="004E7BE6">
            <w:pPr>
              <w:pStyle w:val="Kopfzeile2"/>
              <w:spacing w:before="0" w:after="0"/>
              <w:rPr>
                <w:iCs/>
                <w:sz w:val="16"/>
                <w:lang w:val="en-GB"/>
              </w:rPr>
            </w:pPr>
          </w:p>
        </w:tc>
      </w:tr>
      <w:tr w:rsidR="004E7BE6" w:rsidRPr="00185F29" w:rsidTr="00372FA4">
        <w:trPr>
          <w:trHeight w:val="808"/>
        </w:trPr>
        <w:tc>
          <w:tcPr>
            <w:tcW w:w="4844" w:type="dxa"/>
            <w:vMerge w:val="restart"/>
            <w:shd w:val="clear" w:color="auto" w:fill="auto"/>
          </w:tcPr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sz w:val="16"/>
                <w:lang w:val="en-GB"/>
              </w:rPr>
            </w:pPr>
            <w:r w:rsidRPr="00185F29">
              <w:rPr>
                <w:b/>
                <w:sz w:val="24"/>
                <w:lang w:val="en-GB"/>
              </w:rPr>
              <w:t>Date of audit:</w:t>
            </w:r>
            <w:r w:rsidRPr="00185F29">
              <w:rPr>
                <w:b/>
                <w:sz w:val="24"/>
                <w:lang w:val="en-GB"/>
              </w:rPr>
              <w:br/>
            </w:r>
            <w:r w:rsidRPr="00185F29">
              <w:rPr>
                <w:b/>
                <w:sz w:val="16"/>
                <w:lang w:val="en-GB"/>
              </w:rPr>
              <w:t xml:space="preserve">Data </w:t>
            </w:r>
            <w:proofErr w:type="spellStart"/>
            <w:r w:rsidRPr="00185F29">
              <w:rPr>
                <w:b/>
                <w:sz w:val="16"/>
                <w:lang w:val="en-GB"/>
              </w:rPr>
              <w:t>auditu</w:t>
            </w:r>
            <w:proofErr w:type="spellEnd"/>
          </w:p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sz w:val="16"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sz w:val="16"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sz w:val="16"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bCs/>
                <w:lang w:val="en-GB"/>
              </w:rPr>
            </w:pPr>
            <w:r w:rsidRPr="00185F29">
              <w:rPr>
                <w:b/>
                <w:bCs/>
                <w:lang w:val="en-GB"/>
              </w:rPr>
              <w:t>__________________________</w:t>
            </w:r>
          </w:p>
          <w:p w:rsidR="004E7BE6" w:rsidRPr="00185F29" w:rsidRDefault="004E7BE6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r w:rsidRPr="00185F29">
              <w:rPr>
                <w:b/>
                <w:bCs/>
                <w:lang w:val="en-GB"/>
              </w:rPr>
              <w:t>Signature (Audit team leader)</w:t>
            </w:r>
            <w:r w:rsidRPr="00185F29">
              <w:rPr>
                <w:b/>
                <w:bCs/>
                <w:lang w:val="en-GB"/>
              </w:rPr>
              <w:br/>
            </w:r>
            <w:proofErr w:type="spellStart"/>
            <w:r w:rsidRPr="00185F29">
              <w:rPr>
                <w:rFonts w:ascii="Arial" w:hAnsi="Arial" w:cs="Arial"/>
                <w:b/>
                <w:sz w:val="16"/>
                <w:szCs w:val="22"/>
                <w:lang w:val="en-US"/>
              </w:rPr>
              <w:t>Podpis</w:t>
            </w:r>
            <w:proofErr w:type="spellEnd"/>
            <w:r w:rsidRPr="00185F29">
              <w:rPr>
                <w:rFonts w:ascii="Arial" w:hAnsi="Arial" w:cs="Arial"/>
                <w:b/>
                <w:sz w:val="16"/>
                <w:szCs w:val="22"/>
                <w:lang w:val="en-US"/>
              </w:rPr>
              <w:t xml:space="preserve"> (</w:t>
            </w:r>
            <w:proofErr w:type="spellStart"/>
            <w:r w:rsidRPr="00185F29">
              <w:rPr>
                <w:rFonts w:ascii="Arial" w:hAnsi="Arial" w:cs="Arial"/>
                <w:b/>
                <w:sz w:val="16"/>
                <w:szCs w:val="22"/>
                <w:lang w:val="en-US"/>
              </w:rPr>
              <w:t>Audytor</w:t>
            </w:r>
            <w:proofErr w:type="spellEnd"/>
            <w:r w:rsidRPr="00185F29">
              <w:rPr>
                <w:rFonts w:ascii="Arial" w:hAnsi="Arial" w:cs="Arial"/>
                <w:b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b/>
                <w:sz w:val="16"/>
                <w:szCs w:val="22"/>
                <w:lang w:val="en-US"/>
              </w:rPr>
              <w:t>wiodący</w:t>
            </w:r>
            <w:proofErr w:type="spellEnd"/>
            <w:r w:rsidRPr="00185F29">
              <w:rPr>
                <w:rFonts w:ascii="Arial" w:hAnsi="Arial" w:cs="Arial"/>
                <w:b/>
                <w:sz w:val="16"/>
                <w:szCs w:val="22"/>
                <w:lang w:val="en-US"/>
              </w:rPr>
              <w:t>)</w:t>
            </w:r>
          </w:p>
        </w:tc>
        <w:tc>
          <w:tcPr>
            <w:tcW w:w="5896" w:type="dxa"/>
            <w:shd w:val="clear" w:color="auto" w:fill="auto"/>
          </w:tcPr>
          <w:p w:rsidR="004E7BE6" w:rsidRDefault="004E7BE6" w:rsidP="004E7BE6">
            <w:pPr>
              <w:pStyle w:val="Kopfzeile2"/>
              <w:spacing w:before="0" w:after="0"/>
              <w:rPr>
                <w:iCs/>
                <w:sz w:val="24"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  <w:r w:rsidRPr="00185F29">
              <w:rPr>
                <w:i/>
                <w:iCs/>
                <w:sz w:val="24"/>
                <w:lang w:val="en-GB"/>
              </w:rPr>
              <w:t>____________</w:t>
            </w:r>
          </w:p>
        </w:tc>
        <w:tc>
          <w:tcPr>
            <w:tcW w:w="3856" w:type="dxa"/>
            <w:vMerge w:val="restart"/>
            <w:shd w:val="clear" w:color="auto" w:fill="auto"/>
          </w:tcPr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bCs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bCs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bCs/>
                <w:lang w:val="en-GB"/>
              </w:rPr>
            </w:pPr>
          </w:p>
          <w:p w:rsidR="004E7BE6" w:rsidRPr="00185F29" w:rsidRDefault="004E7BE6" w:rsidP="004E7BE6">
            <w:pPr>
              <w:pStyle w:val="Kopfzeile2"/>
              <w:spacing w:before="0" w:after="0"/>
              <w:rPr>
                <w:i/>
                <w:iCs/>
                <w:sz w:val="24"/>
                <w:lang w:val="en-GB"/>
              </w:rPr>
            </w:pPr>
          </w:p>
        </w:tc>
      </w:tr>
      <w:tr w:rsidR="004E7BE6" w:rsidRPr="00185F29" w:rsidTr="00410277">
        <w:trPr>
          <w:trHeight w:val="807"/>
        </w:trPr>
        <w:tc>
          <w:tcPr>
            <w:tcW w:w="4844" w:type="dxa"/>
            <w:vMerge/>
            <w:shd w:val="clear" w:color="auto" w:fill="auto"/>
          </w:tcPr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sz w:val="24"/>
                <w:lang w:val="en-GB"/>
              </w:rPr>
            </w:pPr>
          </w:p>
        </w:tc>
        <w:tc>
          <w:tcPr>
            <w:tcW w:w="5896" w:type="dxa"/>
            <w:shd w:val="clear" w:color="auto" w:fill="auto"/>
          </w:tcPr>
          <w:p w:rsidR="004E7BE6" w:rsidRDefault="004E7BE6" w:rsidP="004E7BE6">
            <w:pPr>
              <w:pStyle w:val="Kopfzeile2"/>
              <w:spacing w:before="0" w:after="0"/>
              <w:rPr>
                <w:iCs/>
                <w:sz w:val="24"/>
                <w:lang w:val="en-GB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  <w:shd w:val="clear" w:color="auto" w:fill="auto"/>
          </w:tcPr>
          <w:p w:rsidR="004E7BE6" w:rsidRPr="00185F29" w:rsidRDefault="004E7BE6" w:rsidP="004E7BE6">
            <w:pPr>
              <w:pStyle w:val="Kopfzeile2"/>
              <w:spacing w:before="0" w:after="0"/>
              <w:rPr>
                <w:b/>
                <w:bCs/>
                <w:lang w:val="en-GB"/>
              </w:rPr>
            </w:pPr>
          </w:p>
        </w:tc>
      </w:tr>
    </w:tbl>
    <w:p w:rsidR="00085760" w:rsidRPr="00185F29" w:rsidRDefault="00085760">
      <w:pPr>
        <w:rPr>
          <w:lang w:val="en-GB"/>
        </w:rPr>
        <w:sectPr w:rsidR="00085760" w:rsidRPr="00185F29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2268" w:right="1134" w:bottom="1304" w:left="1134" w:header="1304" w:footer="851" w:gutter="0"/>
          <w:paperSrc w:first="7" w:other="7"/>
          <w:cols w:space="720"/>
          <w:titlePg/>
        </w:sectPr>
      </w:pPr>
    </w:p>
    <w:tbl>
      <w:tblPr>
        <w:tblW w:w="14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7371"/>
        <w:gridCol w:w="3119"/>
        <w:gridCol w:w="2977"/>
        <w:gridCol w:w="426"/>
      </w:tblGrid>
      <w:tr w:rsidR="00185F29" w:rsidRPr="00185F29" w:rsidTr="00DB69E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review of requirements and technical review</w:t>
            </w:r>
            <w:r w:rsidR="00DB69E5" w:rsidRPr="00185F29">
              <w:rPr>
                <w:lang w:val="en-GB"/>
              </w:rPr>
              <w:br/>
            </w:r>
            <w:proofErr w:type="spellStart"/>
            <w:r w:rsidR="00DB69E5" w:rsidRPr="00185F29">
              <w:rPr>
                <w:b w:val="0"/>
                <w:sz w:val="16"/>
                <w:szCs w:val="16"/>
                <w:lang w:val="en-US"/>
              </w:rPr>
              <w:t>Sprawdzenie</w:t>
            </w:r>
            <w:proofErr w:type="spellEnd"/>
            <w:r w:rsidR="00DB69E5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b w:val="0"/>
                <w:sz w:val="16"/>
                <w:szCs w:val="16"/>
                <w:lang w:val="en-US"/>
              </w:rPr>
              <w:t>wymagań</w:t>
            </w:r>
            <w:proofErr w:type="spellEnd"/>
            <w:r w:rsidR="00DB69E5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="00DB69E5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b w:val="0"/>
                <w:sz w:val="16"/>
                <w:szCs w:val="16"/>
                <w:lang w:val="en-US"/>
              </w:rPr>
              <w:t>kon</w:t>
            </w:r>
            <w:r w:rsidR="00DB69E5" w:rsidRPr="00185F29">
              <w:rPr>
                <w:b w:val="0"/>
                <w:sz w:val="16"/>
                <w:szCs w:val="16"/>
                <w:lang w:val="en-US"/>
              </w:rPr>
              <w:softHyphen/>
              <w:t>trola</w:t>
            </w:r>
            <w:proofErr w:type="spellEnd"/>
            <w:r w:rsidR="00DB69E5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b w:val="0"/>
                <w:sz w:val="16"/>
                <w:szCs w:val="16"/>
                <w:lang w:val="en-US"/>
              </w:rPr>
              <w:t>techniczna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DB69E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5.2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E5" w:rsidRPr="00185F29" w:rsidRDefault="00F26C12" w:rsidP="00DB75E6">
            <w:pPr>
              <w:pStyle w:val="Standard6"/>
              <w:snapToGrid w:val="0"/>
              <w:spacing w:before="0" w:after="0"/>
              <w:rPr>
                <w:sz w:val="16"/>
                <w:szCs w:val="16"/>
                <w:lang w:val="pl-PL"/>
              </w:rPr>
            </w:pPr>
            <w:r w:rsidRPr="00185F29">
              <w:rPr>
                <w:lang w:val="en-GB"/>
              </w:rPr>
              <w:t xml:space="preserve">Are the following technical </w:t>
            </w:r>
            <w:r w:rsidR="00085760" w:rsidRPr="00185F29">
              <w:rPr>
                <w:lang w:val="en-GB"/>
              </w:rPr>
              <w:t>aspects considered?</w:t>
            </w:r>
            <w:r w:rsidR="00DB69E5" w:rsidRPr="00185F29">
              <w:rPr>
                <w:lang w:val="en-GB"/>
              </w:rPr>
              <w:br/>
            </w:r>
            <w:r w:rsidR="00DB69E5" w:rsidRPr="00185F29">
              <w:rPr>
                <w:sz w:val="16"/>
                <w:szCs w:val="16"/>
                <w:lang w:val="en-US"/>
              </w:rPr>
              <w:t xml:space="preserve"> </w:t>
            </w:r>
            <w:r w:rsidR="00DB69E5" w:rsidRPr="00185F29">
              <w:rPr>
                <w:sz w:val="16"/>
                <w:szCs w:val="16"/>
                <w:lang w:val="pl-PL"/>
              </w:rPr>
              <w:t>Czy uwzględnione są następujące aspekty ogólne?</w:t>
            </w:r>
          </w:p>
          <w:p w:rsidR="00085760" w:rsidRPr="00185F29" w:rsidRDefault="00085760" w:rsidP="00DB75E6">
            <w:pPr>
              <w:pStyle w:val="Standard6"/>
              <w:numPr>
                <w:ilvl w:val="0"/>
                <w:numId w:val="37"/>
              </w:numPr>
              <w:spacing w:before="0" w:after="0"/>
              <w:ind w:left="222" w:hanging="222"/>
            </w:pPr>
            <w:proofErr w:type="spellStart"/>
            <w:r w:rsidRPr="00185F29">
              <w:t>Product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standards</w:t>
            </w:r>
            <w:proofErr w:type="spellEnd"/>
            <w:r w:rsidRPr="00185F29">
              <w:t xml:space="preserve"> </w:t>
            </w:r>
            <w:r w:rsidR="002B3AD4" w:rsidRPr="00185F29">
              <w:t>(</w:t>
            </w:r>
            <w:r w:rsidR="00DB69E5" w:rsidRPr="00185F29">
              <w:rPr>
                <w:sz w:val="16"/>
                <w:szCs w:val="16"/>
                <w:lang w:val="pl-PL"/>
              </w:rPr>
              <w:t>Normy na produkt</w:t>
            </w:r>
            <w:r w:rsidR="002B3AD4" w:rsidRPr="00185F29">
              <w:rPr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Statutory and regulatory requirements</w:t>
            </w:r>
            <w:r w:rsidR="002B3AD4" w:rsidRPr="00185F29">
              <w:rPr>
                <w:color w:val="auto"/>
              </w:rPr>
              <w:t xml:space="preserve"> (</w:t>
            </w:r>
            <w:r w:rsidR="00DB69E5" w:rsidRPr="00185F29">
              <w:rPr>
                <w:color w:val="auto"/>
                <w:sz w:val="16"/>
                <w:szCs w:val="16"/>
                <w:lang w:val="pl-PL"/>
              </w:rPr>
              <w:t>Wymagania przepisów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Any additional requirement determined by the manufacturer</w:t>
            </w:r>
            <w:r w:rsidR="00DB69E5" w:rsidRPr="00185F29">
              <w:rPr>
                <w:color w:val="auto"/>
              </w:rPr>
              <w:br/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="00DB69E5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określone</w:t>
            </w:r>
            <w:proofErr w:type="spellEnd"/>
            <w:r w:rsidR="00DB69E5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="00DB69E5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producenta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Any additional requirement determined by the customer</w:t>
            </w:r>
            <w:r w:rsidR="00DB69E5" w:rsidRPr="00185F29">
              <w:rPr>
                <w:color w:val="auto"/>
              </w:rPr>
              <w:br/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="00DB69E5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określone</w:t>
            </w:r>
            <w:proofErr w:type="spellEnd"/>
            <w:r w:rsidR="00DB69E5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="00DB69E5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69E5" w:rsidRPr="00185F29">
              <w:rPr>
                <w:color w:val="auto"/>
                <w:sz w:val="16"/>
                <w:szCs w:val="16"/>
                <w:lang w:val="en-US"/>
              </w:rPr>
              <w:t>klienta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The capability of the manufacturer to meet the prescribed requirements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15140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4926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AD4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AA" w:rsidRPr="00D625BF" w:rsidRDefault="000717AA" w:rsidP="00D22B21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D625BF" w:rsidRDefault="00F2399C" w:rsidP="00DB75E6">
            <w:pPr>
              <w:pStyle w:val="Standard1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  <w:tr w:rsidR="00185F29" w:rsidRPr="00185F29" w:rsidTr="00DB69E5">
        <w:trPr>
          <w:trHeight w:val="5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625BF" w:rsidRDefault="00085760" w:rsidP="00DB75E6">
            <w:pPr>
              <w:pStyle w:val="Standard3"/>
              <w:spacing w:before="0"/>
              <w:rPr>
                <w:sz w:val="20"/>
                <w:lang w:val="pl-PL"/>
              </w:rPr>
            </w:pPr>
            <w:r w:rsidRPr="00D625BF">
              <w:rPr>
                <w:sz w:val="20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625BF" w:rsidRDefault="00085760" w:rsidP="00DB75E6">
            <w:pPr>
              <w:pStyle w:val="Standard3"/>
              <w:spacing w:before="0"/>
              <w:rPr>
                <w:sz w:val="20"/>
                <w:lang w:val="pl-PL"/>
              </w:rPr>
            </w:pPr>
            <w:r w:rsidRPr="00D625BF">
              <w:rPr>
                <w:sz w:val="20"/>
                <w:lang w:val="pl-PL"/>
              </w:rPr>
              <w:t>5.3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 w:val="20"/>
                <w:lang w:val="pl-PL"/>
              </w:rPr>
            </w:pPr>
            <w:r w:rsidRPr="007278EF">
              <w:rPr>
                <w:sz w:val="20"/>
                <w:lang w:val="en-US"/>
              </w:rPr>
              <w:t>Are the following technical requirements checked?</w:t>
            </w:r>
            <w:r w:rsidR="008D289D" w:rsidRPr="007278EF">
              <w:rPr>
                <w:sz w:val="20"/>
                <w:lang w:val="en-US"/>
              </w:rPr>
              <w:br/>
            </w:r>
            <w:r w:rsidR="008D289D" w:rsidRPr="00185F29">
              <w:rPr>
                <w:sz w:val="16"/>
                <w:szCs w:val="16"/>
                <w:lang w:val="pl-PL"/>
              </w:rPr>
              <w:t>Czy kontrolowane są następujące wymagania techniczne?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Parent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material</w:t>
            </w:r>
            <w:proofErr w:type="spellEnd"/>
            <w:r w:rsidRPr="00185F29">
              <w:rPr>
                <w:color w:val="auto"/>
                <w:lang w:val="pl-PL"/>
              </w:rPr>
              <w:t xml:space="preserve">(s) </w:t>
            </w:r>
            <w:proofErr w:type="spellStart"/>
            <w:r w:rsidRPr="00185F29">
              <w:rPr>
                <w:color w:val="auto"/>
                <w:lang w:val="pl-PL"/>
              </w:rPr>
              <w:t>specification</w:t>
            </w:r>
            <w:proofErr w:type="spellEnd"/>
            <w:r w:rsidRPr="00185F29">
              <w:rPr>
                <w:color w:val="auto"/>
                <w:lang w:val="pl-PL"/>
              </w:rPr>
              <w:t xml:space="preserve">, </w:t>
            </w:r>
            <w:proofErr w:type="spellStart"/>
            <w:r w:rsidRPr="00185F29">
              <w:rPr>
                <w:color w:val="auto"/>
                <w:lang w:val="pl-PL"/>
              </w:rPr>
              <w:t>welded</w:t>
            </w:r>
            <w:proofErr w:type="spellEnd"/>
            <w:r w:rsidRPr="00185F29">
              <w:rPr>
                <w:color w:val="auto"/>
                <w:lang w:val="pl-PL"/>
              </w:rPr>
              <w:t xml:space="preserve"> joint </w:t>
            </w:r>
            <w:proofErr w:type="spellStart"/>
            <w:r w:rsidRPr="00185F29">
              <w:rPr>
                <w:color w:val="auto"/>
                <w:lang w:val="pl-PL"/>
              </w:rPr>
              <w:t>properties</w:t>
            </w:r>
            <w:proofErr w:type="spellEnd"/>
            <w:r w:rsidR="008D289D" w:rsidRPr="00185F29">
              <w:rPr>
                <w:color w:val="auto"/>
                <w:lang w:val="pl-PL"/>
              </w:rPr>
              <w:br/>
            </w:r>
            <w:r w:rsidR="008D289D" w:rsidRPr="00DB75E6">
              <w:rPr>
                <w:color w:val="auto"/>
                <w:sz w:val="16"/>
                <w:lang w:val="pl-PL"/>
              </w:rPr>
              <w:t>Okre</w:t>
            </w:r>
            <w:r w:rsidR="008D289D" w:rsidRPr="00DB75E6">
              <w:rPr>
                <w:rFonts w:hint="eastAsia"/>
                <w:color w:val="auto"/>
                <w:sz w:val="16"/>
                <w:lang w:val="pl-PL"/>
              </w:rPr>
              <w:t>ś</w:t>
            </w:r>
            <w:r w:rsidR="008D289D" w:rsidRPr="00DB75E6">
              <w:rPr>
                <w:color w:val="auto"/>
                <w:sz w:val="16"/>
                <w:lang w:val="pl-PL"/>
              </w:rPr>
              <w:t>lenie materia</w:t>
            </w:r>
            <w:r w:rsidR="008D289D" w:rsidRPr="00DB75E6">
              <w:rPr>
                <w:rFonts w:hint="eastAsia"/>
                <w:color w:val="auto"/>
                <w:sz w:val="16"/>
                <w:lang w:val="pl-PL"/>
              </w:rPr>
              <w:t>łó</w:t>
            </w:r>
            <w:r w:rsidR="008D289D" w:rsidRPr="00DB75E6">
              <w:rPr>
                <w:color w:val="auto"/>
                <w:sz w:val="16"/>
                <w:lang w:val="pl-PL"/>
              </w:rPr>
              <w:t>w podstawowych, w</w:t>
            </w:r>
            <w:r w:rsidR="008D289D" w:rsidRPr="00DB75E6">
              <w:rPr>
                <w:rFonts w:hint="eastAsia"/>
                <w:color w:val="auto"/>
                <w:sz w:val="16"/>
                <w:lang w:val="pl-PL"/>
              </w:rPr>
              <w:t>ł</w:t>
            </w:r>
            <w:r w:rsidR="008D289D" w:rsidRPr="00DB75E6">
              <w:rPr>
                <w:color w:val="auto"/>
                <w:sz w:val="16"/>
                <w:lang w:val="pl-PL"/>
              </w:rPr>
              <w:t>asno</w:t>
            </w:r>
            <w:r w:rsidR="008D289D" w:rsidRPr="00DB75E6">
              <w:rPr>
                <w:rFonts w:hint="eastAsia"/>
                <w:color w:val="auto"/>
                <w:sz w:val="16"/>
                <w:lang w:val="pl-PL"/>
              </w:rPr>
              <w:t>ś</w:t>
            </w:r>
            <w:r w:rsidR="008D289D" w:rsidRPr="00DB75E6">
              <w:rPr>
                <w:color w:val="auto"/>
                <w:sz w:val="16"/>
                <w:lang w:val="pl-PL"/>
              </w:rPr>
              <w:t>ci po</w:t>
            </w:r>
            <w:r w:rsidR="008D289D" w:rsidRPr="00DB75E6">
              <w:rPr>
                <w:rFonts w:hint="eastAsia"/>
                <w:color w:val="auto"/>
                <w:sz w:val="16"/>
                <w:lang w:val="pl-PL"/>
              </w:rPr>
              <w:t>łą</w:t>
            </w:r>
            <w:r w:rsidR="008D289D" w:rsidRPr="00DB75E6">
              <w:rPr>
                <w:color w:val="auto"/>
                <w:sz w:val="16"/>
                <w:lang w:val="pl-PL"/>
              </w:rPr>
              <w:t>czenia spawanego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Quality and acceptance requirements for welds</w:t>
            </w:r>
            <w:r w:rsidR="002B3AD4" w:rsidRPr="00185F29">
              <w:rPr>
                <w:color w:val="auto"/>
              </w:rPr>
              <w:t xml:space="preserve"> </w:t>
            </w:r>
            <w:r w:rsidR="008D289D" w:rsidRPr="00185F29">
              <w:rPr>
                <w:color w:val="auto"/>
              </w:rPr>
              <w:br/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Jakość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dotyczące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spoin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Location, accessibility, weld sequence (Welding, NDT)</w:t>
            </w:r>
            <w:r w:rsidR="008D289D" w:rsidRPr="00185F29">
              <w:rPr>
                <w:color w:val="auto"/>
              </w:rPr>
              <w:br/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Położenie, dostęp, kolejność spawania (Spawanie, NDT)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Welding procedures, non-destructive testing procedures, heat treatment</w:t>
            </w:r>
            <w:r w:rsidR="008D289D" w:rsidRPr="00185F29">
              <w:rPr>
                <w:color w:val="auto"/>
              </w:rPr>
              <w:br/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Metody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metody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badania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obróbka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cieplna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of welding procedures</w:t>
            </w:r>
            <w:r w:rsidR="002B3AD4" w:rsidRPr="00185F29">
              <w:rPr>
                <w:color w:val="auto"/>
              </w:rPr>
              <w:t xml:space="preserve"> (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Kwalifikacja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metod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="002B3AD4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of  personnel</w:t>
            </w:r>
            <w:r w:rsidR="002B3AD4" w:rsidRPr="00185F29">
              <w:rPr>
                <w:color w:val="auto"/>
              </w:rPr>
              <w:t xml:space="preserve"> (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Kwalifikacje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personelu</w:t>
            </w:r>
            <w:proofErr w:type="spellEnd"/>
            <w:r w:rsidR="002B3AD4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Selection, identification, traceability</w:t>
            </w:r>
            <w:r w:rsidR="002B3AD4" w:rsidRPr="00185F29">
              <w:rPr>
                <w:color w:val="auto"/>
              </w:rPr>
              <w:t xml:space="preserve"> (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Dobór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identyfikacja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identyfikowalność</w:t>
            </w:r>
            <w:proofErr w:type="spellEnd"/>
            <w:r w:rsidR="002B3AD4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Quality-control</w:t>
            </w:r>
            <w:r w:rsidR="002B3AD4" w:rsidRPr="00185F29">
              <w:rPr>
                <w:color w:val="auto"/>
              </w:rPr>
              <w:t xml:space="preserve"> 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Kontrola jakości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Inspection, testing </w:t>
            </w:r>
            <w:r w:rsidR="002B3AD4" w:rsidRPr="00185F29">
              <w:rPr>
                <w:color w:val="auto"/>
              </w:rPr>
              <w:t>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Nadzór, badanie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Sub-cont</w:t>
            </w:r>
            <w:r w:rsidR="00EE65C0" w:rsidRPr="00185F29">
              <w:rPr>
                <w:color w:val="auto"/>
              </w:rPr>
              <w:t>r</w:t>
            </w:r>
            <w:r w:rsidRPr="00185F29">
              <w:rPr>
                <w:color w:val="auto"/>
              </w:rPr>
              <w:t>acting</w:t>
            </w:r>
            <w:r w:rsidR="002B3AD4" w:rsidRPr="00185F29">
              <w:rPr>
                <w:color w:val="auto"/>
              </w:rPr>
              <w:t xml:space="preserve"> 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Podwykonawstwo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Post-weld heat treatment</w:t>
            </w:r>
            <w:r w:rsidR="002B3AD4" w:rsidRPr="00185F29">
              <w:rPr>
                <w:color w:val="auto"/>
              </w:rPr>
              <w:t xml:space="preserve"> 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Dodatkowa obróbka cieplna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Specific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requirements</w:t>
            </w:r>
            <w:proofErr w:type="spellEnd"/>
            <w:r w:rsidR="002B3AD4" w:rsidRPr="00185F29">
              <w:rPr>
                <w:color w:val="auto"/>
                <w:lang w:val="pl-PL"/>
              </w:rPr>
              <w:t xml:space="preserve"> (</w:t>
            </w:r>
            <w:r w:rsidR="008D289D" w:rsidRPr="00DB75E6">
              <w:rPr>
                <w:color w:val="auto"/>
                <w:sz w:val="16"/>
                <w:lang w:val="pl-PL"/>
              </w:rPr>
              <w:t>Wymagania specjalne z zakresu techniki spawania</w:t>
            </w:r>
            <w:r w:rsidR="002B3AD4" w:rsidRPr="00185F29">
              <w:rPr>
                <w:color w:val="auto"/>
                <w:sz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Specific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procedures</w:t>
            </w:r>
            <w:proofErr w:type="spellEnd"/>
            <w:r w:rsidR="002B3AD4" w:rsidRPr="00185F29">
              <w:rPr>
                <w:color w:val="auto"/>
                <w:lang w:val="pl-PL"/>
              </w:rPr>
              <w:t xml:space="preserve"> (</w:t>
            </w:r>
            <w:r w:rsidR="008D289D" w:rsidRPr="00DB75E6">
              <w:rPr>
                <w:color w:val="auto"/>
                <w:sz w:val="16"/>
                <w:lang w:val="pl-PL"/>
              </w:rPr>
              <w:t>Specjalne techniki spawalnicze</w:t>
            </w:r>
            <w:r w:rsidR="002B3AD4" w:rsidRPr="00185F29">
              <w:rPr>
                <w:color w:val="auto"/>
                <w:sz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Specifications regarding joint preparation and completed weld  </w:t>
            </w:r>
            <w:r w:rsidR="008D289D" w:rsidRPr="00185F29">
              <w:rPr>
                <w:color w:val="auto"/>
              </w:rPr>
              <w:br/>
            </w:r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Dane o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przygotowaniu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spoiny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> 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spoiny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gotowej</w:t>
            </w:r>
            <w:proofErr w:type="spellEnd"/>
          </w:p>
          <w:p w:rsidR="00085760" w:rsidRPr="00185F29" w:rsidRDefault="00BB6CA7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>Environmental</w:t>
            </w:r>
            <w:r w:rsidR="00085760" w:rsidRPr="00185F29">
              <w:rPr>
                <w:color w:val="auto"/>
              </w:rPr>
              <w:t xml:space="preserve"> conditions</w:t>
            </w:r>
            <w:r w:rsidR="002B3AD4" w:rsidRPr="00185F29">
              <w:rPr>
                <w:color w:val="auto"/>
              </w:rPr>
              <w:t xml:space="preserve"> 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Warunki otoczenia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>Handling of non-</w:t>
            </w:r>
            <w:proofErr w:type="spellStart"/>
            <w:r w:rsidRPr="00185F29">
              <w:rPr>
                <w:color w:val="auto"/>
                <w:lang w:val="pl-PL"/>
              </w:rPr>
              <w:t>conformances</w:t>
            </w:r>
            <w:proofErr w:type="spellEnd"/>
            <w:r w:rsidR="002B3AD4" w:rsidRPr="00185F29">
              <w:rPr>
                <w:color w:val="auto"/>
                <w:lang w:val="pl-PL"/>
              </w:rPr>
              <w:t xml:space="preserve"> 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Działanie przy braku zgodności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0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6321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 w:val="20"/>
                <w:szCs w:val="22"/>
              </w:rPr>
              <w:t xml:space="preserve"> </w:t>
            </w:r>
            <w:r w:rsidR="00085760" w:rsidRPr="00185F29">
              <w:rPr>
                <w:sz w:val="20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0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15981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787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 w:val="20"/>
                <w:szCs w:val="22"/>
              </w:rPr>
              <w:t xml:space="preserve"> </w:t>
            </w:r>
            <w:r w:rsidR="00085760" w:rsidRPr="00185F29">
              <w:rPr>
                <w:sz w:val="20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0"/>
                <w:szCs w:val="22"/>
                <w:lang w:val="en-GB"/>
              </w:rPr>
            </w:pPr>
          </w:p>
          <w:p w:rsidR="00085760" w:rsidRPr="00185F29" w:rsidRDefault="00085760">
            <w:pPr>
              <w:pStyle w:val="Standard6"/>
              <w:spacing w:before="0" w:after="0"/>
              <w:rPr>
                <w:rFonts w:ascii="Arial" w:hAnsi="Arial"/>
                <w:sz w:val="20"/>
                <w:szCs w:val="22"/>
                <w:lang w:val="en-GB"/>
              </w:rPr>
            </w:pPr>
            <w:r w:rsidRPr="00185F29">
              <w:rPr>
                <w:sz w:val="20"/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24A" w:rsidRPr="00D625BF" w:rsidRDefault="00C9724A" w:rsidP="00C9724A">
            <w:pPr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D625BF" w:rsidRDefault="00F2399C" w:rsidP="00DB75E6">
            <w:pPr>
              <w:pStyle w:val="Standard1"/>
              <w:spacing w:before="0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</w:p>
        </w:tc>
      </w:tr>
    </w:tbl>
    <w:p w:rsidR="00085760" w:rsidRPr="00D625BF" w:rsidRDefault="00085760">
      <w:pPr>
        <w:rPr>
          <w:sz w:val="20"/>
          <w:lang w:val="pl-PL"/>
        </w:rPr>
      </w:pPr>
    </w:p>
    <w:tbl>
      <w:tblPr>
        <w:tblW w:w="14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7371"/>
        <w:gridCol w:w="3119"/>
        <w:gridCol w:w="2977"/>
        <w:gridCol w:w="426"/>
      </w:tblGrid>
      <w:tr w:rsidR="00185F29" w:rsidRPr="00185F29" w:rsidTr="00DB69E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1,</w:t>
            </w:r>
            <w:r w:rsidRPr="00185F29">
              <w:rPr>
                <w:lang w:val="en-GB"/>
              </w:rPr>
              <w:br/>
              <w:t>2,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check of the requirements indicated and </w:t>
            </w:r>
            <w:r w:rsidR="00BB6CA7" w:rsidRPr="00185F29">
              <w:rPr>
                <w:lang w:val="en-GB"/>
              </w:rPr>
              <w:t>appropriately</w:t>
            </w:r>
            <w:r w:rsidRPr="00185F29">
              <w:rPr>
                <w:lang w:val="en-GB"/>
              </w:rPr>
              <w:t xml:space="preserve"> documented, if necessary?</w:t>
            </w:r>
            <w:r w:rsidR="002B3AD4" w:rsidRPr="00185F29">
              <w:rPr>
                <w:lang w:val="en-GB"/>
              </w:rPr>
              <w:t xml:space="preserve"> </w:t>
            </w:r>
            <w:r w:rsidR="002B3AD4" w:rsidRPr="00185F29">
              <w:rPr>
                <w:lang w:val="pl-PL"/>
              </w:rPr>
              <w:t>(</w:t>
            </w:r>
            <w:r w:rsidR="008D289D" w:rsidRPr="00185F29">
              <w:rPr>
                <w:sz w:val="16"/>
                <w:szCs w:val="16"/>
                <w:lang w:val="pl-PL"/>
              </w:rPr>
              <w:t>Czy kontrola wymagań jest wykonywana i w jaki sposób  jest dokumentowana?</w:t>
            </w:r>
            <w:r w:rsidRPr="00185F29">
              <w:rPr>
                <w:lang w:val="pl-PL"/>
              </w:rPr>
              <w:t xml:space="preserve"> </w:t>
            </w:r>
            <w:r w:rsidR="002B3AD4" w:rsidRPr="00185F29">
              <w:rPr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Checklist</w:t>
            </w:r>
            <w:r w:rsidR="002B3AD4" w:rsidRPr="00185F29">
              <w:rPr>
                <w:color w:val="auto"/>
              </w:rPr>
              <w:t xml:space="preserve"> (</w:t>
            </w:r>
            <w:proofErr w:type="spellStart"/>
            <w:r w:rsidR="008D289D" w:rsidRPr="00DB75E6">
              <w:rPr>
                <w:color w:val="auto"/>
                <w:sz w:val="16"/>
              </w:rPr>
              <w:t>Lista</w:t>
            </w:r>
            <w:proofErr w:type="spellEnd"/>
            <w:r w:rsidR="008D289D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8D289D" w:rsidRPr="00DB75E6">
              <w:rPr>
                <w:color w:val="auto"/>
                <w:sz w:val="16"/>
              </w:rPr>
              <w:t>kontrolna</w:t>
            </w:r>
            <w:proofErr w:type="spellEnd"/>
            <w:r w:rsidR="002B3AD4" w:rsidRPr="00185F29">
              <w:rPr>
                <w:color w:val="auto"/>
                <w:sz w:val="16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Description</w:t>
            </w:r>
            <w:r w:rsidR="002B3AD4" w:rsidRPr="00185F29">
              <w:rPr>
                <w:color w:val="auto"/>
              </w:rPr>
              <w:t xml:space="preserve"> 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Opis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Records</w:t>
            </w:r>
            <w:r w:rsidR="002B3AD4" w:rsidRPr="00185F29">
              <w:rPr>
                <w:color w:val="auto"/>
              </w:rPr>
              <w:t xml:space="preserve"> 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Raporty</w:t>
            </w:r>
            <w:r w:rsidR="002B3AD4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7841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619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AD4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625BF" w:rsidRDefault="00085760" w:rsidP="00C9724A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D625BF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DB69E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Sub-contracting</w:t>
            </w:r>
            <w:r w:rsidR="008D289D" w:rsidRPr="00185F29">
              <w:rPr>
                <w:lang w:val="en-GB"/>
              </w:rPr>
              <w:t xml:space="preserve"> </w:t>
            </w:r>
            <w:r w:rsidR="008D289D" w:rsidRPr="00185F29">
              <w:rPr>
                <w:b w:val="0"/>
                <w:sz w:val="16"/>
                <w:szCs w:val="16"/>
                <w:lang w:val="pl-PL"/>
              </w:rPr>
              <w:t>Podwykonawstwo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DB69E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Are sub-</w:t>
            </w:r>
            <w:proofErr w:type="spellStart"/>
            <w:r w:rsidRPr="00185F29">
              <w:rPr>
                <w:lang w:val="en-GB"/>
              </w:rPr>
              <w:t>contractings</w:t>
            </w:r>
            <w:proofErr w:type="spellEnd"/>
            <w:r w:rsidRPr="00185F29">
              <w:rPr>
                <w:lang w:val="en-GB"/>
              </w:rPr>
              <w:t xml:space="preserve"> performed?</w:t>
            </w:r>
            <w:r w:rsidR="008D289D" w:rsidRPr="00185F29">
              <w:rPr>
                <w:lang w:val="en-GB"/>
              </w:rPr>
              <w:br/>
            </w:r>
            <w:r w:rsidR="008D289D" w:rsidRPr="00185F29">
              <w:rPr>
                <w:sz w:val="16"/>
                <w:szCs w:val="16"/>
                <w:lang w:val="pl-PL"/>
              </w:rPr>
              <w:t>Czy są zlecane  prace podwykonawcom?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</w:t>
            </w:r>
            <w:r w:rsidR="00EE65C0" w:rsidRPr="00185F29">
              <w:rPr>
                <w:szCs w:val="22"/>
                <w:lang w:val="en-GB"/>
              </w:rPr>
              <w:t>b</w:t>
            </w:r>
            <w:r w:rsidRPr="00185F29">
              <w:rPr>
                <w:szCs w:val="22"/>
                <w:lang w:val="en-GB"/>
              </w:rPr>
              <w:t>-contracting of welding works</w:t>
            </w:r>
            <w:r w:rsidR="008D289D" w:rsidRPr="00185F29">
              <w:rPr>
                <w:szCs w:val="22"/>
                <w:lang w:val="en-GB"/>
              </w:rPr>
              <w:br/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prac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spawalniczych</w:t>
            </w:r>
            <w:proofErr w:type="spellEnd"/>
            <w:r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6981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8B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sdt>
              <w:sdtPr>
                <w:rPr>
                  <w:b/>
                  <w:bCs/>
                  <w:sz w:val="32"/>
                </w:rPr>
                <w:id w:val="18992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No</w:t>
            </w:r>
          </w:p>
          <w:p w:rsidR="006928BC" w:rsidRDefault="006928BC" w:rsidP="006928BC">
            <w:pPr>
              <w:pStyle w:val="Standard6"/>
              <w:spacing w:before="0" w:after="0"/>
              <w:ind w:left="357"/>
              <w:rPr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</w:t>
            </w:r>
            <w:r w:rsidR="00EE65C0" w:rsidRPr="00185F29">
              <w:rPr>
                <w:szCs w:val="22"/>
                <w:lang w:val="en-GB"/>
              </w:rPr>
              <w:t>b</w:t>
            </w:r>
            <w:r w:rsidRPr="00185F29">
              <w:rPr>
                <w:szCs w:val="22"/>
                <w:lang w:val="en-GB"/>
              </w:rPr>
              <w:t>-contracting of inspe</w:t>
            </w:r>
            <w:r w:rsidRPr="00185F29">
              <w:rPr>
                <w:szCs w:val="22"/>
                <w:lang w:val="en-GB"/>
              </w:rPr>
              <w:t>c</w:t>
            </w:r>
            <w:r w:rsidRPr="00185F29">
              <w:rPr>
                <w:szCs w:val="22"/>
                <w:lang w:val="en-GB"/>
              </w:rPr>
              <w:t>tion</w:t>
            </w:r>
            <w:r w:rsidRPr="00185F29">
              <w:rPr>
                <w:szCs w:val="22"/>
                <w:lang w:val="en-GB"/>
              </w:rPr>
              <w:br/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nadzoru</w:t>
            </w:r>
            <w:proofErr w:type="spellEnd"/>
            <w:r w:rsidR="008D289D" w:rsidRPr="00185F29">
              <w:rPr>
                <w:rFonts w:ascii="Arial" w:hAnsi="Arial"/>
                <w:szCs w:val="22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5029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3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sdt>
              <w:sdtPr>
                <w:rPr>
                  <w:b/>
                  <w:bCs/>
                  <w:sz w:val="32"/>
                </w:rPr>
                <w:id w:val="14506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</w:t>
            </w:r>
            <w:r w:rsidR="00EE65C0" w:rsidRPr="00185F29">
              <w:rPr>
                <w:szCs w:val="22"/>
                <w:lang w:val="en-GB"/>
              </w:rPr>
              <w:t>b</w:t>
            </w:r>
            <w:r w:rsidRPr="00185F29">
              <w:rPr>
                <w:szCs w:val="22"/>
                <w:lang w:val="en-GB"/>
              </w:rPr>
              <w:t>-contracting of NDT</w:t>
            </w:r>
            <w:r w:rsidR="008D289D" w:rsidRPr="00185F29">
              <w:rPr>
                <w:szCs w:val="22"/>
                <w:lang w:val="en-GB"/>
              </w:rPr>
              <w:br/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NDT</w:t>
            </w:r>
            <w:r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1019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r w:rsidR="002B3AD4" w:rsidRPr="00185F29">
              <w:rPr>
                <w:b/>
                <w:bCs/>
                <w:sz w:val="32"/>
              </w:rPr>
              <w:t xml:space="preserve"> </w:t>
            </w:r>
            <w:sdt>
              <w:sdtPr>
                <w:rPr>
                  <w:b/>
                  <w:bCs/>
                  <w:sz w:val="32"/>
                </w:rPr>
                <w:id w:val="15692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3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>
              <w:rPr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</w:t>
            </w:r>
            <w:r w:rsidR="00EE65C0" w:rsidRPr="00185F29">
              <w:rPr>
                <w:szCs w:val="22"/>
                <w:lang w:val="en-GB"/>
              </w:rPr>
              <w:t>b</w:t>
            </w:r>
            <w:r w:rsidRPr="00185F29">
              <w:rPr>
                <w:szCs w:val="22"/>
                <w:lang w:val="en-GB"/>
              </w:rPr>
              <w:t>-contracting of heat treatment</w:t>
            </w:r>
            <w:r w:rsidR="008D289D" w:rsidRPr="00185F29">
              <w:rPr>
                <w:szCs w:val="22"/>
                <w:lang w:val="en-GB"/>
              </w:rPr>
              <w:br/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obróbki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cieplnej</w:t>
            </w:r>
            <w:proofErr w:type="spellEnd"/>
            <w:r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3395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AD4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sdt>
              <w:sdtPr>
                <w:rPr>
                  <w:b/>
                  <w:bCs/>
                  <w:sz w:val="32"/>
                </w:rPr>
                <w:id w:val="12753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No</w:t>
            </w:r>
          </w:p>
          <w:p w:rsidR="00085760" w:rsidRPr="00DB75E6" w:rsidRDefault="00085760">
            <w:pPr>
              <w:rPr>
                <w:sz w:val="16"/>
                <w:szCs w:val="16"/>
                <w:lang w:val="pl-PL"/>
              </w:rPr>
            </w:pPr>
            <w:r w:rsidRPr="00185F29">
              <w:rPr>
                <w:sz w:val="22"/>
                <w:szCs w:val="22"/>
                <w:lang w:val="en-GB"/>
              </w:rPr>
              <w:t>Others:</w:t>
            </w:r>
            <w:r w:rsidR="002B3AD4" w:rsidRPr="00185F29">
              <w:rPr>
                <w:sz w:val="22"/>
                <w:szCs w:val="22"/>
                <w:lang w:val="en-GB"/>
              </w:rPr>
              <w:t xml:space="preserve"> </w:t>
            </w:r>
            <w:r w:rsidR="002B3AD4" w:rsidRPr="00185F29">
              <w:rPr>
                <w:sz w:val="16"/>
                <w:szCs w:val="16"/>
                <w:lang w:val="pl-PL"/>
              </w:rPr>
              <w:t>(</w:t>
            </w:r>
            <w:r w:rsidR="008D289D" w:rsidRPr="00185F29">
              <w:rPr>
                <w:sz w:val="16"/>
                <w:szCs w:val="16"/>
                <w:lang w:val="pl-PL"/>
              </w:rPr>
              <w:t>Inne:</w:t>
            </w:r>
            <w:r w:rsidR="002B3AD4" w:rsidRPr="00185F29">
              <w:rPr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83559C" w:rsidRDefault="00085760" w:rsidP="006928BC">
            <w:pPr>
              <w:rPr>
                <w:color w:val="FF0000"/>
                <w:lang w:val="en-US"/>
              </w:rPr>
            </w:pPr>
          </w:p>
          <w:p w:rsidR="00F73459" w:rsidRPr="0083559C" w:rsidRDefault="00F73459" w:rsidP="006928BC">
            <w:pPr>
              <w:rPr>
                <w:color w:val="FF0000"/>
                <w:lang w:val="en-US"/>
              </w:rPr>
            </w:pPr>
          </w:p>
          <w:p w:rsidR="00F73459" w:rsidRPr="0083559C" w:rsidRDefault="00F73459" w:rsidP="006928BC">
            <w:pPr>
              <w:rPr>
                <w:color w:val="FF0000"/>
                <w:lang w:val="en-US"/>
              </w:rPr>
            </w:pPr>
          </w:p>
          <w:p w:rsidR="00F73459" w:rsidRPr="0083559C" w:rsidRDefault="00F73459" w:rsidP="006928BC">
            <w:pPr>
              <w:rPr>
                <w:color w:val="FF0000"/>
                <w:lang w:val="en-US"/>
              </w:rPr>
            </w:pPr>
          </w:p>
          <w:p w:rsidR="00F73459" w:rsidRPr="0083559C" w:rsidRDefault="00F73459" w:rsidP="006928BC">
            <w:pPr>
              <w:rPr>
                <w:color w:val="FF0000"/>
                <w:lang w:val="en-US"/>
              </w:rPr>
            </w:pPr>
          </w:p>
          <w:p w:rsidR="00F73459" w:rsidRPr="0083559C" w:rsidRDefault="00F73459" w:rsidP="006928BC">
            <w:pPr>
              <w:rPr>
                <w:color w:val="FF0000"/>
                <w:lang w:val="en-US"/>
              </w:rPr>
            </w:pPr>
          </w:p>
          <w:p w:rsidR="00F73459" w:rsidRPr="0083559C" w:rsidRDefault="00F73459" w:rsidP="006928BC">
            <w:pPr>
              <w:rPr>
                <w:color w:val="FF0000"/>
                <w:lang w:val="en-US"/>
              </w:rPr>
            </w:pPr>
          </w:p>
          <w:p w:rsidR="00F73459" w:rsidRPr="0083559C" w:rsidRDefault="00F73459" w:rsidP="006928BC">
            <w:pPr>
              <w:rPr>
                <w:lang w:val="en-US"/>
              </w:rPr>
            </w:pPr>
          </w:p>
          <w:p w:rsidR="00F73459" w:rsidRPr="0083559C" w:rsidRDefault="00F73459" w:rsidP="006928BC">
            <w:pPr>
              <w:rPr>
                <w:lang w:val="en-US"/>
              </w:rPr>
            </w:pPr>
          </w:p>
          <w:p w:rsidR="00F73459" w:rsidRPr="0083559C" w:rsidRDefault="00F73459" w:rsidP="00F2399C">
            <w:pPr>
              <w:rPr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DB69E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the followings items </w:t>
            </w:r>
            <w:proofErr w:type="spellStart"/>
            <w:r w:rsidRPr="00185F29">
              <w:rPr>
                <w:lang w:val="en-GB"/>
              </w:rPr>
              <w:t>consi</w:t>
            </w:r>
            <w:proofErr w:type="spellEnd"/>
            <w:r w:rsidRPr="00185F29">
              <w:rPr>
                <w:lang w:val="en-GB"/>
              </w:rPr>
              <w:t xml:space="preserve">- </w:t>
            </w:r>
            <w:proofErr w:type="spellStart"/>
            <w:r w:rsidRPr="00185F29">
              <w:rPr>
                <w:lang w:val="en-GB"/>
              </w:rPr>
              <w:t>dered</w:t>
            </w:r>
            <w:proofErr w:type="spellEnd"/>
            <w:r w:rsidRPr="00185F29">
              <w:rPr>
                <w:lang w:val="en-GB"/>
              </w:rPr>
              <w:t xml:space="preserve"> by sub-contracting?</w:t>
            </w:r>
            <w:r w:rsidR="008D289D" w:rsidRPr="00185F29">
              <w:rPr>
                <w:lang w:val="en-GB"/>
              </w:rPr>
              <w:br/>
            </w:r>
            <w:r w:rsidR="008D289D" w:rsidRPr="00185F29">
              <w:rPr>
                <w:sz w:val="16"/>
                <w:szCs w:val="16"/>
                <w:lang w:val="pl-PL"/>
              </w:rPr>
              <w:t>Co jest uwzględniane przy zlecaniach podwykonawcom?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Definition of preconditions and </w:t>
            </w:r>
            <w:r w:rsidR="00BB6CA7" w:rsidRPr="00185F29">
              <w:rPr>
                <w:color w:val="auto"/>
              </w:rPr>
              <w:t>criteria’s</w:t>
            </w:r>
            <w:r w:rsidRPr="00185F29">
              <w:rPr>
                <w:color w:val="auto"/>
              </w:rPr>
              <w:t xml:space="preserve"> of selection of sub-contractors </w:t>
            </w:r>
            <w:r w:rsidR="008D289D" w:rsidRPr="00185F29">
              <w:rPr>
                <w:color w:val="auto"/>
              </w:rPr>
              <w:br/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Określenie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wytycznych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kryteria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wyboru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stawiane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podwykonawcom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Ensuring of the necessary documents to the sub-contractor </w:t>
            </w:r>
            <w:r w:rsidR="008D289D" w:rsidRPr="00185F29">
              <w:rPr>
                <w:color w:val="auto"/>
              </w:rPr>
              <w:br/>
            </w:r>
            <w:r w:rsidR="008D289D" w:rsidRPr="00185F29">
              <w:rPr>
                <w:color w:val="auto"/>
                <w:sz w:val="16"/>
                <w:szCs w:val="16"/>
                <w:lang w:val="pl-PL"/>
              </w:rPr>
              <w:t>Udostępnienie niezbędnej dokumentacji podwykonawcom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Observance of the relevant requirements according to ISO 3834 by the sub-contractor</w:t>
            </w:r>
            <w:r w:rsidR="008D289D" w:rsidRPr="00185F29">
              <w:rPr>
                <w:color w:val="auto"/>
              </w:rPr>
              <w:br/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Spełnienie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istotnych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wymagań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ISO 3834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podwykonawców</w:t>
            </w:r>
            <w:proofErr w:type="spellEnd"/>
            <w:r w:rsidRPr="00185F29">
              <w:rPr>
                <w:color w:val="auto"/>
              </w:rPr>
              <w:t xml:space="preserve"> 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Fulfilling of the quality requirements by the sub-contractor</w:t>
            </w:r>
            <w:r w:rsidR="008D289D" w:rsidRPr="00185F29">
              <w:rPr>
                <w:color w:val="auto"/>
              </w:rPr>
              <w:br/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Spełnienie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wymagań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jakościowych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="008D289D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color w:val="auto"/>
                <w:sz w:val="16"/>
                <w:szCs w:val="16"/>
                <w:lang w:val="en-US"/>
              </w:rPr>
              <w:t>podwykonawców</w:t>
            </w:r>
            <w:proofErr w:type="spellEnd"/>
            <w:r w:rsidRPr="00185F29">
              <w:rPr>
                <w:color w:val="auto"/>
              </w:rPr>
              <w:t xml:space="preserve"> </w:t>
            </w:r>
          </w:p>
          <w:p w:rsidR="00085760" w:rsidRPr="00DB75E6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check of the requirements indicated and </w:t>
            </w:r>
            <w:r w:rsidR="00BB6CA7" w:rsidRPr="00185F29">
              <w:rPr>
                <w:lang w:val="en-GB"/>
              </w:rPr>
              <w:t>appropriately</w:t>
            </w:r>
            <w:r w:rsidRPr="00185F29">
              <w:rPr>
                <w:lang w:val="en-GB"/>
              </w:rPr>
              <w:t xml:space="preserve"> documented, if necessary? </w:t>
            </w:r>
            <w:r w:rsidR="002B3AD4" w:rsidRPr="00185F29">
              <w:rPr>
                <w:lang w:val="pl-PL"/>
              </w:rPr>
              <w:t>(</w:t>
            </w:r>
            <w:r w:rsidR="002B3AD4" w:rsidRPr="00185F29">
              <w:rPr>
                <w:sz w:val="16"/>
                <w:szCs w:val="16"/>
                <w:lang w:val="pl-PL"/>
              </w:rPr>
              <w:t>Czy kontrola wymagań jest wykonywana i w jaki sposób  jest dokumentowana?</w:t>
            </w:r>
            <w:r w:rsidR="002B3AD4" w:rsidRPr="00185F29">
              <w:rPr>
                <w:lang w:val="pl-PL"/>
              </w:rPr>
              <w:t xml:space="preserve"> )</w:t>
            </w:r>
          </w:p>
          <w:p w:rsidR="00085760" w:rsidRPr="00185F29" w:rsidRDefault="00085760">
            <w:pPr>
              <w:pStyle w:val="Kopfzeile1"/>
              <w:rPr>
                <w:lang w:val="en-GB"/>
              </w:rPr>
            </w:pPr>
            <w:r w:rsidRPr="00185F29">
              <w:rPr>
                <w:lang w:val="en-GB"/>
              </w:rPr>
              <w:t>e.g..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Sub-contractor</w:t>
            </w:r>
            <w:proofErr w:type="spellEnd"/>
            <w:r w:rsidRPr="00185F29">
              <w:rPr>
                <w:color w:val="auto"/>
                <w:lang w:val="pl-PL"/>
              </w:rPr>
              <w:t xml:space="preserve"> list</w:t>
            </w:r>
            <w:r w:rsidR="002B3AD4" w:rsidRPr="00185F29">
              <w:rPr>
                <w:color w:val="auto"/>
                <w:lang w:val="pl-PL"/>
              </w:rPr>
              <w:t xml:space="preserve"> </w:t>
            </w:r>
            <w:r w:rsidR="002B3AD4" w:rsidRPr="00DB75E6">
              <w:rPr>
                <w:color w:val="auto"/>
                <w:sz w:val="16"/>
                <w:lang w:val="pl-PL"/>
              </w:rPr>
              <w:t>(Lista Podwykonawców)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Sub</w:t>
            </w:r>
            <w:r w:rsidR="00CA631C" w:rsidRPr="00185F29">
              <w:rPr>
                <w:color w:val="auto"/>
              </w:rPr>
              <w:t>-</w:t>
            </w:r>
            <w:r w:rsidR="00BB6CA7" w:rsidRPr="00185F29">
              <w:rPr>
                <w:color w:val="auto"/>
              </w:rPr>
              <w:t>contractor</w:t>
            </w:r>
            <w:r w:rsidRPr="00185F29">
              <w:rPr>
                <w:color w:val="auto"/>
              </w:rPr>
              <w:t xml:space="preserve"> audit plan</w:t>
            </w:r>
            <w:r w:rsidR="002B3AD4" w:rsidRPr="00185F29">
              <w:rPr>
                <w:color w:val="auto"/>
              </w:rPr>
              <w:t xml:space="preserve"> </w:t>
            </w:r>
            <w:r w:rsidR="002B3AD4" w:rsidRPr="00DB75E6">
              <w:rPr>
                <w:color w:val="auto"/>
                <w:sz w:val="16"/>
              </w:rPr>
              <w:t xml:space="preserve">(Plan </w:t>
            </w:r>
            <w:proofErr w:type="spellStart"/>
            <w:r w:rsidR="002B3AD4" w:rsidRPr="00DB75E6">
              <w:rPr>
                <w:color w:val="auto"/>
                <w:sz w:val="16"/>
              </w:rPr>
              <w:t>audytu</w:t>
            </w:r>
            <w:proofErr w:type="spellEnd"/>
            <w:r w:rsidR="002B3AD4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2B3AD4" w:rsidRPr="00DB75E6">
              <w:rPr>
                <w:color w:val="auto"/>
                <w:sz w:val="16"/>
              </w:rPr>
              <w:t>podwykonawców</w:t>
            </w:r>
            <w:proofErr w:type="spellEnd"/>
            <w:r w:rsidR="002B3AD4" w:rsidRPr="00DB75E6">
              <w:rPr>
                <w:color w:val="auto"/>
                <w:sz w:val="16"/>
              </w:rPr>
              <w:t>)</w:t>
            </w:r>
          </w:p>
          <w:p w:rsidR="00D00CF5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Audit report undertaken by the manufacturer</w:t>
            </w:r>
            <w:r w:rsidR="002B3AD4" w:rsidRPr="00185F29">
              <w:rPr>
                <w:color w:val="auto"/>
              </w:rPr>
              <w:t xml:space="preserve"> </w:t>
            </w:r>
            <w:r w:rsidR="002B3AD4" w:rsidRPr="00185F29">
              <w:rPr>
                <w:color w:val="auto"/>
              </w:rPr>
              <w:br/>
            </w:r>
            <w:r w:rsidR="002B3AD4" w:rsidRPr="00DB75E6">
              <w:rPr>
                <w:color w:val="auto"/>
                <w:sz w:val="16"/>
              </w:rPr>
              <w:t>(</w:t>
            </w:r>
            <w:proofErr w:type="spellStart"/>
            <w:r w:rsidR="002B3AD4" w:rsidRPr="00DB75E6">
              <w:rPr>
                <w:color w:val="auto"/>
                <w:sz w:val="16"/>
              </w:rPr>
              <w:t>Raport</w:t>
            </w:r>
            <w:proofErr w:type="spellEnd"/>
            <w:r w:rsidR="002B3AD4" w:rsidRPr="00DB75E6">
              <w:rPr>
                <w:color w:val="auto"/>
                <w:sz w:val="16"/>
              </w:rPr>
              <w:t xml:space="preserve"> z </w:t>
            </w:r>
            <w:proofErr w:type="spellStart"/>
            <w:r w:rsidR="002B3AD4" w:rsidRPr="00DB75E6">
              <w:rPr>
                <w:color w:val="auto"/>
                <w:sz w:val="16"/>
              </w:rPr>
              <w:t>badania</w:t>
            </w:r>
            <w:proofErr w:type="spellEnd"/>
            <w:r w:rsidR="002B3AD4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2B3AD4" w:rsidRPr="00DB75E6">
              <w:rPr>
                <w:color w:val="auto"/>
                <w:sz w:val="16"/>
              </w:rPr>
              <w:t>przeprowadzone</w:t>
            </w:r>
            <w:proofErr w:type="spellEnd"/>
            <w:r w:rsidR="002B3AD4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2B3AD4" w:rsidRPr="00DB75E6">
              <w:rPr>
                <w:color w:val="auto"/>
                <w:sz w:val="16"/>
              </w:rPr>
              <w:t>przez</w:t>
            </w:r>
            <w:proofErr w:type="spellEnd"/>
            <w:r w:rsidR="002B3AD4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2B3AD4" w:rsidRPr="00DB75E6">
              <w:rPr>
                <w:color w:val="auto"/>
                <w:sz w:val="16"/>
              </w:rPr>
              <w:t>producenta</w:t>
            </w:r>
            <w:proofErr w:type="spellEnd"/>
            <w:r w:rsidR="002B3AD4" w:rsidRPr="00DB75E6">
              <w:rPr>
                <w:color w:val="auto"/>
                <w:sz w:val="16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1004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2586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AD4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2B3AD4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82" w:rsidRPr="00F2399C" w:rsidRDefault="00E53982" w:rsidP="00D22B2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E53982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</w:tbl>
    <w:p w:rsidR="00085760" w:rsidRPr="00E53982" w:rsidRDefault="00085760">
      <w:pPr>
        <w:rPr>
          <w:lang w:val="pl-PL"/>
        </w:rPr>
      </w:pPr>
    </w:p>
    <w:tbl>
      <w:tblPr>
        <w:tblW w:w="149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7371"/>
        <w:gridCol w:w="3119"/>
        <w:gridCol w:w="2977"/>
        <w:gridCol w:w="426"/>
      </w:tblGrid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Welding Personnel</w:t>
            </w:r>
            <w:r w:rsidR="008D289D" w:rsidRPr="00185F29">
              <w:rPr>
                <w:lang w:val="en-GB"/>
              </w:rPr>
              <w:t xml:space="preserve"> </w:t>
            </w:r>
            <w:proofErr w:type="spellStart"/>
            <w:r w:rsidR="008D289D" w:rsidRPr="00E53982">
              <w:rPr>
                <w:b w:val="0"/>
                <w:sz w:val="16"/>
                <w:szCs w:val="16"/>
                <w:lang w:val="en-US"/>
              </w:rPr>
              <w:t>Personel</w:t>
            </w:r>
            <w:proofErr w:type="spellEnd"/>
            <w:r w:rsidR="008D289D" w:rsidRPr="00E53982">
              <w:rPr>
                <w:b w:val="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8D289D" w:rsidRPr="00E53982">
              <w:rPr>
                <w:b w:val="0"/>
                <w:sz w:val="16"/>
                <w:szCs w:val="16"/>
                <w:lang w:val="en-US"/>
              </w:rPr>
              <w:t>spawalniczy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Welder and operators</w:t>
            </w:r>
            <w:r w:rsidR="008D289D" w:rsidRPr="00185F29">
              <w:rPr>
                <w:lang w:val="en-GB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Spawacze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i</w:t>
            </w:r>
            <w:proofErr w:type="spellEnd"/>
            <w:r w:rsidR="008D289D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289D" w:rsidRPr="00185F29">
              <w:rPr>
                <w:sz w:val="16"/>
                <w:szCs w:val="16"/>
                <w:lang w:val="en-US"/>
              </w:rPr>
              <w:t>operatorzy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4,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7.2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a </w:t>
            </w:r>
            <w:r w:rsidR="00CA631C" w:rsidRPr="00185F29">
              <w:rPr>
                <w:lang w:val="en-GB"/>
              </w:rPr>
              <w:t>sufficient</w:t>
            </w:r>
            <w:r w:rsidRPr="00185F29">
              <w:rPr>
                <w:lang w:val="en-GB"/>
              </w:rPr>
              <w:t xml:space="preserve"> number of welders/operators avai</w:t>
            </w:r>
            <w:r w:rsidR="00CA631C" w:rsidRPr="00185F29">
              <w:rPr>
                <w:lang w:val="en-GB"/>
              </w:rPr>
              <w:t>l</w:t>
            </w:r>
            <w:r w:rsidRPr="00185F29">
              <w:rPr>
                <w:lang w:val="en-GB"/>
              </w:rPr>
              <w:t>able and qualified by sui</w:t>
            </w:r>
            <w:r w:rsidRPr="00185F29">
              <w:rPr>
                <w:lang w:val="en-GB"/>
              </w:rPr>
              <w:t>t</w:t>
            </w:r>
            <w:r w:rsidRPr="00185F29">
              <w:rPr>
                <w:lang w:val="en-GB"/>
              </w:rPr>
              <w:t xml:space="preserve">able qualification tests? </w:t>
            </w:r>
            <w:r w:rsidR="008D289D" w:rsidRPr="00185F29">
              <w:rPr>
                <w:lang w:val="en-GB"/>
              </w:rPr>
              <w:br/>
            </w:r>
            <w:r w:rsidR="008D289D" w:rsidRPr="00185F29">
              <w:rPr>
                <w:sz w:val="16"/>
                <w:szCs w:val="16"/>
                <w:lang w:val="pl-PL"/>
              </w:rPr>
              <w:t>Czy występuje wystarczająca ilość spawaczy/operatorów i czy są oni kwalifikowani przez odpowiednie certyfikaty?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6500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82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☒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19116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pl-PL"/>
              </w:rPr>
            </w:pPr>
            <w:r w:rsidRPr="00185F29">
              <w:rPr>
                <w:sz w:val="22"/>
                <w:szCs w:val="22"/>
                <w:lang w:val="en-GB"/>
              </w:rPr>
              <w:t>Submit certificates or present them during the audit.</w:t>
            </w:r>
            <w:r w:rsidR="008D289D" w:rsidRPr="00185F29">
              <w:rPr>
                <w:sz w:val="22"/>
                <w:szCs w:val="22"/>
                <w:lang w:val="en-GB"/>
              </w:rPr>
              <w:br/>
            </w:r>
            <w:r w:rsidR="008D289D" w:rsidRPr="00185F29">
              <w:rPr>
                <w:sz w:val="16"/>
                <w:szCs w:val="16"/>
                <w:lang w:val="pl-PL"/>
              </w:rPr>
              <w:t xml:space="preserve">Dostarczyć dowody lub przedłożyć przy </w:t>
            </w:r>
            <w:proofErr w:type="spellStart"/>
            <w:r w:rsidR="008D289D" w:rsidRPr="00185F29">
              <w:rPr>
                <w:sz w:val="16"/>
                <w:szCs w:val="16"/>
                <w:lang w:val="pl-PL"/>
              </w:rPr>
              <w:t>audicie</w:t>
            </w:r>
            <w:proofErr w:type="spellEnd"/>
            <w:r w:rsidR="008D289D" w:rsidRPr="00185F29">
              <w:rPr>
                <w:sz w:val="16"/>
                <w:szCs w:val="16"/>
                <w:lang w:val="pl-PL"/>
              </w:rPr>
              <w:t>.</w:t>
            </w:r>
            <w:r w:rsidRPr="00185F29">
              <w:rPr>
                <w:sz w:val="22"/>
                <w:szCs w:val="22"/>
                <w:lang w:val="pl-PL"/>
              </w:rPr>
              <w:t xml:space="preserve"> 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 w:val="22"/>
                <w:szCs w:val="22"/>
                <w:lang w:val="en-GB"/>
              </w:rPr>
              <w:t>Remarks: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82" w:rsidRPr="00A5755A" w:rsidRDefault="00085760">
            <w:pPr>
              <w:pStyle w:val="Listapunktowana2"/>
              <w:rPr>
                <w:color w:val="auto"/>
                <w:lang w:val="en-US"/>
              </w:rPr>
            </w:pPr>
            <w:r w:rsidRPr="00185F29">
              <w:rPr>
                <w:color w:val="auto"/>
              </w:rPr>
              <w:t>Is the number of qualified welders/operators suff</w:t>
            </w:r>
            <w:r w:rsidRPr="00185F29">
              <w:rPr>
                <w:color w:val="auto"/>
              </w:rPr>
              <w:t>i</w:t>
            </w:r>
            <w:r w:rsidRPr="00185F29">
              <w:rPr>
                <w:color w:val="auto"/>
              </w:rPr>
              <w:t>c</w:t>
            </w:r>
            <w:r w:rsidR="00CA631C" w:rsidRPr="00185F29">
              <w:rPr>
                <w:color w:val="auto"/>
              </w:rPr>
              <w:t>i</w:t>
            </w:r>
            <w:r w:rsidRPr="00185F29">
              <w:rPr>
                <w:color w:val="auto"/>
              </w:rPr>
              <w:t xml:space="preserve">ent? </w:t>
            </w:r>
          </w:p>
          <w:p w:rsidR="00085760" w:rsidRPr="00185F29" w:rsidRDefault="00CB32CF" w:rsidP="004C5633">
            <w:pPr>
              <w:pStyle w:val="Listapunktowana2"/>
              <w:numPr>
                <w:ilvl w:val="0"/>
                <w:numId w:val="0"/>
              </w:numPr>
              <w:ind w:left="213"/>
              <w:rPr>
                <w:color w:val="auto"/>
                <w:lang w:val="pl-PL"/>
              </w:rPr>
            </w:pPr>
            <w:r w:rsidRPr="00185F29">
              <w:rPr>
                <w:color w:val="auto"/>
                <w:sz w:val="16"/>
                <w:szCs w:val="16"/>
                <w:lang w:val="pl-PL"/>
              </w:rPr>
              <w:t>Czy ilość uprawnionych spaw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a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czy/operatorów jest odpowiednia?</w:t>
            </w:r>
          </w:p>
          <w:p w:rsidR="00D22B21" w:rsidRDefault="00085760">
            <w:pPr>
              <w:pStyle w:val="Listapunktowana2"/>
              <w:rPr>
                <w:color w:val="auto"/>
              </w:rPr>
            </w:pPr>
            <w:r w:rsidRPr="00D22B21">
              <w:rPr>
                <w:color w:val="auto"/>
              </w:rPr>
              <w:t>Are the qualifications sui</w:t>
            </w:r>
            <w:r w:rsidRPr="00D22B21">
              <w:rPr>
                <w:color w:val="auto"/>
              </w:rPr>
              <w:t>t</w:t>
            </w:r>
            <w:r w:rsidRPr="00D22B21">
              <w:rPr>
                <w:color w:val="auto"/>
              </w:rPr>
              <w:t>able?</w:t>
            </w:r>
            <w:r w:rsidR="00CB32CF" w:rsidRPr="00D22B21">
              <w:rPr>
                <w:color w:val="auto"/>
              </w:rPr>
              <w:br/>
            </w:r>
            <w:proofErr w:type="spellStart"/>
            <w:r w:rsidR="00CB32CF" w:rsidRPr="00D22B21">
              <w:rPr>
                <w:color w:val="auto"/>
                <w:sz w:val="16"/>
                <w:szCs w:val="16"/>
                <w:lang w:val="en-US"/>
              </w:rPr>
              <w:t>Kwalifikacje</w:t>
            </w:r>
            <w:proofErr w:type="spellEnd"/>
            <w:r w:rsidR="00CB32CF" w:rsidRPr="00D22B21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D22B21">
              <w:rPr>
                <w:color w:val="auto"/>
                <w:sz w:val="16"/>
                <w:szCs w:val="16"/>
                <w:lang w:val="en-US"/>
              </w:rPr>
              <w:t>odpowiednie</w:t>
            </w:r>
            <w:proofErr w:type="spellEnd"/>
            <w:r w:rsidR="00CB32CF" w:rsidRPr="00D22B21">
              <w:rPr>
                <w:color w:val="auto"/>
                <w:sz w:val="16"/>
                <w:szCs w:val="16"/>
                <w:lang w:val="en-US"/>
              </w:rPr>
              <w:t>?</w:t>
            </w:r>
          </w:p>
          <w:p w:rsidR="00D22B21" w:rsidRPr="00185F29" w:rsidRDefault="00D22B21" w:rsidP="00F2399C">
            <w:pPr>
              <w:pStyle w:val="Listapunktowana2"/>
              <w:numPr>
                <w:ilvl w:val="0"/>
                <w:numId w:val="0"/>
              </w:num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Welding coordination personnel</w:t>
            </w:r>
            <w:r w:rsidR="00CB32CF" w:rsidRPr="00185F29">
              <w:rPr>
                <w:lang w:val="en-GB"/>
              </w:rPr>
              <w:t xml:space="preserve"> </w:t>
            </w:r>
            <w:r w:rsidR="00CB32CF" w:rsidRPr="00185F29">
              <w:rPr>
                <w:lang w:val="en-GB"/>
              </w:rPr>
              <w:br/>
            </w:r>
            <w:proofErr w:type="spellStart"/>
            <w:r w:rsidR="00CB32CF" w:rsidRPr="00185F29">
              <w:rPr>
                <w:sz w:val="16"/>
                <w:szCs w:val="16"/>
                <w:lang w:val="en-US"/>
              </w:rPr>
              <w:t>Personel</w:t>
            </w:r>
            <w:proofErr w:type="spellEnd"/>
            <w:r w:rsidR="00CB32CF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185F29">
              <w:rPr>
                <w:sz w:val="16"/>
                <w:szCs w:val="16"/>
                <w:lang w:val="en-US"/>
              </w:rPr>
              <w:t>nadzoru</w:t>
            </w:r>
            <w:proofErr w:type="spellEnd"/>
            <w:r w:rsidR="00CB32CF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185F29">
              <w:rPr>
                <w:sz w:val="16"/>
                <w:szCs w:val="16"/>
                <w:lang w:val="en-US"/>
              </w:rPr>
              <w:t>spawalniczego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the welding coordination personnel competent and authorized to enable any necessary action to be?</w:t>
            </w:r>
            <w:r w:rsidR="00CB32CF" w:rsidRPr="00185F29">
              <w:rPr>
                <w:lang w:val="en-GB"/>
              </w:rPr>
              <w:br/>
            </w:r>
            <w:r w:rsidR="00CB32CF" w:rsidRPr="00185F29">
              <w:rPr>
                <w:sz w:val="16"/>
                <w:szCs w:val="16"/>
                <w:lang w:val="pl-PL"/>
              </w:rPr>
              <w:t>Czy personel nadzoru spawalniczego posiada uprawnienia, do zainicjowania odpowiednich przedsi</w:t>
            </w:r>
            <w:r w:rsidR="00CB32CF" w:rsidRPr="00185F29">
              <w:rPr>
                <w:sz w:val="16"/>
                <w:szCs w:val="16"/>
                <w:lang w:val="pl-PL"/>
              </w:rPr>
              <w:t>ę</w:t>
            </w:r>
            <w:r w:rsidR="00CB32CF" w:rsidRPr="00185F29">
              <w:rPr>
                <w:sz w:val="16"/>
                <w:szCs w:val="16"/>
                <w:lang w:val="pl-PL"/>
              </w:rPr>
              <w:t>wzięć?</w:t>
            </w:r>
          </w:p>
          <w:p w:rsidR="00085760" w:rsidRPr="00185F29" w:rsidRDefault="00085760">
            <w:pPr>
              <w:pStyle w:val="Kopfzeile1"/>
              <w:rPr>
                <w:lang w:val="fr-FR"/>
              </w:rPr>
            </w:pPr>
            <w:r w:rsidRPr="00185F29">
              <w:rPr>
                <w:lang w:val="fr-FR"/>
              </w:rPr>
              <w:t>e.g.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Organisation chart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(s</w:t>
            </w:r>
            <w:r w:rsidR="00CB32CF" w:rsidRPr="00185F29">
              <w:rPr>
                <w:color w:val="auto"/>
                <w:sz w:val="16"/>
                <w:szCs w:val="16"/>
                <w:lang w:val="pl-PL"/>
              </w:rPr>
              <w:t>chemat organizacyjny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Appointment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CB32CF" w:rsidRPr="00185F29">
              <w:rPr>
                <w:color w:val="auto"/>
                <w:sz w:val="16"/>
                <w:szCs w:val="16"/>
                <w:lang w:val="pl-PL"/>
              </w:rPr>
              <w:t>Przydział funkcji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20686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9983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99C" w:rsidRPr="00185F29" w:rsidRDefault="00F2399C" w:rsidP="00E53982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8605DA" w:rsidRDefault="00085760" w:rsidP="00DB75E6">
            <w:pPr>
              <w:pStyle w:val="Standard6"/>
              <w:spacing w:before="0" w:after="0"/>
              <w:rPr>
                <w:sz w:val="16"/>
                <w:szCs w:val="16"/>
                <w:lang w:val="pl-PL"/>
              </w:rPr>
            </w:pPr>
            <w:r w:rsidRPr="00185F29">
              <w:rPr>
                <w:lang w:val="en-GB"/>
              </w:rPr>
              <w:t>Are the tasks and responsibilities defined?</w:t>
            </w:r>
            <w:r w:rsidR="00006C4D" w:rsidRPr="00185F29">
              <w:rPr>
                <w:lang w:val="en-GB"/>
              </w:rPr>
              <w:t xml:space="preserve"> </w:t>
            </w:r>
            <w:r w:rsidR="00CB32CF" w:rsidRPr="00185F29">
              <w:rPr>
                <w:lang w:val="en-GB"/>
              </w:rPr>
              <w:br/>
            </w:r>
            <w:r w:rsidR="00006C4D" w:rsidRPr="008605DA">
              <w:rPr>
                <w:sz w:val="16"/>
                <w:szCs w:val="16"/>
                <w:lang w:val="pl-PL"/>
              </w:rPr>
              <w:t>(</w:t>
            </w:r>
            <w:r w:rsidR="00CB32CF" w:rsidRPr="008605DA">
              <w:rPr>
                <w:sz w:val="16"/>
                <w:szCs w:val="16"/>
                <w:lang w:val="pl-PL"/>
              </w:rPr>
              <w:t>Czy określone są zadania i odpowiedzialność?</w:t>
            </w:r>
            <w:r w:rsidR="00006C4D" w:rsidRPr="008605DA">
              <w:rPr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 w:rsidP="00DB75E6">
            <w:pPr>
              <w:pStyle w:val="Kopfzeile1"/>
              <w:numPr>
                <w:ilvl w:val="0"/>
                <w:numId w:val="37"/>
              </w:numPr>
              <w:ind w:left="277" w:hanging="277"/>
            </w:pPr>
            <w:r w:rsidRPr="00185F29">
              <w:t xml:space="preserve">Matrix </w:t>
            </w:r>
            <w:proofErr w:type="spellStart"/>
            <w:r w:rsidRPr="00185F29">
              <w:t>of</w:t>
            </w:r>
            <w:proofErr w:type="spellEnd"/>
            <w:r w:rsidRPr="00185F29">
              <w:t xml:space="preserve"> </w:t>
            </w:r>
            <w:proofErr w:type="spellStart"/>
            <w:r w:rsidR="00CA631C" w:rsidRPr="00185F29">
              <w:t>responsibilities</w:t>
            </w:r>
            <w:proofErr w:type="spellEnd"/>
            <w:r w:rsidR="00006C4D" w:rsidRPr="00185F29">
              <w:t xml:space="preserve"> </w:t>
            </w:r>
            <w:r w:rsidR="00006C4D" w:rsidRPr="00185F29">
              <w:rPr>
                <w:sz w:val="16"/>
                <w:szCs w:val="16"/>
                <w:lang w:val="pl-PL"/>
              </w:rPr>
              <w:t>(</w:t>
            </w:r>
            <w:r w:rsidR="00CB32CF" w:rsidRPr="00185F29">
              <w:rPr>
                <w:sz w:val="16"/>
                <w:szCs w:val="16"/>
                <w:lang w:val="pl-PL"/>
              </w:rPr>
              <w:t>Zakres odpowiedzialności</w:t>
            </w:r>
            <w:r w:rsidR="00006C4D" w:rsidRPr="00185F29">
              <w:rPr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Description of position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CB32CF" w:rsidRPr="00185F29">
              <w:rPr>
                <w:color w:val="auto"/>
                <w:sz w:val="16"/>
                <w:szCs w:val="16"/>
                <w:lang w:val="en-US"/>
              </w:rPr>
              <w:t>Zakres</w:t>
            </w:r>
            <w:proofErr w:type="spellEnd"/>
            <w:r w:rsidR="00CB32CF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185F29">
              <w:rPr>
                <w:color w:val="auto"/>
                <w:sz w:val="16"/>
                <w:szCs w:val="16"/>
                <w:lang w:val="en-US"/>
              </w:rPr>
              <w:t>obowiązków</w:t>
            </w:r>
            <w:proofErr w:type="spellEnd"/>
            <w:r w:rsidR="00006C4D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8912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3483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0C4C8C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Are the determinations suitable? </w:t>
            </w:r>
            <w:r w:rsidR="00CB32CF" w:rsidRPr="00185F29">
              <w:rPr>
                <w:color w:val="auto"/>
              </w:rPr>
              <w:br/>
            </w:r>
            <w:r w:rsidR="00CB32CF" w:rsidRPr="00185F29">
              <w:rPr>
                <w:color w:val="auto"/>
                <w:sz w:val="16"/>
                <w:szCs w:val="16"/>
                <w:lang w:val="pl-PL"/>
              </w:rPr>
              <w:t>Czy środki są odpowiednie?</w:t>
            </w:r>
          </w:p>
          <w:p w:rsidR="00F2399C" w:rsidRPr="008605DA" w:rsidRDefault="00F2399C" w:rsidP="00CD6765">
            <w:pPr>
              <w:pStyle w:val="Listapunktowana2"/>
              <w:numPr>
                <w:ilvl w:val="0"/>
                <w:numId w:val="40"/>
              </w:numPr>
              <w:rPr>
                <w:color w:val="auto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the competences for the review of requirements defined and is the welding coordinator integrated in </w:t>
            </w:r>
            <w:r w:rsidR="00CA631C" w:rsidRPr="00185F29">
              <w:rPr>
                <w:lang w:val="en-GB"/>
              </w:rPr>
              <w:t>the sense</w:t>
            </w:r>
            <w:r w:rsidRPr="00185F29">
              <w:rPr>
                <w:lang w:val="en-GB"/>
              </w:rPr>
              <w:t xml:space="preserve"> of EN ISO 14731?</w:t>
            </w:r>
            <w:r w:rsidR="00CB32CF" w:rsidRPr="00185F29">
              <w:rPr>
                <w:lang w:val="en-GB"/>
              </w:rPr>
              <w:br/>
            </w:r>
            <w:r w:rsidR="00CB32CF" w:rsidRPr="00185F29">
              <w:rPr>
                <w:sz w:val="16"/>
                <w:szCs w:val="16"/>
                <w:lang w:val="pl-PL"/>
              </w:rPr>
              <w:t>Czy określone są kompetencje i obowiązki  dla nadzoru spawalniczego  zgodnie z  DIN EN ISO 14731 (DIN EN 719)?</w:t>
            </w:r>
            <w:r w:rsidRPr="00185F29">
              <w:rPr>
                <w:lang w:val="pl-PL"/>
              </w:rPr>
              <w:t xml:space="preserve"> 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Organisation chart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CB32CF" w:rsidRPr="00185F29">
              <w:rPr>
                <w:color w:val="auto"/>
                <w:sz w:val="16"/>
                <w:szCs w:val="16"/>
                <w:lang w:val="pl-PL"/>
              </w:rPr>
              <w:t>Schemat organizacyjny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Description of position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CB32CF" w:rsidRPr="00185F29">
              <w:rPr>
                <w:color w:val="auto"/>
                <w:sz w:val="16"/>
                <w:szCs w:val="16"/>
                <w:lang w:val="en-US"/>
              </w:rPr>
              <w:t>Zakres</w:t>
            </w:r>
            <w:proofErr w:type="spellEnd"/>
            <w:r w:rsidR="00CB32CF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185F29">
              <w:rPr>
                <w:color w:val="auto"/>
                <w:sz w:val="16"/>
                <w:szCs w:val="16"/>
                <w:lang w:val="en-US"/>
              </w:rPr>
              <w:t>obowiązków</w:t>
            </w:r>
            <w:proofErr w:type="spellEnd"/>
            <w:r w:rsidR="00006C4D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Matrix of </w:t>
            </w:r>
            <w:proofErr w:type="spellStart"/>
            <w:r w:rsidRPr="00185F29">
              <w:rPr>
                <w:color w:val="auto"/>
                <w:lang w:val="pl-PL"/>
              </w:rPr>
              <w:t>competence</w:t>
            </w:r>
            <w:proofErr w:type="spellEnd"/>
            <w:r w:rsidR="00006C4D" w:rsidRPr="00185F29">
              <w:rPr>
                <w:color w:val="auto"/>
                <w:lang w:val="pl-PL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CB32CF" w:rsidRPr="00185F29">
              <w:rPr>
                <w:color w:val="auto"/>
                <w:sz w:val="16"/>
                <w:szCs w:val="16"/>
                <w:lang w:val="pl-PL"/>
              </w:rPr>
              <w:t>Zakres odpowiedzialności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Other proof (Nomination, bulletin)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CB32CF" w:rsidRPr="00185F29">
              <w:rPr>
                <w:color w:val="auto"/>
                <w:sz w:val="16"/>
                <w:szCs w:val="16"/>
                <w:lang w:val="pl-PL"/>
              </w:rPr>
              <w:t>inne dowody (Nazwa, zakres)</w:t>
            </w:r>
            <w:r w:rsidR="00006C4D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15662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3512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8605DA" w:rsidRDefault="00085760" w:rsidP="008605DA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E53982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8D289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a </w:t>
            </w:r>
            <w:r w:rsidR="00CA631C" w:rsidRPr="00185F29">
              <w:rPr>
                <w:lang w:val="en-GB"/>
              </w:rPr>
              <w:t>sufficient</w:t>
            </w:r>
            <w:r w:rsidRPr="00185F29">
              <w:rPr>
                <w:lang w:val="en-GB"/>
              </w:rPr>
              <w:t xml:space="preserve"> number of competent welding c</w:t>
            </w:r>
            <w:r w:rsidR="00E83EDC" w:rsidRPr="00185F29">
              <w:rPr>
                <w:lang w:val="en-GB"/>
              </w:rPr>
              <w:t>o</w:t>
            </w:r>
            <w:r w:rsidRPr="00185F29">
              <w:rPr>
                <w:lang w:val="en-GB"/>
              </w:rPr>
              <w:t xml:space="preserve">ordination personnel </w:t>
            </w:r>
            <w:r w:rsidR="00E83EDC" w:rsidRPr="00185F29">
              <w:rPr>
                <w:lang w:val="en-GB"/>
              </w:rPr>
              <w:t>a</w:t>
            </w:r>
            <w:r w:rsidR="00E83EDC" w:rsidRPr="00185F29">
              <w:rPr>
                <w:lang w:val="en-GB"/>
              </w:rPr>
              <w:t>c</w:t>
            </w:r>
            <w:r w:rsidR="00E83EDC" w:rsidRPr="00185F29">
              <w:rPr>
                <w:lang w:val="en-GB"/>
              </w:rPr>
              <w:t xml:space="preserve">cording to the designated production range </w:t>
            </w:r>
            <w:r w:rsidRPr="00185F29">
              <w:rPr>
                <w:lang w:val="en-GB"/>
              </w:rPr>
              <w:t>available?</w:t>
            </w:r>
            <w:r w:rsidR="00CB32CF" w:rsidRPr="00185F29">
              <w:rPr>
                <w:lang w:val="en-GB"/>
              </w:rPr>
              <w:br/>
            </w:r>
            <w:r w:rsidR="00CB32CF" w:rsidRPr="00185F29">
              <w:rPr>
                <w:sz w:val="16"/>
                <w:szCs w:val="16"/>
                <w:lang w:val="pl-PL"/>
              </w:rPr>
              <w:t>Czy ilość personelu nadzoru spawalniczego jest odpowiednia i czy ma on odpowiednie kompetencje w stosunku do przewidywanej palety wyrobów?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32"/>
                </w:rPr>
                <w:id w:val="48598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982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☒</w:t>
                </w:r>
              </w:sdtContent>
            </w:sdt>
            <w:r w:rsidR="00006C4D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r w:rsidR="00957A16" w:rsidRPr="00185F29">
              <w:rPr>
                <w:rFonts w:ascii="Arial" w:hAnsi="Arial"/>
                <w:szCs w:val="22"/>
                <w:lang w:val="pl-PL"/>
              </w:rPr>
              <w:t>DVS-</w:t>
            </w:r>
            <w:r w:rsidR="00EE7E93" w:rsidRPr="00185F29">
              <w:rPr>
                <w:rFonts w:ascii="Arial" w:hAnsi="Arial"/>
                <w:szCs w:val="22"/>
                <w:lang w:val="pl-PL"/>
              </w:rPr>
              <w:t>SFI/</w:t>
            </w:r>
            <w:r w:rsidR="00085760" w:rsidRPr="00185F29">
              <w:rPr>
                <w:rFonts w:ascii="Arial" w:hAnsi="Arial"/>
                <w:szCs w:val="22"/>
                <w:lang w:val="pl-PL"/>
              </w:rPr>
              <w:t>IWE/</w:t>
            </w:r>
            <w:r w:rsidR="00085760" w:rsidRPr="00185F29">
              <w:rPr>
                <w:szCs w:val="22"/>
                <w:lang w:val="pl-PL"/>
              </w:rPr>
              <w:t>EWE,</w:t>
            </w:r>
            <w:r w:rsidR="00CD6765">
              <w:rPr>
                <w:szCs w:val="22"/>
                <w:lang w:val="pl-PL"/>
              </w:rPr>
              <w:t xml:space="preserve"> </w:t>
            </w:r>
            <w:r w:rsidR="00E53982">
              <w:rPr>
                <w:szCs w:val="22"/>
                <w:lang w:val="pl-PL"/>
              </w:rPr>
              <w:t>2</w:t>
            </w:r>
            <w:r w:rsidR="00957A16" w:rsidRPr="00185F29">
              <w:rPr>
                <w:szCs w:val="22"/>
                <w:lang w:val="pl-PL"/>
              </w:rPr>
              <w:br/>
            </w:r>
            <w:proofErr w:type="spellStart"/>
            <w:r w:rsidR="00085760" w:rsidRPr="00185F29">
              <w:rPr>
                <w:szCs w:val="22"/>
                <w:lang w:val="pl-PL"/>
              </w:rPr>
              <w:t>number</w:t>
            </w:r>
            <w:proofErr w:type="spellEnd"/>
            <w:r w:rsidR="00085760" w:rsidRPr="00185F29">
              <w:rPr>
                <w:szCs w:val="22"/>
                <w:lang w:val="pl-PL"/>
              </w:rPr>
              <w:t>:</w:t>
            </w:r>
            <w:r w:rsidR="00006C4D" w:rsidRPr="00185F29">
              <w:rPr>
                <w:szCs w:val="22"/>
                <w:lang w:val="pl-PL"/>
              </w:rPr>
              <w:t xml:space="preserve"> </w:t>
            </w:r>
            <w:r w:rsidR="00006C4D" w:rsidRPr="00185F29">
              <w:rPr>
                <w:rFonts w:ascii="Arial" w:hAnsi="Arial"/>
                <w:sz w:val="16"/>
                <w:szCs w:val="16"/>
                <w:lang w:val="pl-PL"/>
              </w:rPr>
              <w:t>(</w:t>
            </w:r>
            <w:r w:rsidR="00CB32CF" w:rsidRPr="00185F29">
              <w:rPr>
                <w:rFonts w:ascii="Arial" w:hAnsi="Arial"/>
                <w:sz w:val="16"/>
                <w:szCs w:val="16"/>
                <w:lang w:val="pl-PL"/>
              </w:rPr>
              <w:t>IWE/</w:t>
            </w:r>
            <w:r w:rsidR="00CB32CF" w:rsidRPr="00185F29">
              <w:rPr>
                <w:sz w:val="16"/>
                <w:szCs w:val="16"/>
                <w:lang w:val="pl-PL"/>
              </w:rPr>
              <w:t>EWE/SFI, ilość:</w:t>
            </w:r>
            <w:r w:rsidR="00006C4D" w:rsidRPr="00185F29">
              <w:rPr>
                <w:sz w:val="16"/>
                <w:szCs w:val="16"/>
                <w:lang w:val="pl-PL"/>
              </w:rPr>
              <w:t>)</w:t>
            </w:r>
          </w:p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12895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rFonts w:ascii="Arial" w:hAnsi="Arial"/>
                <w:szCs w:val="22"/>
                <w:lang w:val="en-GB"/>
              </w:rPr>
              <w:t xml:space="preserve"> </w:t>
            </w:r>
            <w:r w:rsidR="00957A16" w:rsidRPr="00185F29">
              <w:rPr>
                <w:rFonts w:ascii="Arial" w:hAnsi="Arial"/>
                <w:szCs w:val="22"/>
                <w:lang w:val="en-GB"/>
              </w:rPr>
              <w:t>DVS-</w:t>
            </w:r>
            <w:r w:rsidR="00EE7E93" w:rsidRPr="00185F29">
              <w:rPr>
                <w:rFonts w:ascii="Arial" w:hAnsi="Arial"/>
                <w:szCs w:val="22"/>
                <w:lang w:val="en-GB"/>
              </w:rPr>
              <w:t>ST/</w:t>
            </w:r>
            <w:r w:rsidR="00085760" w:rsidRPr="00185F29">
              <w:rPr>
                <w:rFonts w:ascii="Arial" w:hAnsi="Arial"/>
                <w:szCs w:val="22"/>
                <w:lang w:val="en-GB"/>
              </w:rPr>
              <w:t>IWT/</w:t>
            </w:r>
            <w:r w:rsidR="00085760" w:rsidRPr="00185F29">
              <w:rPr>
                <w:szCs w:val="22"/>
                <w:lang w:val="en-GB"/>
              </w:rPr>
              <w:t>EWT,</w:t>
            </w:r>
            <w:r w:rsidR="00957A16" w:rsidRPr="00185F29">
              <w:rPr>
                <w:szCs w:val="22"/>
                <w:lang w:val="en-GB"/>
              </w:rPr>
              <w:br/>
            </w:r>
            <w:r w:rsidR="00085760" w:rsidRPr="00185F29">
              <w:rPr>
                <w:szCs w:val="22"/>
                <w:lang w:val="en-GB"/>
              </w:rPr>
              <w:t>number:</w:t>
            </w:r>
            <w:r w:rsidR="00006C4D" w:rsidRPr="00185F29">
              <w:rPr>
                <w:szCs w:val="22"/>
                <w:lang w:val="en-GB"/>
              </w:rPr>
              <w:t xml:space="preserve"> </w:t>
            </w:r>
            <w:r w:rsidR="00006C4D" w:rsidRPr="00185F29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="00CB32CF" w:rsidRPr="00185F29">
              <w:rPr>
                <w:rFonts w:ascii="Arial" w:hAnsi="Arial"/>
                <w:sz w:val="16"/>
                <w:szCs w:val="16"/>
                <w:lang w:val="en-US"/>
              </w:rPr>
              <w:t>IWT/</w:t>
            </w:r>
            <w:r w:rsidR="00CB32CF" w:rsidRPr="00185F29">
              <w:rPr>
                <w:sz w:val="16"/>
                <w:szCs w:val="16"/>
                <w:lang w:val="en-US"/>
              </w:rPr>
              <w:t xml:space="preserve">EWT/ST, </w:t>
            </w:r>
            <w:proofErr w:type="spellStart"/>
            <w:r w:rsidR="00CB32CF" w:rsidRPr="00185F29">
              <w:rPr>
                <w:sz w:val="16"/>
                <w:szCs w:val="16"/>
                <w:lang w:val="en-US"/>
              </w:rPr>
              <w:t>ilość</w:t>
            </w:r>
            <w:proofErr w:type="spellEnd"/>
            <w:r w:rsidR="00CB32CF" w:rsidRPr="00185F29">
              <w:rPr>
                <w:sz w:val="16"/>
                <w:szCs w:val="16"/>
                <w:lang w:val="en-US"/>
              </w:rPr>
              <w:t>:</w:t>
            </w:r>
            <w:r w:rsidR="00006C4D" w:rsidRPr="00185F29">
              <w:rPr>
                <w:sz w:val="16"/>
                <w:szCs w:val="16"/>
                <w:lang w:val="en-US"/>
              </w:rPr>
              <w:t>)</w:t>
            </w:r>
          </w:p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16348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rFonts w:ascii="Arial" w:hAnsi="Arial"/>
                <w:szCs w:val="22"/>
                <w:lang w:val="en-GB"/>
              </w:rPr>
              <w:t xml:space="preserve"> </w:t>
            </w:r>
            <w:r w:rsidR="00957A16" w:rsidRPr="00185F29">
              <w:rPr>
                <w:rFonts w:ascii="Arial" w:hAnsi="Arial"/>
                <w:szCs w:val="22"/>
                <w:lang w:val="en-GB"/>
              </w:rPr>
              <w:t>DVS-</w:t>
            </w:r>
            <w:r w:rsidR="00EE7E93" w:rsidRPr="00185F29">
              <w:rPr>
                <w:rFonts w:ascii="Arial" w:hAnsi="Arial"/>
                <w:szCs w:val="22"/>
                <w:lang w:val="en-GB"/>
              </w:rPr>
              <w:t>SFM/</w:t>
            </w:r>
            <w:r w:rsidR="00085760" w:rsidRPr="00185F29">
              <w:rPr>
                <w:rFonts w:ascii="Arial" w:hAnsi="Arial"/>
                <w:szCs w:val="22"/>
                <w:lang w:val="en-GB"/>
              </w:rPr>
              <w:t>IWS/</w:t>
            </w:r>
            <w:r w:rsidR="00085760" w:rsidRPr="00185F29">
              <w:rPr>
                <w:szCs w:val="22"/>
                <w:lang w:val="en-GB"/>
              </w:rPr>
              <w:t>EWS,</w:t>
            </w:r>
            <w:r w:rsidR="00D22B21" w:rsidRPr="00185F29">
              <w:rPr>
                <w:szCs w:val="22"/>
                <w:lang w:val="en-GB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>number:</w:t>
            </w:r>
            <w:r w:rsidR="00006C4D" w:rsidRPr="00185F29">
              <w:rPr>
                <w:szCs w:val="22"/>
                <w:lang w:val="en-GB"/>
              </w:rPr>
              <w:t xml:space="preserve"> </w:t>
            </w:r>
            <w:r w:rsidR="00006C4D" w:rsidRPr="00185F29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="00CB32CF" w:rsidRPr="00185F29">
              <w:rPr>
                <w:rFonts w:ascii="Arial" w:hAnsi="Arial"/>
                <w:sz w:val="16"/>
                <w:szCs w:val="16"/>
                <w:lang w:val="en-US"/>
              </w:rPr>
              <w:t>IWS/</w:t>
            </w:r>
            <w:r w:rsidR="00CB32CF" w:rsidRPr="00185F29">
              <w:rPr>
                <w:sz w:val="16"/>
                <w:szCs w:val="16"/>
                <w:lang w:val="en-US"/>
              </w:rPr>
              <w:t xml:space="preserve">EWS/SFM, </w:t>
            </w:r>
            <w:proofErr w:type="spellStart"/>
            <w:r w:rsidR="00CB32CF" w:rsidRPr="00185F29">
              <w:rPr>
                <w:sz w:val="16"/>
                <w:szCs w:val="16"/>
                <w:lang w:val="en-US"/>
              </w:rPr>
              <w:t>ilość</w:t>
            </w:r>
            <w:proofErr w:type="spellEnd"/>
            <w:r w:rsidR="00CB32CF" w:rsidRPr="00185F29">
              <w:rPr>
                <w:sz w:val="16"/>
                <w:szCs w:val="16"/>
                <w:lang w:val="en-US"/>
              </w:rPr>
              <w:t>:</w:t>
            </w:r>
            <w:r w:rsidR="00006C4D" w:rsidRPr="00185F29">
              <w:rPr>
                <w:sz w:val="16"/>
                <w:szCs w:val="16"/>
                <w:lang w:val="en-US"/>
              </w:rPr>
              <w:t>)</w:t>
            </w:r>
          </w:p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14248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rFonts w:ascii="Arial" w:hAnsi="Arial"/>
                <w:szCs w:val="22"/>
                <w:lang w:val="en-GB"/>
              </w:rPr>
              <w:t xml:space="preserve"> Other qualifications</w:t>
            </w:r>
            <w:r w:rsidR="00085760" w:rsidRPr="00185F29">
              <w:rPr>
                <w:szCs w:val="22"/>
                <w:lang w:val="en-GB"/>
              </w:rPr>
              <w:t>, number:</w:t>
            </w:r>
            <w:r w:rsidR="00006C4D" w:rsidRPr="00185F29">
              <w:rPr>
                <w:szCs w:val="22"/>
                <w:lang w:val="en-GB"/>
              </w:rPr>
              <w:t xml:space="preserve"> </w:t>
            </w:r>
            <w:r w:rsidR="00006C4D" w:rsidRPr="00185F29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proofErr w:type="spellStart"/>
            <w:r w:rsidR="00CB32CF" w:rsidRPr="00185F29">
              <w:rPr>
                <w:rFonts w:ascii="Arial" w:hAnsi="Arial"/>
                <w:sz w:val="16"/>
                <w:szCs w:val="16"/>
                <w:lang w:val="en-US"/>
              </w:rPr>
              <w:t>inne</w:t>
            </w:r>
            <w:proofErr w:type="spellEnd"/>
            <w:r w:rsidR="00CB32CF" w:rsidRPr="00185F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185F29">
              <w:rPr>
                <w:rFonts w:ascii="Arial" w:hAnsi="Arial"/>
                <w:sz w:val="16"/>
                <w:szCs w:val="16"/>
                <w:lang w:val="en-US"/>
              </w:rPr>
              <w:t>kwalifikacje</w:t>
            </w:r>
            <w:proofErr w:type="spellEnd"/>
            <w:r w:rsidR="00CB32CF" w:rsidRPr="00185F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CB32CF" w:rsidRPr="00185F29">
              <w:rPr>
                <w:sz w:val="16"/>
                <w:szCs w:val="16"/>
                <w:lang w:val="en-US"/>
              </w:rPr>
              <w:t>ilość</w:t>
            </w:r>
            <w:proofErr w:type="spellEnd"/>
            <w:r w:rsidR="00CB32CF" w:rsidRPr="00185F29">
              <w:rPr>
                <w:sz w:val="16"/>
                <w:szCs w:val="16"/>
                <w:lang w:val="en-US"/>
              </w:rPr>
              <w:t>:</w:t>
            </w:r>
            <w:r w:rsidR="00006C4D" w:rsidRPr="00185F29">
              <w:rPr>
                <w:sz w:val="16"/>
                <w:szCs w:val="16"/>
                <w:lang w:val="en-US"/>
              </w:rPr>
              <w:t>)</w:t>
            </w:r>
          </w:p>
          <w:p w:rsidR="00085760" w:rsidRDefault="00085760">
            <w:pPr>
              <w:rPr>
                <w:sz w:val="16"/>
                <w:szCs w:val="16"/>
                <w:lang w:val="pl-PL"/>
              </w:rPr>
            </w:pPr>
            <w:r w:rsidRPr="00185F29">
              <w:rPr>
                <w:sz w:val="22"/>
                <w:szCs w:val="22"/>
                <w:lang w:val="en-GB"/>
              </w:rPr>
              <w:t>Submit certificates or present them during the audit.</w:t>
            </w:r>
            <w:r w:rsidR="00CB32CF" w:rsidRPr="00185F29">
              <w:rPr>
                <w:sz w:val="22"/>
                <w:szCs w:val="22"/>
                <w:lang w:val="en-GB"/>
              </w:rPr>
              <w:t xml:space="preserve"> </w:t>
            </w:r>
            <w:r w:rsidR="00CB32CF" w:rsidRPr="00185F29">
              <w:rPr>
                <w:sz w:val="22"/>
                <w:szCs w:val="22"/>
                <w:lang w:val="en-GB"/>
              </w:rPr>
              <w:br/>
            </w:r>
            <w:r w:rsidR="00CB32CF" w:rsidRPr="00185F29">
              <w:rPr>
                <w:sz w:val="16"/>
                <w:szCs w:val="16"/>
                <w:lang w:val="pl-PL"/>
              </w:rPr>
              <w:t xml:space="preserve">Dostarczyć dokumenty lub przedłożyć przy </w:t>
            </w:r>
            <w:proofErr w:type="spellStart"/>
            <w:r w:rsidR="00CB32CF" w:rsidRPr="00185F29">
              <w:rPr>
                <w:sz w:val="16"/>
                <w:szCs w:val="16"/>
                <w:lang w:val="pl-PL"/>
              </w:rPr>
              <w:t>audicie</w:t>
            </w:r>
            <w:proofErr w:type="spellEnd"/>
            <w:r w:rsidR="00CB32CF" w:rsidRPr="00185F29">
              <w:rPr>
                <w:sz w:val="16"/>
                <w:szCs w:val="16"/>
                <w:lang w:val="pl-PL"/>
              </w:rPr>
              <w:t>.</w:t>
            </w:r>
          </w:p>
          <w:p w:rsidR="00E53982" w:rsidRDefault="00E53982">
            <w:pPr>
              <w:rPr>
                <w:sz w:val="16"/>
                <w:szCs w:val="16"/>
                <w:lang w:val="pl-PL"/>
              </w:rPr>
            </w:pPr>
          </w:p>
          <w:p w:rsidR="00E53982" w:rsidRPr="00185F29" w:rsidRDefault="00E53982" w:rsidP="004C563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 xml:space="preserve">Is the number </w:t>
            </w:r>
            <w:r w:rsidR="00CA631C" w:rsidRPr="00185F29">
              <w:rPr>
                <w:color w:val="auto"/>
              </w:rPr>
              <w:t>sufficient</w:t>
            </w:r>
            <w:r w:rsidRPr="00185F29">
              <w:rPr>
                <w:color w:val="auto"/>
              </w:rPr>
              <w:t>?</w:t>
            </w:r>
            <w:r w:rsidR="00CB32CF" w:rsidRPr="00185F29">
              <w:rPr>
                <w:color w:val="auto"/>
              </w:rPr>
              <w:br/>
            </w:r>
            <w:proofErr w:type="spellStart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Ilość</w:t>
            </w:r>
            <w:proofErr w:type="spellEnd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wystarczająca</w:t>
            </w:r>
            <w:proofErr w:type="spellEnd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?</w:t>
            </w:r>
            <w:r w:rsidR="00E83EDC" w:rsidRPr="00185F29">
              <w:rPr>
                <w:color w:val="auto"/>
              </w:rPr>
              <w:br/>
            </w:r>
            <w:sdt>
              <w:sdtPr>
                <w:rPr>
                  <w:b/>
                  <w:bCs/>
                  <w:color w:val="auto"/>
                  <w:sz w:val="24"/>
                </w:rPr>
                <w:id w:val="15525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color w:val="auto"/>
              </w:rPr>
              <w:t xml:space="preserve"> </w:t>
            </w:r>
            <w:r w:rsidR="00E83EDC" w:rsidRPr="00185F29">
              <w:rPr>
                <w:color w:val="auto"/>
              </w:rPr>
              <w:t xml:space="preserve"> Yes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b/>
                <w:bCs/>
                <w:color w:val="auto"/>
                <w:sz w:val="24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11463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DB75E6">
                  <w:rPr>
                    <w:rFonts w:ascii="MS Gothic" w:eastAsia="MS Gothic" w:hAnsi="MS Gothic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="00006C4D" w:rsidRPr="00DB75E6" w:rsidDel="00006C4D">
              <w:rPr>
                <w:rFonts w:ascii="Arial" w:hAnsi="Arial"/>
                <w:color w:val="auto"/>
                <w:sz w:val="18"/>
              </w:rPr>
              <w:t xml:space="preserve"> </w:t>
            </w:r>
            <w:r w:rsidR="00E83EDC" w:rsidRPr="00185F29">
              <w:rPr>
                <w:color w:val="auto"/>
              </w:rPr>
              <w:t xml:space="preserve"> No</w:t>
            </w:r>
          </w:p>
          <w:p w:rsidR="00085760" w:rsidRPr="00185F29" w:rsidRDefault="00CA631C">
            <w:pPr>
              <w:pStyle w:val="Listapunktowana2"/>
              <w:rPr>
                <w:color w:val="auto"/>
              </w:rPr>
            </w:pPr>
            <w:r w:rsidRPr="00CD6765">
              <w:rPr>
                <w:color w:val="auto"/>
                <w:sz w:val="18"/>
              </w:rPr>
              <w:t>Are the</w:t>
            </w:r>
            <w:r w:rsidR="00085760" w:rsidRPr="00CD6765">
              <w:rPr>
                <w:color w:val="auto"/>
                <w:sz w:val="18"/>
              </w:rPr>
              <w:t xml:space="preserve"> qualification</w:t>
            </w:r>
            <w:r w:rsidRPr="00CD6765">
              <w:rPr>
                <w:color w:val="auto"/>
                <w:sz w:val="18"/>
              </w:rPr>
              <w:t>s</w:t>
            </w:r>
            <w:r w:rsidR="00085760" w:rsidRPr="00CD6765">
              <w:rPr>
                <w:color w:val="auto"/>
                <w:sz w:val="18"/>
              </w:rPr>
              <w:t xml:space="preserve"> suitable?</w:t>
            </w:r>
            <w:r w:rsidR="00CB32CF" w:rsidRPr="00185F29">
              <w:rPr>
                <w:color w:val="auto"/>
              </w:rPr>
              <w:br/>
            </w:r>
            <w:proofErr w:type="spellStart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Kwalifikacje</w:t>
            </w:r>
            <w:proofErr w:type="spellEnd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wystarczające</w:t>
            </w:r>
            <w:proofErr w:type="spellEnd"/>
            <w:r w:rsidR="00CB32CF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?</w:t>
            </w:r>
            <w:r w:rsidR="00E83EDC" w:rsidRPr="00185F29">
              <w:rPr>
                <w:color w:val="auto"/>
              </w:rPr>
              <w:br/>
            </w:r>
            <w:sdt>
              <w:sdtPr>
                <w:rPr>
                  <w:b/>
                  <w:bCs/>
                  <w:color w:val="auto"/>
                  <w:sz w:val="24"/>
                </w:rPr>
                <w:id w:val="-17995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="00006C4D" w:rsidRPr="00DB75E6" w:rsidDel="00006C4D">
              <w:rPr>
                <w:rFonts w:ascii="Arial" w:hAnsi="Arial"/>
                <w:color w:val="auto"/>
                <w:sz w:val="18"/>
              </w:rPr>
              <w:t xml:space="preserve"> </w:t>
            </w:r>
            <w:r w:rsidR="00E83EDC" w:rsidRPr="00185F29">
              <w:rPr>
                <w:color w:val="auto"/>
              </w:rPr>
              <w:t xml:space="preserve"> Yes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b/>
                <w:bCs/>
                <w:color w:val="auto"/>
                <w:sz w:val="24"/>
              </w:rPr>
              <w:t xml:space="preserve"> 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-2050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DB75E6">
                  <w:rPr>
                    <w:rFonts w:ascii="MS Gothic" w:eastAsia="MS Gothic" w:hAnsi="MS Gothic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color w:val="auto"/>
              </w:rPr>
              <w:t xml:space="preserve"> </w:t>
            </w:r>
            <w:r w:rsidR="00006C4D" w:rsidRPr="00185F29">
              <w:rPr>
                <w:rFonts w:ascii="Arial" w:hAnsi="Arial"/>
                <w:color w:val="auto"/>
              </w:rPr>
              <w:t xml:space="preserve"> </w:t>
            </w:r>
            <w:r w:rsidR="00E83EDC" w:rsidRPr="00185F29">
              <w:rPr>
                <w:color w:val="auto"/>
              </w:rPr>
              <w:t>No</w:t>
            </w:r>
          </w:p>
          <w:p w:rsidR="00FA5D91" w:rsidRPr="00CD6765" w:rsidRDefault="00E83EDC" w:rsidP="00DB75E6">
            <w:pPr>
              <w:rPr>
                <w:sz w:val="22"/>
              </w:rPr>
            </w:pPr>
            <w:r w:rsidRPr="00CD6765">
              <w:rPr>
                <w:sz w:val="22"/>
              </w:rPr>
              <w:t xml:space="preserve">In </w:t>
            </w:r>
            <w:proofErr w:type="spellStart"/>
            <w:r w:rsidRPr="00CD6765">
              <w:rPr>
                <w:sz w:val="22"/>
              </w:rPr>
              <w:t>case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of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other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qualifica</w:t>
            </w:r>
            <w:proofErr w:type="spellEnd"/>
          </w:p>
          <w:p w:rsidR="00CB32CF" w:rsidRPr="00DB75E6" w:rsidRDefault="00E83EDC" w:rsidP="00DB75E6">
            <w:pPr>
              <w:rPr>
                <w:sz w:val="16"/>
                <w:szCs w:val="16"/>
              </w:rPr>
            </w:pPr>
            <w:proofErr w:type="spellStart"/>
            <w:r w:rsidRPr="00CD6765">
              <w:rPr>
                <w:sz w:val="22"/>
              </w:rPr>
              <w:t>tions</w:t>
            </w:r>
            <w:proofErr w:type="spellEnd"/>
            <w:r w:rsidRPr="00CD6765">
              <w:rPr>
                <w:sz w:val="22"/>
              </w:rPr>
              <w:t xml:space="preserve"> (</w:t>
            </w:r>
            <w:r w:rsidR="00957A16" w:rsidRPr="00CD6765">
              <w:rPr>
                <w:sz w:val="22"/>
              </w:rPr>
              <w:t>DVS-</w:t>
            </w:r>
            <w:r w:rsidRPr="00CD6765">
              <w:rPr>
                <w:sz w:val="22"/>
              </w:rPr>
              <w:t xml:space="preserve">SFI/EWE/IWE, </w:t>
            </w:r>
            <w:r w:rsidR="00957A16" w:rsidRPr="00CD6765">
              <w:rPr>
                <w:sz w:val="22"/>
              </w:rPr>
              <w:lastRenderedPageBreak/>
              <w:t>DVS-</w:t>
            </w:r>
            <w:r w:rsidRPr="00CD6765">
              <w:rPr>
                <w:sz w:val="22"/>
              </w:rPr>
              <w:t xml:space="preserve">ST/EWT/IWT, </w:t>
            </w:r>
            <w:r w:rsidR="00957A16" w:rsidRPr="00CD6765">
              <w:rPr>
                <w:sz w:val="22"/>
              </w:rPr>
              <w:t>DVS-</w:t>
            </w:r>
            <w:r w:rsidRPr="00CD6765">
              <w:rPr>
                <w:sz w:val="22"/>
              </w:rPr>
              <w:t xml:space="preserve">SFM/EWS/IWS): a separate professional interview </w:t>
            </w:r>
            <w:proofErr w:type="spellStart"/>
            <w:r w:rsidRPr="00CD6765">
              <w:rPr>
                <w:sz w:val="22"/>
              </w:rPr>
              <w:t>is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n</w:t>
            </w:r>
            <w:r w:rsidRPr="00CD6765">
              <w:rPr>
                <w:sz w:val="22"/>
              </w:rPr>
              <w:t>e</w:t>
            </w:r>
            <w:r w:rsidRPr="00CD6765">
              <w:rPr>
                <w:sz w:val="22"/>
              </w:rPr>
              <w:t>cessary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covering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the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foll</w:t>
            </w:r>
            <w:r w:rsidRPr="00CD6765">
              <w:rPr>
                <w:sz w:val="22"/>
              </w:rPr>
              <w:t>o</w:t>
            </w:r>
            <w:r w:rsidRPr="00CD6765">
              <w:rPr>
                <w:sz w:val="22"/>
              </w:rPr>
              <w:t>wing</w:t>
            </w:r>
            <w:proofErr w:type="spellEnd"/>
            <w:r w:rsidRPr="00CD6765">
              <w:rPr>
                <w:sz w:val="22"/>
              </w:rPr>
              <w:t xml:space="preserve"> </w:t>
            </w:r>
            <w:proofErr w:type="spellStart"/>
            <w:r w:rsidRPr="00CD6765">
              <w:rPr>
                <w:sz w:val="22"/>
              </w:rPr>
              <w:t>items</w:t>
            </w:r>
            <w:proofErr w:type="spellEnd"/>
            <w:r w:rsidRPr="00CD6765">
              <w:rPr>
                <w:sz w:val="22"/>
              </w:rPr>
              <w:t>:</w:t>
            </w:r>
            <w:r w:rsidR="00CB32CF" w:rsidRPr="00185F29">
              <w:br/>
            </w:r>
            <w:r w:rsidR="00CB32CF" w:rsidRPr="00DB75E6">
              <w:rPr>
                <w:sz w:val="16"/>
                <w:szCs w:val="16"/>
                <w:highlight w:val="yellow"/>
              </w:rPr>
              <w:t xml:space="preserve">W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przypadku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innych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kwalifikacji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ni</w:t>
            </w:r>
            <w:r w:rsidR="00CB32CF" w:rsidRPr="00DB75E6">
              <w:rPr>
                <w:rFonts w:hint="eastAsia"/>
                <w:sz w:val="16"/>
                <w:szCs w:val="16"/>
                <w:highlight w:val="yellow"/>
              </w:rPr>
              <w:t>ż</w:t>
            </w:r>
            <w:proofErr w:type="spellEnd"/>
            <w:r w:rsidR="00CB32CF" w:rsidRPr="00DB75E6">
              <w:rPr>
                <w:sz w:val="16"/>
                <w:szCs w:val="16"/>
              </w:rPr>
              <w:t xml:space="preserve"> SFI/EWE/IWE, ST/EWT/IWT, SFM/EWS/IWS: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wymagana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jest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specjalna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rozmowa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techniczna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o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nast</w:t>
            </w:r>
            <w:r w:rsidR="00CB32CF" w:rsidRPr="00DB75E6">
              <w:rPr>
                <w:rFonts w:hint="eastAsia"/>
                <w:sz w:val="16"/>
                <w:szCs w:val="16"/>
                <w:highlight w:val="yellow"/>
              </w:rPr>
              <w:t>ę</w:t>
            </w:r>
            <w:r w:rsidR="00CB32CF" w:rsidRPr="00DB75E6">
              <w:rPr>
                <w:sz w:val="16"/>
                <w:szCs w:val="16"/>
                <w:highlight w:val="yellow"/>
              </w:rPr>
              <w:t>puj</w:t>
            </w:r>
            <w:r w:rsidR="00CB32CF" w:rsidRPr="00DB75E6">
              <w:rPr>
                <w:rFonts w:hint="eastAsia"/>
                <w:sz w:val="16"/>
                <w:szCs w:val="16"/>
                <w:highlight w:val="yellow"/>
              </w:rPr>
              <w:t>ą</w:t>
            </w:r>
            <w:r w:rsidR="00CB32CF" w:rsidRPr="00DB75E6">
              <w:rPr>
                <w:sz w:val="16"/>
                <w:szCs w:val="16"/>
                <w:highlight w:val="yellow"/>
              </w:rPr>
              <w:t>cej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B32CF" w:rsidRPr="00DB75E6">
              <w:rPr>
                <w:sz w:val="16"/>
                <w:szCs w:val="16"/>
                <w:highlight w:val="yellow"/>
              </w:rPr>
              <w:t>tre</w:t>
            </w:r>
            <w:r w:rsidR="00CB32CF" w:rsidRPr="00DB75E6">
              <w:rPr>
                <w:rFonts w:hint="eastAsia"/>
                <w:sz w:val="16"/>
                <w:szCs w:val="16"/>
                <w:highlight w:val="yellow"/>
              </w:rPr>
              <w:t>ś</w:t>
            </w:r>
            <w:r w:rsidR="00CB32CF" w:rsidRPr="00DB75E6">
              <w:rPr>
                <w:sz w:val="16"/>
                <w:szCs w:val="16"/>
                <w:highlight w:val="yellow"/>
              </w:rPr>
              <w:t>ci</w:t>
            </w:r>
            <w:proofErr w:type="spellEnd"/>
            <w:r w:rsidR="00CB32CF" w:rsidRPr="00DB75E6">
              <w:rPr>
                <w:sz w:val="16"/>
                <w:szCs w:val="16"/>
                <w:highlight w:val="yellow"/>
              </w:rPr>
              <w:t>:</w:t>
            </w:r>
          </w:p>
          <w:p w:rsidR="00E83EDC" w:rsidRPr="00185F29" w:rsidRDefault="00E83ED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Welding Processes</w:t>
            </w:r>
            <w:r w:rsidR="006017A5" w:rsidRPr="00185F29">
              <w:rPr>
                <w:color w:val="auto"/>
              </w:rPr>
              <w:br/>
            </w:r>
            <w:proofErr w:type="spellStart"/>
            <w:r w:rsidR="006017A5" w:rsidRPr="00185F29">
              <w:rPr>
                <w:color w:val="auto"/>
                <w:sz w:val="16"/>
                <w:szCs w:val="16"/>
              </w:rPr>
              <w:t>procesy</w:t>
            </w:r>
            <w:proofErr w:type="spellEnd"/>
            <w:r w:rsidR="006017A5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6017A5" w:rsidRPr="00185F29">
              <w:rPr>
                <w:color w:val="auto"/>
                <w:sz w:val="16"/>
                <w:szCs w:val="16"/>
              </w:rPr>
              <w:t>spajania</w:t>
            </w:r>
            <w:proofErr w:type="spellEnd"/>
            <w:r w:rsidR="006017A5" w:rsidRPr="00185F29">
              <w:rPr>
                <w:color w:val="auto"/>
                <w:sz w:val="16"/>
                <w:szCs w:val="16"/>
              </w:rPr>
              <w:t>,</w:t>
            </w:r>
          </w:p>
          <w:p w:rsidR="00E83EDC" w:rsidRPr="00185F29" w:rsidRDefault="00E83ED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="006017A5" w:rsidRPr="00185F29">
              <w:rPr>
                <w:color w:val="auto"/>
                <w:lang w:val="pl-PL"/>
              </w:rPr>
              <w:br/>
            </w:r>
            <w:r w:rsidR="006017A5" w:rsidRPr="00185F29">
              <w:rPr>
                <w:color w:val="auto"/>
                <w:sz w:val="16"/>
                <w:szCs w:val="16"/>
                <w:lang w:val="pl-PL"/>
              </w:rPr>
              <w:t xml:space="preserve">spawalnicze materiały </w:t>
            </w:r>
            <w:proofErr w:type="spellStart"/>
            <w:r w:rsidR="006017A5" w:rsidRPr="00185F29">
              <w:rPr>
                <w:color w:val="auto"/>
                <w:sz w:val="16"/>
                <w:szCs w:val="16"/>
                <w:lang w:val="pl-PL"/>
              </w:rPr>
              <w:t>dodat-kowe</w:t>
            </w:r>
            <w:proofErr w:type="spellEnd"/>
            <w:r w:rsidR="006017A5" w:rsidRPr="00185F29">
              <w:rPr>
                <w:color w:val="auto"/>
                <w:sz w:val="16"/>
                <w:szCs w:val="16"/>
                <w:lang w:val="pl-PL"/>
              </w:rPr>
              <w:t>,</w:t>
            </w:r>
          </w:p>
          <w:p w:rsidR="00E83EDC" w:rsidRPr="00185F29" w:rsidRDefault="00E83ED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Materials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6017A5" w:rsidRPr="00185F29">
              <w:rPr>
                <w:color w:val="auto"/>
                <w:sz w:val="16"/>
                <w:szCs w:val="16"/>
              </w:rPr>
              <w:t>materiały</w:t>
            </w:r>
            <w:proofErr w:type="spellEnd"/>
            <w:r w:rsidR="006017A5" w:rsidRPr="00185F29">
              <w:rPr>
                <w:color w:val="auto"/>
                <w:sz w:val="16"/>
                <w:szCs w:val="16"/>
              </w:rPr>
              <w:t>,</w:t>
            </w:r>
            <w:r w:rsidR="00006C4D" w:rsidRPr="00185F29">
              <w:rPr>
                <w:color w:val="auto"/>
                <w:sz w:val="16"/>
                <w:szCs w:val="16"/>
              </w:rPr>
              <w:t>)</w:t>
            </w:r>
          </w:p>
          <w:p w:rsidR="00E83EDC" w:rsidRPr="00185F29" w:rsidRDefault="00E83ED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Construction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6017A5" w:rsidRPr="00185F29">
              <w:rPr>
                <w:color w:val="auto"/>
                <w:sz w:val="16"/>
                <w:szCs w:val="16"/>
              </w:rPr>
              <w:t>konstrukcja</w:t>
            </w:r>
            <w:proofErr w:type="spellEnd"/>
            <w:r w:rsidR="006017A5" w:rsidRPr="00185F29">
              <w:rPr>
                <w:color w:val="auto"/>
                <w:sz w:val="16"/>
                <w:szCs w:val="16"/>
              </w:rPr>
              <w:t>,</w:t>
            </w:r>
            <w:r w:rsidR="00006C4D" w:rsidRPr="00185F29">
              <w:rPr>
                <w:color w:val="auto"/>
                <w:sz w:val="16"/>
                <w:szCs w:val="16"/>
              </w:rPr>
              <w:t>)</w:t>
            </w:r>
          </w:p>
          <w:p w:rsidR="00E83EDC" w:rsidRPr="00185F29" w:rsidRDefault="00E83ED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Calculation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6017A5" w:rsidRPr="00185F29">
              <w:rPr>
                <w:color w:val="auto"/>
                <w:sz w:val="16"/>
                <w:szCs w:val="16"/>
              </w:rPr>
              <w:t>obliczanie</w:t>
            </w:r>
            <w:proofErr w:type="spellEnd"/>
            <w:r w:rsidR="006017A5" w:rsidRPr="00185F29">
              <w:rPr>
                <w:color w:val="auto"/>
                <w:sz w:val="16"/>
                <w:szCs w:val="16"/>
              </w:rPr>
              <w:t>,</w:t>
            </w:r>
            <w:r w:rsidR="00006C4D" w:rsidRPr="00185F29">
              <w:rPr>
                <w:color w:val="auto"/>
                <w:sz w:val="16"/>
                <w:szCs w:val="16"/>
              </w:rPr>
              <w:t>)</w:t>
            </w:r>
          </w:p>
          <w:p w:rsidR="00E83EDC" w:rsidRPr="00185F29" w:rsidRDefault="00E83ED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Manufacturing</w:t>
            </w:r>
            <w:r w:rsidR="00006C4D" w:rsidRPr="00185F29">
              <w:rPr>
                <w:color w:val="auto"/>
              </w:rPr>
              <w:t xml:space="preserve"> </w:t>
            </w:r>
            <w:r w:rsidR="00006C4D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6017A5" w:rsidRPr="00185F29">
              <w:rPr>
                <w:color w:val="auto"/>
                <w:sz w:val="16"/>
                <w:szCs w:val="16"/>
              </w:rPr>
              <w:t>wytwarzanie</w:t>
            </w:r>
            <w:proofErr w:type="spellEnd"/>
            <w:r w:rsidR="006017A5" w:rsidRPr="00185F29">
              <w:rPr>
                <w:color w:val="auto"/>
                <w:sz w:val="16"/>
                <w:szCs w:val="16"/>
              </w:rPr>
              <w:t>,</w:t>
            </w:r>
            <w:r w:rsidR="00006C4D" w:rsidRPr="00185F29">
              <w:rPr>
                <w:color w:val="auto"/>
                <w:sz w:val="16"/>
                <w:szCs w:val="16"/>
              </w:rPr>
              <w:t>)</w:t>
            </w:r>
          </w:p>
          <w:p w:rsidR="00E83EDC" w:rsidRPr="00185F29" w:rsidRDefault="00E83ED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Examination</w:t>
            </w:r>
            <w:r w:rsidR="00006C4D" w:rsidRPr="00185F2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(</w:t>
            </w:r>
            <w:r w:rsidR="006017A5" w:rsidRPr="00185F2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kontrola.</w:t>
            </w:r>
            <w:r w:rsidR="00006C4D" w:rsidRPr="00185F2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>)</w:t>
            </w:r>
          </w:p>
          <w:p w:rsidR="00E83EDC" w:rsidRPr="00185F29" w:rsidRDefault="00E83ED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Classification</w:t>
            </w:r>
            <w:r w:rsidR="004948A6" w:rsidRPr="00185F29">
              <w:rPr>
                <w:color w:val="auto"/>
              </w:rPr>
              <w:t xml:space="preserve"> to DIN EN ISO 17431</w:t>
            </w:r>
            <w:r w:rsidRPr="00185F29">
              <w:rPr>
                <w:color w:val="auto"/>
              </w:rPr>
              <w:t>:</w:t>
            </w:r>
            <w:r w:rsidR="000F6620" w:rsidRPr="00185F29">
              <w:rPr>
                <w:color w:val="auto"/>
              </w:rPr>
              <w:br/>
            </w:r>
            <w:proofErr w:type="spellStart"/>
            <w:r w:rsidR="000F6620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Stopień</w:t>
            </w:r>
            <w:proofErr w:type="spellEnd"/>
            <w:r w:rsidR="000F6620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6620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kwalifikacji</w:t>
            </w:r>
            <w:proofErr w:type="spellEnd"/>
            <w:r w:rsidR="000F6620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F6620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według</w:t>
            </w:r>
            <w:proofErr w:type="spellEnd"/>
            <w:r w:rsidR="000F6620"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DIN EN ISO 14731:</w:t>
            </w:r>
            <w:r w:rsidRPr="00185F29">
              <w:rPr>
                <w:color w:val="auto"/>
              </w:rPr>
              <w:br/>
              <w:t xml:space="preserve">C: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-5795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="00006C4D" w:rsidRPr="00DB75E6" w:rsidDel="00006C4D">
              <w:rPr>
                <w:color w:val="auto"/>
                <w:sz w:val="18"/>
              </w:rPr>
              <w:t xml:space="preserve"> </w:t>
            </w:r>
            <w:r w:rsidRPr="00185F29">
              <w:rPr>
                <w:color w:val="auto"/>
              </w:rPr>
              <w:t xml:space="preserve">  S: </w:t>
            </w:r>
            <w:r w:rsidR="00006C4D" w:rsidRPr="00185F29">
              <w:rPr>
                <w:b/>
                <w:bCs/>
                <w:color w:val="auto"/>
                <w:sz w:val="3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8883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DB75E6">
                  <w:rPr>
                    <w:rFonts w:ascii="MS Gothic" w:eastAsia="MS Gothic" w:hAnsi="MS Gothic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Pr="00185F29">
              <w:rPr>
                <w:color w:val="auto"/>
              </w:rPr>
              <w:t xml:space="preserve">  B: </w:t>
            </w:r>
            <w:r w:rsidR="00006C4D" w:rsidRPr="00185F29">
              <w:rPr>
                <w:b/>
                <w:bCs/>
                <w:color w:val="auto"/>
                <w:sz w:val="3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56129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B21"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Inspection and Testing personnel</w:t>
            </w:r>
            <w:r w:rsidR="008C7669" w:rsidRPr="00185F29">
              <w:rPr>
                <w:lang w:val="en-GB"/>
              </w:rPr>
              <w:t xml:space="preserve">  </w:t>
            </w:r>
            <w:r w:rsidR="008C7669" w:rsidRPr="00185F29">
              <w:rPr>
                <w:b w:val="0"/>
                <w:sz w:val="16"/>
                <w:szCs w:val="16"/>
                <w:lang w:val="en-US"/>
              </w:rPr>
              <w:t>(</w:t>
            </w:r>
            <w:proofErr w:type="spellStart"/>
            <w:r w:rsidR="00275A9C" w:rsidRPr="00185F29">
              <w:rPr>
                <w:b w:val="0"/>
                <w:sz w:val="16"/>
                <w:szCs w:val="16"/>
                <w:lang w:val="en-US"/>
              </w:rPr>
              <w:t>Personel</w:t>
            </w:r>
            <w:proofErr w:type="spellEnd"/>
            <w:r w:rsidR="00275A9C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b w:val="0"/>
                <w:sz w:val="16"/>
                <w:szCs w:val="16"/>
                <w:lang w:val="en-US"/>
              </w:rPr>
              <w:t>kontroli</w:t>
            </w:r>
            <w:proofErr w:type="spellEnd"/>
            <w:r w:rsidR="00275A9C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="00275A9C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b w:val="0"/>
                <w:sz w:val="16"/>
                <w:szCs w:val="16"/>
                <w:lang w:val="en-US"/>
              </w:rPr>
              <w:t>badania</w:t>
            </w:r>
            <w:proofErr w:type="spellEnd"/>
            <w:r w:rsidR="008C7669" w:rsidRPr="00185F29"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a suffic</w:t>
            </w:r>
            <w:r w:rsidR="003D2B59" w:rsidRPr="00185F29">
              <w:rPr>
                <w:lang w:val="en-GB"/>
              </w:rPr>
              <w:t>i</w:t>
            </w:r>
            <w:r w:rsidRPr="00185F29">
              <w:rPr>
                <w:lang w:val="en-GB"/>
              </w:rPr>
              <w:t xml:space="preserve">ent number of competent personnel for </w:t>
            </w:r>
            <w:proofErr w:type="spellStart"/>
            <w:r w:rsidRPr="00185F29">
              <w:rPr>
                <w:lang w:val="en-GB"/>
              </w:rPr>
              <w:t>planing</w:t>
            </w:r>
            <w:proofErr w:type="spellEnd"/>
            <w:r w:rsidRPr="00185F29">
              <w:rPr>
                <w:lang w:val="en-GB"/>
              </w:rPr>
              <w:t>, performing, supervising and testing of the welding production available?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Czy jest wystarczająca ilość personelu i czy jest on odpowiedni dla planowania, wykonania, nadzor</w:t>
            </w:r>
            <w:r w:rsidR="00275A9C" w:rsidRPr="00185F29">
              <w:rPr>
                <w:sz w:val="16"/>
                <w:szCs w:val="16"/>
                <w:lang w:val="pl-PL"/>
              </w:rPr>
              <w:t>o</w:t>
            </w:r>
            <w:r w:rsidR="00275A9C" w:rsidRPr="00185F29">
              <w:rPr>
                <w:sz w:val="16"/>
                <w:szCs w:val="16"/>
                <w:lang w:val="pl-PL"/>
              </w:rPr>
              <w:t>wania i kontroli procesów spawalniczych?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8833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3423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D22B21" w:rsidRDefault="00D22B21" w:rsidP="00DA0BAE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(additional to the direct visual testing</w:t>
            </w:r>
            <w:r w:rsidR="003D2B59" w:rsidRPr="00185F29">
              <w:rPr>
                <w:lang w:val="en-GB"/>
              </w:rPr>
              <w:t>) testing</w:t>
            </w:r>
            <w:r w:rsidRPr="00185F29">
              <w:rPr>
                <w:lang w:val="en-GB"/>
              </w:rPr>
              <w:t xml:space="preserve"> methods used?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lastRenderedPageBreak/>
              <w:t>Czy stosowane są metody badania nieniszczące (dodatkowo do bezpośredniej kontroli wizualnej)?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4636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06C4D" w:rsidRPr="00185F29">
              <w:rPr>
                <w:b/>
                <w:bCs/>
                <w:sz w:val="24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>Yes, which?</w:t>
            </w:r>
            <w:r w:rsidR="00275A9C" w:rsidRPr="00185F29">
              <w:rPr>
                <w:szCs w:val="22"/>
                <w:lang w:val="en-GB"/>
              </w:rPr>
              <w:br/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lastRenderedPageBreak/>
              <w:t>Tak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jakie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>?</w:t>
            </w:r>
          </w:p>
          <w:p w:rsidR="00085760" w:rsidRPr="00185F29" w:rsidRDefault="00A740BB" w:rsidP="00DB75E6">
            <w:pPr>
              <w:pStyle w:val="Standard6"/>
              <w:spacing w:before="0" w:after="0"/>
              <w:ind w:left="215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8440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85760" w:rsidRPr="00185F29">
              <w:rPr>
                <w:szCs w:val="22"/>
                <w:lang w:val="en-GB"/>
              </w:rPr>
              <w:t xml:space="preserve"> Visual testing using d</w:t>
            </w:r>
            <w:r w:rsidR="00085760" w:rsidRPr="00185F29">
              <w:rPr>
                <w:szCs w:val="22"/>
                <w:lang w:val="en-GB"/>
              </w:rPr>
              <w:t>e</w:t>
            </w:r>
            <w:r w:rsidR="00085760" w:rsidRPr="00185F29">
              <w:rPr>
                <w:szCs w:val="22"/>
                <w:lang w:val="en-GB"/>
              </w:rPr>
              <w:t>vices (VT)</w:t>
            </w:r>
            <w:r w:rsidR="00275A9C" w:rsidRPr="00185F29">
              <w:rPr>
                <w:szCs w:val="22"/>
                <w:lang w:val="en-GB"/>
              </w:rPr>
              <w:br/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Badania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wizualne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  (VT)</w:t>
            </w:r>
          </w:p>
          <w:p w:rsidR="00085760" w:rsidRPr="00185F29" w:rsidRDefault="00A740BB" w:rsidP="00DB75E6">
            <w:pPr>
              <w:pStyle w:val="Standard6"/>
              <w:spacing w:before="0" w:after="0"/>
              <w:ind w:left="215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-91408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r w:rsidR="00085760" w:rsidRPr="00185F29">
              <w:rPr>
                <w:szCs w:val="22"/>
                <w:lang w:val="pl-PL"/>
              </w:rPr>
              <w:t xml:space="preserve">Penetrant </w:t>
            </w:r>
            <w:proofErr w:type="spellStart"/>
            <w:r w:rsidR="00085760" w:rsidRPr="00185F29">
              <w:rPr>
                <w:szCs w:val="22"/>
                <w:lang w:val="pl-PL"/>
              </w:rPr>
              <w:t>testing</w:t>
            </w:r>
            <w:proofErr w:type="spellEnd"/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(PT)</w:t>
            </w:r>
            <w:r w:rsidR="00275A9C" w:rsidRPr="00185F29">
              <w:rPr>
                <w:rFonts w:ascii="Arial" w:hAnsi="Arial"/>
                <w:szCs w:val="22"/>
                <w:lang w:val="pl-PL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Metoda penetracyjna</w:t>
            </w:r>
            <w:r w:rsidR="00275A9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(PT)</w:t>
            </w:r>
          </w:p>
          <w:p w:rsidR="00085760" w:rsidRPr="00185F29" w:rsidRDefault="00A740BB" w:rsidP="00DB75E6">
            <w:pPr>
              <w:pStyle w:val="Standard6"/>
              <w:spacing w:before="0" w:after="0"/>
              <w:ind w:left="215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6225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Cs w:val="22"/>
                <w:lang w:val="pl-PL"/>
              </w:rPr>
              <w:t>Magnetic</w:t>
            </w:r>
            <w:proofErr w:type="spellEnd"/>
            <w:r w:rsidR="00085760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Cs w:val="22"/>
                <w:lang w:val="pl-PL"/>
              </w:rPr>
              <w:t>particle</w:t>
            </w:r>
            <w:proofErr w:type="spellEnd"/>
            <w:r w:rsidR="00085760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Cs w:val="22"/>
                <w:lang w:val="pl-PL"/>
              </w:rPr>
              <w:t>testing</w:t>
            </w:r>
            <w:proofErr w:type="spellEnd"/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(MT)</w:t>
            </w:r>
            <w:r w:rsidR="00275A9C" w:rsidRPr="00185F29">
              <w:rPr>
                <w:rFonts w:ascii="Arial" w:hAnsi="Arial"/>
                <w:szCs w:val="22"/>
                <w:lang w:val="pl-PL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Badanie magnetyczno-proszkowe</w:t>
            </w:r>
            <w:r w:rsidR="00275A9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(MT)</w:t>
            </w:r>
          </w:p>
          <w:p w:rsidR="00085760" w:rsidRPr="00185F29" w:rsidRDefault="00A740BB" w:rsidP="00DB75E6">
            <w:pPr>
              <w:pStyle w:val="Standard6"/>
              <w:spacing w:before="0" w:after="0"/>
              <w:ind w:left="215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6471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Cs w:val="22"/>
                <w:lang w:val="pl-PL"/>
              </w:rPr>
              <w:t>Radiographic</w:t>
            </w:r>
            <w:proofErr w:type="spellEnd"/>
            <w:r w:rsidR="00085760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Cs w:val="22"/>
                <w:lang w:val="pl-PL"/>
              </w:rPr>
              <w:t>testing</w:t>
            </w:r>
            <w:proofErr w:type="spellEnd"/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(RT)</w:t>
            </w:r>
            <w:r w:rsidR="00006C4D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r w:rsidR="00006C4D" w:rsidRPr="00185F29">
              <w:rPr>
                <w:sz w:val="16"/>
                <w:szCs w:val="16"/>
                <w:lang w:val="pl-PL"/>
              </w:rPr>
              <w:t>(</w:t>
            </w:r>
            <w:r w:rsidR="00275A9C" w:rsidRPr="00185F29">
              <w:rPr>
                <w:sz w:val="16"/>
                <w:szCs w:val="16"/>
                <w:lang w:val="pl-PL"/>
              </w:rPr>
              <w:t>Badanie rentgenowskie</w:t>
            </w:r>
            <w:r w:rsidR="00275A9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(RT)</w:t>
            </w:r>
            <w:r w:rsidR="00006C4D" w:rsidRPr="00185F29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  <w:p w:rsidR="00085760" w:rsidRPr="00185F29" w:rsidRDefault="00A740BB" w:rsidP="00DB75E6">
            <w:pPr>
              <w:pStyle w:val="Standard6"/>
              <w:spacing w:before="0" w:after="0"/>
              <w:ind w:left="215"/>
              <w:rPr>
                <w:rFonts w:ascii="Arial" w:hAnsi="Arial"/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-111120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Cs w:val="22"/>
                <w:lang w:val="pl-PL"/>
              </w:rPr>
              <w:t>Ultrasonic</w:t>
            </w:r>
            <w:proofErr w:type="spellEnd"/>
            <w:r w:rsidR="00085760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Cs w:val="22"/>
                <w:lang w:val="pl-PL"/>
              </w:rPr>
              <w:t>testing</w:t>
            </w:r>
            <w:proofErr w:type="spellEnd"/>
            <w:r w:rsidR="00085760" w:rsidRPr="00185F29">
              <w:rPr>
                <w:rFonts w:ascii="Arial" w:hAnsi="Arial"/>
                <w:szCs w:val="22"/>
                <w:lang w:val="pl-PL"/>
              </w:rPr>
              <w:t xml:space="preserve"> (UT)</w:t>
            </w:r>
            <w:r w:rsidR="00275A9C" w:rsidRPr="00185F29">
              <w:rPr>
                <w:rFonts w:ascii="Arial" w:hAnsi="Arial"/>
                <w:szCs w:val="22"/>
                <w:lang w:val="pl-PL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Badanie ultradźwiękowe</w:t>
            </w:r>
            <w:r w:rsidR="00275A9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(UT)</w:t>
            </w:r>
          </w:p>
          <w:p w:rsidR="00085760" w:rsidRPr="00E53982" w:rsidRDefault="00A740BB" w:rsidP="00DB75E6">
            <w:pPr>
              <w:pStyle w:val="Standard6"/>
              <w:spacing w:before="0" w:after="0"/>
              <w:ind w:left="215"/>
              <w:rPr>
                <w:szCs w:val="22"/>
                <w:lang w:val="en-US"/>
              </w:rPr>
            </w:pPr>
            <w:sdt>
              <w:sdtPr>
                <w:rPr>
                  <w:b/>
                  <w:bCs/>
                  <w:sz w:val="24"/>
                </w:rPr>
                <w:id w:val="-8939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85760" w:rsidRPr="00185F29">
              <w:rPr>
                <w:rFonts w:ascii="Arial" w:hAnsi="Arial"/>
                <w:szCs w:val="22"/>
                <w:lang w:val="en-GB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>Others</w:t>
            </w:r>
            <w:r w:rsidR="00006C4D" w:rsidRPr="00185F29">
              <w:rPr>
                <w:szCs w:val="22"/>
                <w:lang w:val="en-GB"/>
              </w:rPr>
              <w:t xml:space="preserve"> </w:t>
            </w:r>
            <w:r w:rsidR="00006C4D" w:rsidRPr="00E53982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275A9C" w:rsidRPr="00E53982">
              <w:rPr>
                <w:sz w:val="16"/>
                <w:szCs w:val="16"/>
                <w:lang w:val="en-US"/>
              </w:rPr>
              <w:t>Inne</w:t>
            </w:r>
            <w:proofErr w:type="spellEnd"/>
            <w:r w:rsidR="00006C4D" w:rsidRPr="00E53982">
              <w:rPr>
                <w:sz w:val="16"/>
                <w:szCs w:val="16"/>
                <w:lang w:val="en-US"/>
              </w:rPr>
              <w:t>)</w:t>
            </w:r>
            <w:r w:rsidR="00E53982" w:rsidRPr="00E53982">
              <w:rPr>
                <w:sz w:val="16"/>
                <w:szCs w:val="16"/>
                <w:lang w:val="en-US"/>
              </w:rPr>
              <w:t xml:space="preserve"> </w:t>
            </w:r>
            <w:r w:rsidR="00E53982">
              <w:rPr>
                <w:sz w:val="16"/>
                <w:szCs w:val="16"/>
                <w:lang w:val="en-US"/>
              </w:rPr>
              <w:t xml:space="preserve"> </w:t>
            </w:r>
            <w:r w:rsidR="00E53982" w:rsidRPr="00E53982">
              <w:rPr>
                <w:b/>
                <w:sz w:val="16"/>
                <w:szCs w:val="16"/>
                <w:lang w:val="en-US"/>
              </w:rPr>
              <w:t>LT</w:t>
            </w:r>
          </w:p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9096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85760" w:rsidRPr="00185F29">
              <w:rPr>
                <w:szCs w:val="22"/>
                <w:lang w:val="en-GB"/>
              </w:rPr>
              <w:t xml:space="preserve"> No</w:t>
            </w:r>
            <w:r w:rsidR="00006C4D" w:rsidRPr="00185F29">
              <w:rPr>
                <w:szCs w:val="22"/>
                <w:lang w:val="en-GB"/>
              </w:rPr>
              <w:t xml:space="preserve"> </w:t>
            </w:r>
            <w:r w:rsidR="00006C4D" w:rsidRPr="00E53982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275A9C" w:rsidRPr="00E53982">
              <w:rPr>
                <w:sz w:val="16"/>
                <w:szCs w:val="16"/>
                <w:lang w:val="en-US"/>
              </w:rPr>
              <w:t>Nie</w:t>
            </w:r>
            <w:proofErr w:type="spellEnd"/>
            <w:r w:rsidR="00006C4D" w:rsidRPr="00E5398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97" w:rsidRPr="00FA5D91" w:rsidRDefault="004F7497" w:rsidP="00D22B2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6,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t>8.2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personnel </w:t>
            </w:r>
            <w:r w:rsidR="003D2B59" w:rsidRPr="00185F29">
              <w:rPr>
                <w:lang w:val="en-GB"/>
              </w:rPr>
              <w:t>sufficient</w:t>
            </w:r>
            <w:r w:rsidRPr="00185F29">
              <w:rPr>
                <w:lang w:val="en-GB"/>
              </w:rPr>
              <w:t xml:space="preserve"> qualified to perform non-destructive testing? </w:t>
            </w:r>
            <w:r w:rsidRPr="00185F29">
              <w:rPr>
                <w:lang w:val="en-GB"/>
              </w:rPr>
              <w:br/>
            </w:r>
            <w:r w:rsidRPr="00A5755A">
              <w:rPr>
                <w:lang w:val="pl-PL"/>
              </w:rPr>
              <w:t>(</w:t>
            </w:r>
            <w:proofErr w:type="spellStart"/>
            <w:r w:rsidRPr="00A5755A">
              <w:rPr>
                <w:szCs w:val="22"/>
                <w:lang w:val="pl-PL"/>
              </w:rPr>
              <w:t>see</w:t>
            </w:r>
            <w:proofErr w:type="spellEnd"/>
            <w:r w:rsidRPr="00A5755A">
              <w:rPr>
                <w:szCs w:val="22"/>
                <w:lang w:val="pl-PL"/>
              </w:rPr>
              <w:t xml:space="preserve"> EN ISO 3834-5: 2005, </w:t>
            </w:r>
            <w:proofErr w:type="spellStart"/>
            <w:r w:rsidRPr="00A5755A">
              <w:rPr>
                <w:szCs w:val="22"/>
                <w:lang w:val="pl-PL"/>
              </w:rPr>
              <w:t>tables</w:t>
            </w:r>
            <w:proofErr w:type="spellEnd"/>
            <w:r w:rsidRPr="00A5755A">
              <w:rPr>
                <w:szCs w:val="22"/>
                <w:lang w:val="pl-PL"/>
              </w:rPr>
              <w:t xml:space="preserve">  3 </w:t>
            </w:r>
            <w:r w:rsidRPr="00185F29">
              <w:rPr>
                <w:szCs w:val="22"/>
                <w:lang w:val="pl-PL"/>
              </w:rPr>
              <w:t>and 10)</w:t>
            </w:r>
            <w:r w:rsidR="00275A9C" w:rsidRPr="00185F29">
              <w:rPr>
                <w:szCs w:val="22"/>
                <w:lang w:val="pl-PL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Czy personel do badań nieniszczących jest odpowiednio wykwalifikowany?</w:t>
            </w:r>
            <w:r w:rsidR="00275A9C" w:rsidRPr="00185F29">
              <w:rPr>
                <w:sz w:val="16"/>
                <w:szCs w:val="16"/>
                <w:lang w:val="pl-PL"/>
              </w:rPr>
              <w:br/>
              <w:t>patrz DIN EN ISO 3834-5: 2005, Tablice 3 i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4853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8244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C4D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6C4D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  <w:r w:rsidRPr="00185F29">
              <w:rPr>
                <w:szCs w:val="22"/>
                <w:lang w:val="en-GB"/>
              </w:rPr>
              <w:t xml:space="preserve">Submit certificates or present them during the audit. </w:t>
            </w:r>
            <w:r w:rsidR="00275A9C" w:rsidRPr="00185F29">
              <w:rPr>
                <w:szCs w:val="22"/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 xml:space="preserve">Przekazać dowody lub przedłożyć przy </w:t>
            </w:r>
            <w:proofErr w:type="spellStart"/>
            <w:r w:rsidR="00275A9C" w:rsidRPr="00185F29">
              <w:rPr>
                <w:sz w:val="16"/>
                <w:szCs w:val="16"/>
                <w:lang w:val="pl-PL"/>
              </w:rPr>
              <w:t>audicie</w:t>
            </w:r>
            <w:proofErr w:type="spellEnd"/>
            <w:r w:rsidR="00275A9C" w:rsidRPr="00185F29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AEA" w:rsidRPr="00186759" w:rsidRDefault="00765AEA" w:rsidP="007515D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6759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7,</w:t>
            </w:r>
            <w:r w:rsidRPr="00185F29">
              <w:rPr>
                <w:lang w:val="en-GB"/>
              </w:rPr>
              <w:br/>
              <w:t>8,</w:t>
            </w:r>
            <w:r w:rsidRPr="00185F29">
              <w:rPr>
                <w:lang w:val="en-GB"/>
              </w:rPr>
              <w:br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Equipment</w:t>
            </w:r>
            <w:r w:rsidR="00275A9C" w:rsidRPr="00185F29">
              <w:rPr>
                <w:lang w:val="en-GB"/>
              </w:rPr>
              <w:br/>
            </w:r>
            <w:proofErr w:type="spellStart"/>
            <w:r w:rsidR="00275A9C" w:rsidRPr="00765AEA">
              <w:rPr>
                <w:b w:val="0"/>
                <w:sz w:val="16"/>
                <w:szCs w:val="16"/>
                <w:lang w:val="en-US"/>
              </w:rPr>
              <w:t>Urządzenia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7,</w:t>
            </w:r>
            <w:r w:rsidRPr="00185F29">
              <w:rPr>
                <w:lang w:val="en-GB"/>
              </w:rPr>
              <w:br/>
              <w:t>8,</w:t>
            </w:r>
            <w:r w:rsidRPr="00185F29">
              <w:rPr>
                <w:lang w:val="en-GB"/>
              </w:rPr>
              <w:br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an actual list of essential equipment used for production and testing available?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Czy istnieje aktualne zestawienie istotnych dla produkcji spawalniczej  urządzeń produkcyjnych i kontrolnych?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Power sources and other machines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75A9C" w:rsidRPr="00185F29">
              <w:rPr>
                <w:color w:val="auto"/>
                <w:sz w:val="16"/>
                <w:szCs w:val="16"/>
                <w:lang w:val="en-US"/>
              </w:rPr>
              <w:t>Źródła</w:t>
            </w:r>
            <w:proofErr w:type="spellEnd"/>
            <w:r w:rsidR="00275A9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  <w:lang w:val="en-US"/>
              </w:rPr>
              <w:t>prądu</w:t>
            </w:r>
            <w:proofErr w:type="spellEnd"/>
            <w:r w:rsidR="00275A9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="00275A9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275A9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  <w:lang w:val="en-US"/>
              </w:rPr>
              <w:t>inne</w:t>
            </w:r>
            <w:proofErr w:type="spellEnd"/>
            <w:r w:rsidR="00275A9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  <w:lang w:val="en-US"/>
              </w:rPr>
              <w:t>maszyny</w:t>
            </w:r>
            <w:proofErr w:type="spellEnd"/>
            <w:r w:rsidR="001B02E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t>Equipment for joint and surface preparation as well as for cutting, i</w:t>
            </w:r>
            <w:r w:rsidRPr="00185F29">
              <w:rPr>
                <w:color w:val="auto"/>
              </w:rPr>
              <w:t>n</w:t>
            </w:r>
            <w:r w:rsidRPr="00185F29">
              <w:rPr>
                <w:color w:val="auto"/>
              </w:rPr>
              <w:lastRenderedPageBreak/>
              <w:t xml:space="preserve">cluding thermal cutting. </w:t>
            </w:r>
            <w:r w:rsidR="00275A9C" w:rsidRPr="00185F29">
              <w:rPr>
                <w:color w:val="auto"/>
              </w:rPr>
              <w:br/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Urządzenia do obróbki spoin i powierzchni, do cięcia, włącznie z cięciem termicznym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Equipment</w:t>
            </w:r>
            <w:proofErr w:type="spellEnd"/>
            <w:r w:rsidRPr="00185F29">
              <w:rPr>
                <w:color w:val="auto"/>
                <w:lang w:val="pl-PL"/>
              </w:rPr>
              <w:t xml:space="preserve"> for </w:t>
            </w:r>
            <w:proofErr w:type="spellStart"/>
            <w:r w:rsidRPr="00185F29">
              <w:rPr>
                <w:color w:val="auto"/>
                <w:lang w:val="pl-PL"/>
              </w:rPr>
              <w:t>preheating</w:t>
            </w:r>
            <w:proofErr w:type="spellEnd"/>
            <w:r w:rsidRPr="00185F29">
              <w:rPr>
                <w:color w:val="auto"/>
                <w:lang w:val="pl-PL"/>
              </w:rPr>
              <w:t xml:space="preserve"> and post-</w:t>
            </w:r>
            <w:proofErr w:type="spellStart"/>
            <w:r w:rsidRPr="00185F29">
              <w:rPr>
                <w:color w:val="auto"/>
                <w:lang w:val="pl-PL"/>
              </w:rPr>
              <w:t>heat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treatment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including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temperat</w:t>
            </w:r>
            <w:r w:rsidRPr="00185F29">
              <w:rPr>
                <w:color w:val="auto"/>
                <w:lang w:val="pl-PL"/>
              </w:rPr>
              <w:t>u</w:t>
            </w:r>
            <w:r w:rsidRPr="00185F29">
              <w:rPr>
                <w:color w:val="auto"/>
                <w:lang w:val="pl-PL"/>
              </w:rPr>
              <w:t>re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indicator</w:t>
            </w:r>
            <w:proofErr w:type="spellEnd"/>
            <w:r w:rsidR="00275A9C" w:rsidRPr="00185F29">
              <w:rPr>
                <w:color w:val="auto"/>
                <w:lang w:val="pl-PL"/>
              </w:rPr>
              <w:br/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Urządzenia do podgrzewania i do obróbki cieplnej, włącznie z urządzeniami do pomiaru  temper</w:t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a</w:t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tury</w:t>
            </w:r>
            <w:r w:rsidRPr="00185F29">
              <w:rPr>
                <w:color w:val="auto"/>
                <w:lang w:val="pl-PL"/>
              </w:rPr>
              <w:t xml:space="preserve"> 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Jigs</w:t>
            </w:r>
            <w:proofErr w:type="spellEnd"/>
            <w:r w:rsidRPr="00185F29">
              <w:rPr>
                <w:color w:val="auto"/>
                <w:lang w:val="pl-PL"/>
              </w:rPr>
              <w:t xml:space="preserve"> and </w:t>
            </w:r>
            <w:proofErr w:type="spellStart"/>
            <w:r w:rsidRPr="00185F29">
              <w:rPr>
                <w:color w:val="auto"/>
                <w:lang w:val="pl-PL"/>
              </w:rPr>
              <w:t>fixtures</w:t>
            </w:r>
            <w:proofErr w:type="spellEnd"/>
            <w:r w:rsidR="00275A9C" w:rsidRPr="00185F29">
              <w:rPr>
                <w:color w:val="auto"/>
                <w:lang w:val="pl-PL"/>
              </w:rPr>
              <w:br/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Urządzenia mocujące i pomocnicze do spawania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Cranes and handling equipment used for the production</w:t>
            </w:r>
            <w:r w:rsidR="00275A9C" w:rsidRPr="00185F29">
              <w:rPr>
                <w:color w:val="auto"/>
              </w:rPr>
              <w:br/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Suwnice i urządzenia do manipulowania używane w produkcji</w:t>
            </w:r>
            <w:r w:rsidRPr="00185F29">
              <w:rPr>
                <w:color w:val="auto"/>
              </w:rPr>
              <w:t xml:space="preserve"> 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Personal protective equipment and other safety equipment, directly a</w:t>
            </w:r>
            <w:r w:rsidRPr="00185F29">
              <w:rPr>
                <w:color w:val="auto"/>
              </w:rPr>
              <w:t>s</w:t>
            </w:r>
            <w:r w:rsidRPr="00185F29">
              <w:rPr>
                <w:color w:val="auto"/>
              </w:rPr>
              <w:t>sociated with the applicable manufacturing process</w:t>
            </w:r>
            <w:r w:rsidR="00275A9C" w:rsidRPr="00185F29">
              <w:rPr>
                <w:color w:val="auto"/>
              </w:rPr>
              <w:br/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sprzęt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ochrony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osobistej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i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inne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urządzenia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zabezpieczające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w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bezpośrednim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otoczeniu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ze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st</w:t>
            </w:r>
            <w:r w:rsidR="00275A9C" w:rsidRPr="00185F29">
              <w:rPr>
                <w:color w:val="auto"/>
                <w:sz w:val="16"/>
                <w:szCs w:val="16"/>
              </w:rPr>
              <w:t>o</w:t>
            </w:r>
            <w:r w:rsidR="00275A9C" w:rsidRPr="00185F29">
              <w:rPr>
                <w:color w:val="auto"/>
                <w:sz w:val="16"/>
                <w:szCs w:val="16"/>
              </w:rPr>
              <w:t>sowanymi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procesami</w:t>
            </w:r>
            <w:proofErr w:type="spellEnd"/>
            <w:r w:rsidR="00275A9C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275A9C" w:rsidRPr="00185F29">
              <w:rPr>
                <w:color w:val="auto"/>
                <w:sz w:val="16"/>
                <w:szCs w:val="16"/>
              </w:rPr>
              <w:t>produkcji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Ovens, quivers etc. used for treatment of welding </w:t>
            </w:r>
            <w:r w:rsidR="00275A9C" w:rsidRPr="00185F29">
              <w:rPr>
                <w:color w:val="auto"/>
              </w:rPr>
              <w:br/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Piece do suszenia, suszarki elektrod, itd. dla materiałów spawalniczych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Facilities</w:t>
            </w:r>
            <w:proofErr w:type="spellEnd"/>
            <w:r w:rsidRPr="00185F29">
              <w:rPr>
                <w:color w:val="auto"/>
                <w:lang w:val="pl-PL"/>
              </w:rPr>
              <w:t xml:space="preserve"> for </w:t>
            </w:r>
            <w:proofErr w:type="spellStart"/>
            <w:r w:rsidRPr="00185F29">
              <w:rPr>
                <w:color w:val="auto"/>
                <w:lang w:val="pl-PL"/>
              </w:rPr>
              <w:t>surface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cleaning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275A9C" w:rsidRPr="00185F29">
              <w:rPr>
                <w:color w:val="auto"/>
                <w:lang w:val="pl-PL"/>
              </w:rPr>
              <w:br/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Urządzenia do czyszczenia powierzchni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Destructive</w:t>
            </w:r>
            <w:proofErr w:type="spellEnd"/>
            <w:r w:rsidRPr="00185F29">
              <w:rPr>
                <w:color w:val="auto"/>
                <w:lang w:val="pl-PL"/>
              </w:rPr>
              <w:t xml:space="preserve"> and non-</w:t>
            </w:r>
            <w:proofErr w:type="spellStart"/>
            <w:r w:rsidRPr="00185F29">
              <w:rPr>
                <w:color w:val="auto"/>
                <w:lang w:val="pl-PL"/>
              </w:rPr>
              <w:t>destructive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facilities</w:t>
            </w:r>
            <w:proofErr w:type="spellEnd"/>
            <w:r w:rsidR="00275A9C" w:rsidRPr="00185F29">
              <w:rPr>
                <w:color w:val="auto"/>
                <w:lang w:val="pl-PL"/>
              </w:rPr>
              <w:br/>
            </w:r>
            <w:r w:rsidR="00275A9C" w:rsidRPr="00185F29">
              <w:rPr>
                <w:color w:val="auto"/>
                <w:sz w:val="16"/>
                <w:szCs w:val="16"/>
                <w:lang w:val="pl-PL"/>
              </w:rPr>
              <w:t>Urządzenia do badań niszczących i nieniszczących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b/>
                  <w:bCs/>
                </w:rPr>
                <w:id w:val="-10658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085760" w:rsidRPr="00185F29">
              <w:rPr>
                <w:sz w:val="22"/>
                <w:szCs w:val="22"/>
                <w:lang w:val="pl-PL"/>
              </w:rPr>
              <w:t>Yes</w:t>
            </w:r>
            <w:proofErr w:type="spellEnd"/>
            <w:r w:rsidR="00085760" w:rsidRPr="00185F29">
              <w:rPr>
                <w:sz w:val="22"/>
                <w:szCs w:val="22"/>
                <w:lang w:val="pl-PL"/>
              </w:rPr>
              <w:br/>
            </w:r>
            <w:sdt>
              <w:sdtPr>
                <w:rPr>
                  <w:b/>
                  <w:bCs/>
                </w:rPr>
                <w:id w:val="5271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E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pl-PL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proofErr w:type="spellStart"/>
            <w:r w:rsidRPr="00185F29">
              <w:rPr>
                <w:szCs w:val="22"/>
                <w:lang w:val="pl-PL"/>
              </w:rPr>
              <w:t>Submit</w:t>
            </w:r>
            <w:proofErr w:type="spellEnd"/>
            <w:r w:rsidRPr="00185F29">
              <w:rPr>
                <w:szCs w:val="22"/>
                <w:lang w:val="pl-PL"/>
              </w:rPr>
              <w:t xml:space="preserve"> the list </w:t>
            </w:r>
            <w:proofErr w:type="spellStart"/>
            <w:r w:rsidRPr="00185F29">
              <w:rPr>
                <w:szCs w:val="22"/>
                <w:lang w:val="pl-PL"/>
              </w:rPr>
              <w:t>or</w:t>
            </w:r>
            <w:proofErr w:type="spellEnd"/>
            <w:r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Pr="00185F29">
              <w:rPr>
                <w:szCs w:val="22"/>
                <w:lang w:val="pl-PL"/>
              </w:rPr>
              <w:t>present</w:t>
            </w:r>
            <w:proofErr w:type="spellEnd"/>
            <w:r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Pr="00185F29">
              <w:rPr>
                <w:szCs w:val="22"/>
                <w:lang w:val="pl-PL"/>
              </w:rPr>
              <w:t>it</w:t>
            </w:r>
            <w:proofErr w:type="spellEnd"/>
            <w:r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Pr="00185F29">
              <w:rPr>
                <w:szCs w:val="22"/>
                <w:lang w:val="pl-PL"/>
              </w:rPr>
              <w:t>during</w:t>
            </w:r>
            <w:proofErr w:type="spellEnd"/>
            <w:r w:rsidRPr="00185F29">
              <w:rPr>
                <w:szCs w:val="22"/>
                <w:lang w:val="pl-PL"/>
              </w:rPr>
              <w:t xml:space="preserve"> the audit with </w:t>
            </w:r>
            <w:proofErr w:type="spellStart"/>
            <w:r w:rsidRPr="00185F29">
              <w:rPr>
                <w:szCs w:val="22"/>
                <w:lang w:val="pl-PL"/>
              </w:rPr>
              <w:t>details</w:t>
            </w:r>
            <w:proofErr w:type="spellEnd"/>
            <w:r w:rsidRPr="00185F29">
              <w:rPr>
                <w:szCs w:val="22"/>
                <w:lang w:val="pl-PL"/>
              </w:rPr>
              <w:t xml:space="preserve"> to:</w:t>
            </w:r>
            <w:r w:rsidR="00275A9C" w:rsidRPr="00185F29">
              <w:rPr>
                <w:szCs w:val="22"/>
                <w:lang w:val="pl-PL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 xml:space="preserve">Przekazać zestawienie lub przedłożyć przy </w:t>
            </w:r>
            <w:proofErr w:type="spellStart"/>
            <w:r w:rsidR="00275A9C" w:rsidRPr="00185F29">
              <w:rPr>
                <w:sz w:val="16"/>
                <w:szCs w:val="16"/>
                <w:lang w:val="pl-PL"/>
              </w:rPr>
              <w:t>audicie</w:t>
            </w:r>
            <w:proofErr w:type="spellEnd"/>
            <w:r w:rsidR="00275A9C" w:rsidRPr="00185F29">
              <w:rPr>
                <w:sz w:val="16"/>
                <w:szCs w:val="16"/>
                <w:lang w:val="pl-PL"/>
              </w:rPr>
              <w:t xml:space="preserve"> z dane o:</w:t>
            </w:r>
            <w:r w:rsidRPr="00185F29">
              <w:rPr>
                <w:szCs w:val="22"/>
                <w:lang w:val="pl-PL"/>
              </w:rPr>
              <w:t xml:space="preserve"> </w:t>
            </w:r>
          </w:p>
          <w:p w:rsidR="00085760" w:rsidRPr="00185F29" w:rsidRDefault="00085760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Maximum capacity of crane(s)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en-US"/>
              </w:rPr>
              <w:t xml:space="preserve">max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udźwig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dźwignic</w:t>
            </w:r>
            <w:proofErr w:type="spellEnd"/>
          </w:p>
          <w:p w:rsidR="00085760" w:rsidRPr="00185F29" w:rsidRDefault="00085760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t>Size of components that the workshop is able to handle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Wymiary elementów, którymi mo</w:t>
            </w:r>
            <w:r w:rsidR="00275A9C" w:rsidRPr="00185F29">
              <w:rPr>
                <w:sz w:val="16"/>
                <w:szCs w:val="16"/>
                <w:lang w:val="pl-PL"/>
              </w:rPr>
              <w:t>ż</w:t>
            </w:r>
            <w:r w:rsidR="00275A9C" w:rsidRPr="00185F29">
              <w:rPr>
                <w:sz w:val="16"/>
                <w:szCs w:val="16"/>
                <w:lang w:val="pl-PL"/>
              </w:rPr>
              <w:t>na operować w warsztacie.</w:t>
            </w:r>
          </w:p>
          <w:p w:rsidR="00085760" w:rsidRPr="00185F29" w:rsidRDefault="00085760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t>Capability of mechanised or automatic welding equipment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Parametry mechanicznych i aut</w:t>
            </w:r>
            <w:r w:rsidR="00275A9C" w:rsidRPr="00185F29">
              <w:rPr>
                <w:sz w:val="16"/>
                <w:szCs w:val="16"/>
                <w:lang w:val="pl-PL"/>
              </w:rPr>
              <w:t>o</w:t>
            </w:r>
            <w:r w:rsidR="00275A9C" w:rsidRPr="00185F29">
              <w:rPr>
                <w:sz w:val="16"/>
                <w:szCs w:val="16"/>
                <w:lang w:val="pl-PL"/>
              </w:rPr>
              <w:t>matycznych urządzeń spawaln</w:t>
            </w:r>
            <w:r w:rsidR="00275A9C" w:rsidRPr="00185F29">
              <w:rPr>
                <w:sz w:val="16"/>
                <w:szCs w:val="16"/>
                <w:lang w:val="pl-PL"/>
              </w:rPr>
              <w:t>i</w:t>
            </w:r>
            <w:r w:rsidR="00275A9C" w:rsidRPr="00185F29">
              <w:rPr>
                <w:sz w:val="16"/>
                <w:szCs w:val="16"/>
                <w:lang w:val="pl-PL"/>
              </w:rPr>
              <w:t>czych</w:t>
            </w:r>
          </w:p>
          <w:p w:rsidR="00085760" w:rsidRPr="00185F29" w:rsidRDefault="00085760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t>Dimensions and max</w:t>
            </w:r>
            <w:r w:rsidRPr="00185F29">
              <w:rPr>
                <w:lang w:val="en-GB"/>
              </w:rPr>
              <w:t>i</w:t>
            </w:r>
            <w:r w:rsidRPr="00185F29">
              <w:rPr>
                <w:lang w:val="en-GB"/>
              </w:rPr>
              <w:t>mum temperature of fu</w:t>
            </w:r>
            <w:r w:rsidRPr="00185F29">
              <w:rPr>
                <w:lang w:val="en-GB"/>
              </w:rPr>
              <w:t>r</w:t>
            </w:r>
            <w:r w:rsidRPr="00185F29">
              <w:rPr>
                <w:lang w:val="en-GB"/>
              </w:rPr>
              <w:t xml:space="preserve">naces for heat treatment 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Wymiary i temperatura pieców do wyżarzania do obróbki cieplnej</w:t>
            </w:r>
          </w:p>
          <w:p w:rsidR="00085760" w:rsidRPr="00185F29" w:rsidRDefault="00085760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szCs w:val="22"/>
                <w:lang w:val="en-GB"/>
              </w:rPr>
            </w:pPr>
            <w:r w:rsidRPr="00185F29">
              <w:rPr>
                <w:lang w:val="en-GB"/>
              </w:rPr>
              <w:t>Capacities of rolling, bending and cutting  equipment</w:t>
            </w:r>
            <w:r w:rsidR="00275A9C" w:rsidRPr="00185F29">
              <w:rPr>
                <w:lang w:val="en-GB"/>
              </w:rPr>
              <w:br/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Wydajność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urządzeń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walcowania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gięcia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i</w:t>
            </w:r>
            <w:proofErr w:type="spellEnd"/>
            <w:r w:rsidR="00275A9C" w:rsidRPr="00185F29">
              <w:rPr>
                <w:sz w:val="16"/>
                <w:szCs w:val="16"/>
                <w:lang w:val="en-US"/>
              </w:rPr>
              <w:t> </w:t>
            </w:r>
            <w:proofErr w:type="spellStart"/>
            <w:r w:rsidR="00275A9C" w:rsidRPr="00185F29">
              <w:rPr>
                <w:sz w:val="16"/>
                <w:szCs w:val="16"/>
                <w:lang w:val="en-US"/>
              </w:rPr>
              <w:t>cięcia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82" w:rsidRPr="00A02D3F" w:rsidRDefault="004C5633" w:rsidP="004C5633">
            <w:pPr>
              <w:rPr>
                <w:lang w:val="en-US"/>
              </w:rPr>
            </w:pPr>
            <w:r w:rsidRPr="00186759">
              <w:rPr>
                <w:rFonts w:ascii="Times New Roman" w:hAnsi="Times New Roman"/>
                <w:sz w:val="22"/>
                <w:lang w:val="en-US"/>
              </w:rPr>
              <w:lastRenderedPageBreak/>
              <w:t xml:space="preserve"> </w:t>
            </w:r>
          </w:p>
          <w:p w:rsidR="00E53982" w:rsidRPr="00A02D3F" w:rsidRDefault="00E53982" w:rsidP="00E53982">
            <w:pPr>
              <w:rPr>
                <w:lang w:val="en-US"/>
              </w:rPr>
            </w:pPr>
          </w:p>
          <w:p w:rsidR="00E53982" w:rsidRPr="00A02D3F" w:rsidRDefault="00E53982" w:rsidP="00E53982">
            <w:pPr>
              <w:rPr>
                <w:lang w:val="en-US"/>
              </w:rPr>
            </w:pPr>
          </w:p>
          <w:p w:rsidR="008B4302" w:rsidRPr="00A02D3F" w:rsidRDefault="008B4302" w:rsidP="00E53982">
            <w:pPr>
              <w:rPr>
                <w:lang w:val="en-US"/>
              </w:rPr>
            </w:pPr>
          </w:p>
          <w:p w:rsidR="008B4302" w:rsidRPr="00A02D3F" w:rsidRDefault="008B4302" w:rsidP="00E53982">
            <w:pPr>
              <w:rPr>
                <w:lang w:val="en-US"/>
              </w:rPr>
            </w:pPr>
          </w:p>
          <w:p w:rsidR="008B4302" w:rsidRPr="00A02D3F" w:rsidRDefault="008B4302" w:rsidP="00E53982">
            <w:pPr>
              <w:rPr>
                <w:lang w:val="en-US"/>
              </w:rPr>
            </w:pPr>
          </w:p>
          <w:p w:rsidR="008B4302" w:rsidRPr="00A02D3F" w:rsidRDefault="008B4302" w:rsidP="00E53982">
            <w:pPr>
              <w:rPr>
                <w:lang w:val="en-US"/>
              </w:rPr>
            </w:pPr>
          </w:p>
          <w:p w:rsidR="008B4302" w:rsidRPr="00D22B21" w:rsidRDefault="008B4302" w:rsidP="004C5633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7,</w:t>
            </w:r>
            <w:r w:rsidRPr="00185F29">
              <w:rPr>
                <w:lang w:val="en-GB"/>
              </w:rPr>
              <w:br/>
              <w:t>8,</w:t>
            </w:r>
            <w:r w:rsidRPr="00185F29">
              <w:rPr>
                <w:lang w:val="en-GB"/>
              </w:rPr>
              <w:br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3D2B59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</w:t>
            </w:r>
            <w:r w:rsidR="00085760" w:rsidRPr="00185F29">
              <w:rPr>
                <w:lang w:val="en-GB"/>
              </w:rPr>
              <w:t xml:space="preserve"> the </w:t>
            </w:r>
            <w:r w:rsidRPr="00185F29">
              <w:rPr>
                <w:lang w:val="en-GB"/>
              </w:rPr>
              <w:t>equipment adequate</w:t>
            </w:r>
            <w:r w:rsidR="00085760" w:rsidRPr="00185F29">
              <w:rPr>
                <w:lang w:val="en-GB"/>
              </w:rPr>
              <w:t xml:space="preserve"> to the we</w:t>
            </w:r>
            <w:r w:rsidRPr="00185F29">
              <w:rPr>
                <w:lang w:val="en-GB"/>
              </w:rPr>
              <w:t>l</w:t>
            </w:r>
            <w:r w:rsidR="00085760" w:rsidRPr="00185F29">
              <w:rPr>
                <w:lang w:val="en-GB"/>
              </w:rPr>
              <w:t>ding application concerned?</w:t>
            </w:r>
            <w:r w:rsidR="00275A9C" w:rsidRPr="00185F29">
              <w:rPr>
                <w:lang w:val="en-GB"/>
              </w:rPr>
              <w:br/>
            </w:r>
            <w:r w:rsidR="00275A9C" w:rsidRPr="00185F29">
              <w:rPr>
                <w:sz w:val="16"/>
                <w:szCs w:val="16"/>
                <w:lang w:val="pl-PL"/>
              </w:rPr>
              <w:t>Czy urządzenia (sprzęt) nadają się do przewidzianych dla nich zastosowań  spawalniczych?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4441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Yes</w:t>
            </w:r>
            <w:r w:rsidR="00085760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3645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E9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No</w:t>
            </w:r>
            <w:r w:rsidR="00085760" w:rsidRPr="00185F29">
              <w:rPr>
                <w:lang w:val="en-GB"/>
              </w:rPr>
              <w:br/>
              <w:t xml:space="preserve">(Proof of suitability only if specified) </w:t>
            </w:r>
            <w:r w:rsidR="00275A9C" w:rsidRPr="00185F29">
              <w:rPr>
                <w:sz w:val="16"/>
                <w:szCs w:val="16"/>
                <w:lang w:val="pl-PL"/>
              </w:rPr>
              <w:t xml:space="preserve">(potwierdzenie </w:t>
            </w:r>
            <w:proofErr w:type="spellStart"/>
            <w:r w:rsidR="00275A9C" w:rsidRPr="00185F29">
              <w:rPr>
                <w:sz w:val="16"/>
                <w:szCs w:val="16"/>
                <w:lang w:val="pl-PL"/>
              </w:rPr>
              <w:t>zdolnośc</w:t>
            </w:r>
            <w:r w:rsidR="00275A9C" w:rsidRPr="00185F29">
              <w:rPr>
                <w:sz w:val="16"/>
                <w:szCs w:val="16"/>
                <w:lang w:val="pl-PL"/>
              </w:rPr>
              <w:t>i</w:t>
            </w:r>
            <w:r w:rsidR="00275A9C" w:rsidRPr="00185F29">
              <w:rPr>
                <w:sz w:val="16"/>
                <w:szCs w:val="16"/>
                <w:lang w:val="pl-PL"/>
              </w:rPr>
              <w:t>tylko</w:t>
            </w:r>
            <w:proofErr w:type="spellEnd"/>
            <w:r w:rsidR="00275A9C" w:rsidRPr="00185F29">
              <w:rPr>
                <w:sz w:val="16"/>
                <w:szCs w:val="16"/>
                <w:lang w:val="pl-PL"/>
              </w:rPr>
              <w:t xml:space="preserve"> gdy wymagane)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22B21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D22B21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D22B21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7,</w:t>
            </w:r>
            <w:r w:rsidRPr="00185F29">
              <w:rPr>
                <w:lang w:val="en-GB"/>
              </w:rPr>
              <w:br/>
              <w:t>8,</w:t>
            </w:r>
            <w:r w:rsidRPr="00185F29">
              <w:rPr>
                <w:lang w:val="en-GB"/>
              </w:rPr>
              <w:br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D22B21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D22B21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correct function of new or refurbished equipment verified before the initial operation?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przy zainstalowaniu nowych lub używanych urządzeń kontroluje się prawidłowość ich działania?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3413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2B21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D22B21" w:rsidRPr="00185F29">
              <w:rPr>
                <w:sz w:val="22"/>
                <w:szCs w:val="22"/>
                <w:lang w:val="en-GB"/>
              </w:rPr>
              <w:t xml:space="preserve"> Yes</w:t>
            </w:r>
            <w:r w:rsidR="00D22B21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20771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B21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2B21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D22B21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D22B21" w:rsidRPr="00185F29" w:rsidRDefault="00D22B21">
            <w:pPr>
              <w:rPr>
                <w:sz w:val="22"/>
                <w:szCs w:val="22"/>
                <w:lang w:val="en-GB"/>
              </w:rPr>
            </w:pPr>
          </w:p>
          <w:p w:rsidR="00D22B21" w:rsidRPr="00185F29" w:rsidRDefault="00D22B21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lastRenderedPageBreak/>
              <w:t>Remarks:</w:t>
            </w:r>
          </w:p>
          <w:p w:rsidR="00D22B21" w:rsidRPr="00185F29" w:rsidRDefault="00D22B21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55A" w:rsidRPr="0095159D" w:rsidRDefault="00A5755A" w:rsidP="00D22B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B21" w:rsidRPr="008B4302" w:rsidRDefault="00D22B21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D22B21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D22B21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7,</w:t>
            </w:r>
            <w:r w:rsidRPr="00185F29">
              <w:rPr>
                <w:lang w:val="en-GB"/>
              </w:rPr>
              <w:br/>
              <w:t>8,</w:t>
            </w:r>
            <w:r w:rsidRPr="00185F29">
              <w:rPr>
                <w:lang w:val="en-GB"/>
              </w:rPr>
              <w:br/>
              <w:t>9,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D22B21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9.5,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D22B21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documented plans for the maintenance of equipment available, i</w:t>
            </w:r>
            <w:r w:rsidRPr="00185F29">
              <w:rPr>
                <w:lang w:val="en-GB"/>
              </w:rPr>
              <w:t>n</w:t>
            </w:r>
            <w:r w:rsidRPr="00185F29">
              <w:rPr>
                <w:lang w:val="en-GB"/>
              </w:rPr>
              <w:t>cluding control of maintenance of the facilities used for checking the rel</w:t>
            </w:r>
            <w:r w:rsidRPr="00185F29">
              <w:rPr>
                <w:lang w:val="en-GB"/>
              </w:rPr>
              <w:t>e</w:t>
            </w:r>
            <w:r w:rsidRPr="00185F29">
              <w:rPr>
                <w:lang w:val="en-GB"/>
              </w:rPr>
              <w:t xml:space="preserve">vant parameters of the welding specifications?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istnieją udokumentowane plany napraw okresowych urządzeń, włącznie z kontrolami okresowymi części urządzeń, przy pomocy których kontrolowane są parametry określone w odpowiednich instru</w:t>
            </w:r>
            <w:r w:rsidRPr="00185F29">
              <w:rPr>
                <w:sz w:val="16"/>
                <w:szCs w:val="16"/>
                <w:lang w:val="pl-PL"/>
              </w:rPr>
              <w:t>k</w:t>
            </w:r>
            <w:r w:rsidRPr="00185F29">
              <w:rPr>
                <w:sz w:val="16"/>
                <w:szCs w:val="16"/>
                <w:lang w:val="pl-PL"/>
              </w:rPr>
              <w:t>cjach spawania?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21106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2B21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D22B21" w:rsidRPr="00185F29">
              <w:rPr>
                <w:sz w:val="22"/>
                <w:szCs w:val="22"/>
                <w:lang w:val="en-GB"/>
              </w:rPr>
              <w:t xml:space="preserve"> Yes</w:t>
            </w:r>
            <w:r w:rsidR="00D22B21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3231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B21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2B21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D22B21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D22B21" w:rsidRPr="00185F29" w:rsidRDefault="00D22B21">
            <w:pPr>
              <w:rPr>
                <w:sz w:val="22"/>
                <w:szCs w:val="22"/>
                <w:lang w:val="en-GB"/>
              </w:rPr>
            </w:pPr>
          </w:p>
          <w:p w:rsidR="00D22B21" w:rsidRPr="00185F29" w:rsidRDefault="00D22B21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D22B21" w:rsidRPr="00185F29" w:rsidRDefault="00D22B21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02" w:rsidRPr="00ED15D5" w:rsidRDefault="008B4302" w:rsidP="00D22B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2B21" w:rsidRPr="00BB22DF" w:rsidRDefault="00D22B21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7,</w:t>
            </w:r>
            <w:r w:rsidRPr="00185F29">
              <w:rPr>
                <w:lang w:val="en-GB"/>
              </w:rPr>
              <w:br/>
              <w:t>8,</w:t>
            </w:r>
            <w:r w:rsidRPr="00185F29">
              <w:rPr>
                <w:lang w:val="en-GB"/>
              </w:rPr>
              <w:br/>
              <w:t>9,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9.5,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t>Do the plans cover all equipment, which are essential for the quality of the components?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Czy plany obejmują części urządzeń, które są istotne dla zapewnienia poprawności działania urządzenia?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)</w:t>
            </w:r>
            <w:r w:rsidRPr="00185F29">
              <w:rPr>
                <w:color w:val="auto"/>
                <w:lang w:val="pl-PL"/>
              </w:rPr>
              <w:t xml:space="preserve"> 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t xml:space="preserve">Condition of guides in equipment for thermal cutting, </w:t>
            </w:r>
            <w:r w:rsidR="003D2B59" w:rsidRPr="00185F29">
              <w:rPr>
                <w:color w:val="auto"/>
              </w:rPr>
              <w:t>mechanised</w:t>
            </w:r>
            <w:r w:rsidRPr="00185F29">
              <w:rPr>
                <w:color w:val="auto"/>
              </w:rPr>
              <w:t xml:space="preserve"> fi</w:t>
            </w:r>
            <w:r w:rsidRPr="00185F29">
              <w:rPr>
                <w:color w:val="auto"/>
              </w:rPr>
              <w:t>x</w:t>
            </w:r>
            <w:r w:rsidRPr="00185F29">
              <w:rPr>
                <w:color w:val="auto"/>
              </w:rPr>
              <w:t>tures etc.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Stan jezdni prowadzących dla termicznych urządzeń tnących, dla mechanicznych urządzeń spawalniczych itd.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Condition of ammeters, voltmeters, flow meters </w:t>
            </w:r>
            <w:proofErr w:type="spellStart"/>
            <w:r w:rsidRPr="00185F29">
              <w:rPr>
                <w:color w:val="auto"/>
              </w:rPr>
              <w:t>etc</w:t>
            </w:r>
            <w:proofErr w:type="spellEnd"/>
            <w:r w:rsidRPr="00185F29">
              <w:rPr>
                <w:color w:val="auto"/>
              </w:rPr>
              <w:t>, used for the oper</w:t>
            </w:r>
            <w:r w:rsidRPr="00185F29">
              <w:rPr>
                <w:color w:val="auto"/>
              </w:rPr>
              <w:t>a</w:t>
            </w:r>
            <w:r w:rsidRPr="00185F29">
              <w:rPr>
                <w:color w:val="auto"/>
              </w:rPr>
              <w:t xml:space="preserve">tion of the welding equipment </w:t>
            </w:r>
            <w:r w:rsidR="001B02E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Stan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amperomierzy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woltomierzy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mierników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przepływu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gazu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itd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niezbędnych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pracy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maszyn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spawalniczych</w:t>
            </w:r>
            <w:proofErr w:type="spellEnd"/>
            <w:r w:rsidR="001B02E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t>Condition of cables, hoses, connectors, etc.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Stan przewodów, węży, elementów łączących itd.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Condition of control system in mechanised and/or automatic welding unit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Stan urządzeń nadzorujących i/lub automatycznych urządzeń spawalniczych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Condition of temperature-measurement instruments</w:t>
            </w:r>
            <w:r w:rsidR="00593717" w:rsidRPr="00185F29">
              <w:rPr>
                <w:color w:val="auto"/>
              </w:rPr>
              <w:br/>
            </w:r>
            <w:r w:rsidR="001B02E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stan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mierników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temperatury</w:t>
            </w:r>
            <w:proofErr w:type="spellEnd"/>
            <w:r w:rsidR="001B02E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Condition of wire feeders and conduits</w:t>
            </w:r>
            <w:r w:rsidR="00593717" w:rsidRPr="00185F29">
              <w:rPr>
                <w:color w:val="auto"/>
              </w:rPr>
              <w:br/>
            </w:r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Stan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urządzeń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podawania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drutu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> 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pakietów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węży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9122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32041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E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302" w:rsidRPr="005974BA" w:rsidRDefault="008B4302" w:rsidP="008B4302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8B4302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7,</w:t>
            </w:r>
            <w:r w:rsidRPr="00185F29">
              <w:rPr>
                <w:lang w:val="en-GB"/>
              </w:rPr>
              <w:br/>
              <w:t>8,</w:t>
            </w:r>
            <w:r w:rsidRPr="00185F29">
              <w:rPr>
                <w:lang w:val="en-GB"/>
              </w:rPr>
              <w:br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guaranteed that defective equipment </w:t>
            </w:r>
            <w:r w:rsidR="003D2B59" w:rsidRPr="00185F29">
              <w:rPr>
                <w:lang w:val="en-GB"/>
              </w:rPr>
              <w:t>is</w:t>
            </w:r>
            <w:r w:rsidRPr="00185F29">
              <w:rPr>
                <w:lang w:val="en-GB"/>
              </w:rPr>
              <w:t xml:space="preserve"> not used</w:t>
            </w:r>
            <w:r w:rsidR="003D2B59" w:rsidRPr="00185F29">
              <w:rPr>
                <w:lang w:val="en-GB"/>
              </w:rPr>
              <w:t>?</w:t>
            </w:r>
            <w:r w:rsidRPr="00185F29">
              <w:rPr>
                <w:lang w:val="en-GB"/>
              </w:rPr>
              <w:t xml:space="preserve">  </w:t>
            </w:r>
            <w:r w:rsidR="00593717" w:rsidRPr="00185F29">
              <w:rPr>
                <w:lang w:val="en-GB"/>
              </w:rPr>
              <w:br/>
            </w:r>
            <w:r w:rsidR="00593717" w:rsidRPr="00185F29">
              <w:rPr>
                <w:sz w:val="16"/>
                <w:szCs w:val="16"/>
                <w:lang w:val="pl-PL"/>
              </w:rPr>
              <w:t>Czy jest zapewnione, że  użytkowane urządzenia są nieuszkodzone?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DB75E6">
            <w:pPr>
              <w:pStyle w:val="Standard6"/>
              <w:spacing w:before="0" w:after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17158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Yes</w:t>
            </w:r>
            <w:r w:rsidR="00085760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18966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E9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Remarks: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86F" w:rsidRPr="00D22B21" w:rsidRDefault="00E8586F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BB22DF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BB22DF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BB22DF">
              <w:rPr>
                <w:lang w:val="pl-PL"/>
              </w:rPr>
              <w:t>10,</w:t>
            </w:r>
            <w:r w:rsidRPr="00BB22DF">
              <w:rPr>
                <w:lang w:val="pl-PL"/>
              </w:rPr>
              <w:br/>
              <w:t>11,</w:t>
            </w:r>
            <w:r w:rsidRPr="00BB22DF">
              <w:rPr>
                <w:lang w:val="pl-PL"/>
              </w:rPr>
              <w:br/>
            </w:r>
            <w:r w:rsidRPr="00BB22DF">
              <w:rPr>
                <w:lang w:val="pl-PL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BB22DF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BB22DF">
              <w:rPr>
                <w:lang w:val="pl-PL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pl-PL"/>
              </w:rPr>
            </w:pPr>
            <w:proofErr w:type="spellStart"/>
            <w:r w:rsidRPr="00185F29">
              <w:rPr>
                <w:lang w:val="pl-PL"/>
              </w:rPr>
              <w:t>Welding</w:t>
            </w:r>
            <w:proofErr w:type="spellEnd"/>
            <w:r w:rsidRPr="00185F29">
              <w:rPr>
                <w:lang w:val="pl-PL"/>
              </w:rPr>
              <w:t xml:space="preserve"> and </w:t>
            </w:r>
            <w:proofErr w:type="spellStart"/>
            <w:r w:rsidRPr="00185F29">
              <w:rPr>
                <w:lang w:val="pl-PL"/>
              </w:rPr>
              <w:t>related</w:t>
            </w:r>
            <w:proofErr w:type="spellEnd"/>
            <w:r w:rsidRPr="00185F29">
              <w:rPr>
                <w:lang w:val="pl-PL"/>
              </w:rPr>
              <w:t xml:space="preserve"> </w:t>
            </w:r>
            <w:proofErr w:type="spellStart"/>
            <w:r w:rsidRPr="00185F29">
              <w:rPr>
                <w:lang w:val="pl-PL"/>
              </w:rPr>
              <w:t>activities</w:t>
            </w:r>
            <w:proofErr w:type="spellEnd"/>
            <w:r w:rsidR="008C7669" w:rsidRPr="00185F29">
              <w:rPr>
                <w:lang w:val="pl-PL"/>
              </w:rPr>
              <w:t xml:space="preserve">  </w:t>
            </w:r>
            <w:r w:rsidR="008C7669" w:rsidRPr="00185F29">
              <w:rPr>
                <w:b w:val="0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b w:val="0"/>
                <w:sz w:val="16"/>
                <w:szCs w:val="16"/>
                <w:lang w:val="pl-PL"/>
              </w:rPr>
              <w:t>Czynności z zakresu spawalnictwa i pokrewne</w:t>
            </w:r>
            <w:r w:rsidR="008C7669" w:rsidRPr="00185F29">
              <w:rPr>
                <w:b w:val="0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BB22DF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BB22DF">
              <w:rPr>
                <w:lang w:val="pl-PL"/>
              </w:rPr>
              <w:lastRenderedPageBreak/>
              <w:t>10,</w:t>
            </w:r>
            <w:r w:rsidRPr="00BB22DF">
              <w:rPr>
                <w:lang w:val="pl-PL"/>
              </w:rPr>
              <w:br/>
              <w:t>11,</w:t>
            </w:r>
            <w:r w:rsidRPr="00BB22DF">
              <w:rPr>
                <w:lang w:val="pl-PL"/>
              </w:rPr>
              <w:br/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BB22DF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BB22DF">
              <w:rPr>
                <w:lang w:val="pl-PL"/>
              </w:rPr>
              <w:t>10.1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A02D3F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proofErr w:type="spellStart"/>
            <w:r w:rsidRPr="00A02D3F">
              <w:rPr>
                <w:lang w:val="pl-PL"/>
              </w:rPr>
              <w:t>Is</w:t>
            </w:r>
            <w:proofErr w:type="spellEnd"/>
            <w:r w:rsidRPr="00A02D3F">
              <w:rPr>
                <w:lang w:val="pl-PL"/>
              </w:rPr>
              <w:t xml:space="preserve"> a </w:t>
            </w:r>
            <w:proofErr w:type="spellStart"/>
            <w:r w:rsidRPr="00A02D3F">
              <w:rPr>
                <w:lang w:val="pl-PL"/>
              </w:rPr>
              <w:t>production</w:t>
            </w:r>
            <w:proofErr w:type="spellEnd"/>
            <w:r w:rsidRPr="00A02D3F">
              <w:rPr>
                <w:lang w:val="pl-PL"/>
              </w:rPr>
              <w:t xml:space="preserve"> </w:t>
            </w:r>
            <w:proofErr w:type="spellStart"/>
            <w:r w:rsidR="003D2B59" w:rsidRPr="00A02D3F">
              <w:rPr>
                <w:lang w:val="pl-PL"/>
              </w:rPr>
              <w:t>planning</w:t>
            </w:r>
            <w:proofErr w:type="spellEnd"/>
            <w:r w:rsidRPr="00A02D3F">
              <w:rPr>
                <w:lang w:val="pl-PL"/>
              </w:rPr>
              <w:t xml:space="preserve">  </w:t>
            </w:r>
            <w:proofErr w:type="spellStart"/>
            <w:r w:rsidRPr="00A02D3F">
              <w:rPr>
                <w:lang w:val="pl-PL"/>
              </w:rPr>
              <w:t>carried</w:t>
            </w:r>
            <w:proofErr w:type="spellEnd"/>
            <w:r w:rsidRPr="00A02D3F">
              <w:rPr>
                <w:lang w:val="pl-PL"/>
              </w:rPr>
              <w:t xml:space="preserve"> out, </w:t>
            </w:r>
            <w:proofErr w:type="spellStart"/>
            <w:r w:rsidRPr="00A02D3F">
              <w:rPr>
                <w:lang w:val="pl-PL"/>
              </w:rPr>
              <w:t>including</w:t>
            </w:r>
            <w:proofErr w:type="spellEnd"/>
            <w:r w:rsidRPr="00A02D3F">
              <w:rPr>
                <w:lang w:val="pl-PL"/>
              </w:rPr>
              <w:t xml:space="preserve"> the </w:t>
            </w:r>
            <w:proofErr w:type="spellStart"/>
            <w:r w:rsidRPr="00A02D3F">
              <w:rPr>
                <w:lang w:val="pl-PL"/>
              </w:rPr>
              <w:t>equipment</w:t>
            </w:r>
            <w:proofErr w:type="spellEnd"/>
            <w:r w:rsidRPr="00A02D3F">
              <w:rPr>
                <w:lang w:val="pl-PL"/>
              </w:rPr>
              <w:t xml:space="preserve"> </w:t>
            </w:r>
            <w:r w:rsidR="003D2B59" w:rsidRPr="00A02D3F">
              <w:rPr>
                <w:lang w:val="pl-PL"/>
              </w:rPr>
              <w:t xml:space="preserve">foresight </w:t>
            </w:r>
            <w:r w:rsidRPr="00A02D3F">
              <w:rPr>
                <w:lang w:val="pl-PL"/>
              </w:rPr>
              <w:t xml:space="preserve">for </w:t>
            </w:r>
            <w:proofErr w:type="spellStart"/>
            <w:r w:rsidRPr="00A02D3F">
              <w:rPr>
                <w:lang w:val="pl-PL"/>
              </w:rPr>
              <w:t>use</w:t>
            </w:r>
            <w:proofErr w:type="spellEnd"/>
            <w:r w:rsidRPr="00A02D3F">
              <w:rPr>
                <w:lang w:val="pl-PL"/>
              </w:rPr>
              <w:t xml:space="preserve"> of </w:t>
            </w:r>
            <w:proofErr w:type="spellStart"/>
            <w:r w:rsidRPr="00A02D3F">
              <w:rPr>
                <w:lang w:val="pl-PL"/>
              </w:rPr>
              <w:t>manufacturing</w:t>
            </w:r>
            <w:proofErr w:type="spellEnd"/>
            <w:r w:rsidRPr="00A02D3F">
              <w:rPr>
                <w:lang w:val="pl-PL"/>
              </w:rPr>
              <w:t xml:space="preserve"> and </w:t>
            </w:r>
            <w:proofErr w:type="spellStart"/>
            <w:r w:rsidRPr="00A02D3F">
              <w:rPr>
                <w:lang w:val="pl-PL"/>
              </w:rPr>
              <w:t>testing</w:t>
            </w:r>
            <w:proofErr w:type="spellEnd"/>
            <w:r w:rsidR="00593717" w:rsidRPr="00A02D3F">
              <w:rPr>
                <w:lang w:val="pl-PL"/>
              </w:rPr>
              <w:br/>
            </w:r>
            <w:r w:rsidR="00593717" w:rsidRPr="00A02D3F">
              <w:rPr>
                <w:sz w:val="16"/>
                <w:szCs w:val="16"/>
                <w:lang w:val="pl-PL"/>
              </w:rPr>
              <w:t>Czy ma miejsce planowanie produkcji z uwzględnieniem  do dysponowanych urządzeń produkcyjnych i badawczych?</w:t>
            </w:r>
          </w:p>
          <w:p w:rsidR="00085760" w:rsidRPr="00A02D3F" w:rsidRDefault="00085760">
            <w:pPr>
              <w:pStyle w:val="Listapunktowana2"/>
              <w:rPr>
                <w:color w:val="auto"/>
              </w:rPr>
            </w:pPr>
            <w:r w:rsidRPr="00A02D3F">
              <w:rPr>
                <w:color w:val="auto"/>
              </w:rPr>
              <w:t>Specification of the sequence by which the component/</w:t>
            </w:r>
            <w:proofErr w:type="spellStart"/>
            <w:r w:rsidRPr="00A02D3F">
              <w:rPr>
                <w:color w:val="auto"/>
              </w:rPr>
              <w:t>constuc-tion</w:t>
            </w:r>
            <w:proofErr w:type="spellEnd"/>
            <w:r w:rsidRPr="00A02D3F">
              <w:rPr>
                <w:color w:val="auto"/>
              </w:rPr>
              <w:t xml:space="preserve"> shall be manufactured</w:t>
            </w:r>
            <w:r w:rsidR="00593717" w:rsidRPr="00A02D3F">
              <w:rPr>
                <w:color w:val="auto"/>
              </w:rPr>
              <w:br/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dotyczące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kolejności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w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jakiej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element jest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produkowany</w:t>
            </w:r>
            <w:proofErr w:type="spellEnd"/>
          </w:p>
          <w:p w:rsidR="00085760" w:rsidRPr="00A02D3F" w:rsidRDefault="00085760">
            <w:pPr>
              <w:pStyle w:val="Listapunktowana2"/>
              <w:rPr>
                <w:color w:val="auto"/>
              </w:rPr>
            </w:pPr>
            <w:r w:rsidRPr="00A02D3F">
              <w:rPr>
                <w:color w:val="auto"/>
              </w:rPr>
              <w:t xml:space="preserve">Identification of the </w:t>
            </w:r>
            <w:proofErr w:type="spellStart"/>
            <w:r w:rsidRPr="00A02D3F">
              <w:rPr>
                <w:color w:val="auto"/>
              </w:rPr>
              <w:t>invidual</w:t>
            </w:r>
            <w:proofErr w:type="spellEnd"/>
            <w:r w:rsidRPr="00A02D3F">
              <w:rPr>
                <w:color w:val="auto"/>
              </w:rPr>
              <w:t xml:space="preserve"> processes required to manufacture the component/construction</w:t>
            </w:r>
            <w:r w:rsidR="001B02E9" w:rsidRPr="00A02D3F">
              <w:rPr>
                <w:color w:val="auto"/>
              </w:rPr>
              <w:t xml:space="preserve"> </w:t>
            </w:r>
            <w:r w:rsidR="001B02E9" w:rsidRPr="00A02D3F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Określenie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wymaganych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procesów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dla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produkcji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elementu</w:t>
            </w:r>
            <w:proofErr w:type="spellEnd"/>
            <w:r w:rsidR="001B02E9" w:rsidRPr="00A02D3F">
              <w:rPr>
                <w:color w:val="auto"/>
              </w:rPr>
              <w:t>)</w:t>
            </w:r>
          </w:p>
          <w:p w:rsidR="00085760" w:rsidRPr="00A02D3F" w:rsidRDefault="00085760">
            <w:pPr>
              <w:pStyle w:val="Listapunktowana2"/>
              <w:rPr>
                <w:color w:val="auto"/>
              </w:rPr>
            </w:pPr>
            <w:r w:rsidRPr="00A02D3F">
              <w:rPr>
                <w:color w:val="auto"/>
              </w:rPr>
              <w:t>Reference to the appropriate procedure specifications for welding and allied processes</w:t>
            </w:r>
            <w:r w:rsidR="00593717" w:rsidRPr="00A02D3F">
              <w:rPr>
                <w:color w:val="auto"/>
              </w:rPr>
              <w:br/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Odniesienie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do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odpowiednich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instrukcji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technologicznych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dla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spawania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i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stosowanych</w:t>
            </w:r>
            <w:proofErr w:type="spellEnd"/>
            <w:r w:rsidR="00593717" w:rsidRPr="00A02D3F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</w:rPr>
              <w:t>procesów</w:t>
            </w:r>
            <w:proofErr w:type="spellEnd"/>
          </w:p>
          <w:p w:rsidR="00085760" w:rsidRPr="00A02D3F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A02D3F">
              <w:rPr>
                <w:color w:val="auto"/>
                <w:lang w:val="pl-PL"/>
              </w:rPr>
              <w:t>Sequence</w:t>
            </w:r>
            <w:proofErr w:type="spellEnd"/>
            <w:r w:rsidRPr="00A02D3F">
              <w:rPr>
                <w:color w:val="auto"/>
                <w:lang w:val="pl-PL"/>
              </w:rPr>
              <w:t xml:space="preserve"> in </w:t>
            </w:r>
            <w:proofErr w:type="spellStart"/>
            <w:r w:rsidRPr="00A02D3F">
              <w:rPr>
                <w:color w:val="auto"/>
                <w:lang w:val="pl-PL"/>
              </w:rPr>
              <w:t>which</w:t>
            </w:r>
            <w:proofErr w:type="spellEnd"/>
            <w:r w:rsidRPr="00A02D3F">
              <w:rPr>
                <w:color w:val="auto"/>
                <w:lang w:val="pl-PL"/>
              </w:rPr>
              <w:t xml:space="preserve"> the </w:t>
            </w:r>
            <w:proofErr w:type="spellStart"/>
            <w:r w:rsidRPr="00A02D3F">
              <w:rPr>
                <w:color w:val="auto"/>
                <w:lang w:val="pl-PL"/>
              </w:rPr>
              <w:t>welds</w:t>
            </w:r>
            <w:proofErr w:type="spellEnd"/>
            <w:r w:rsidRPr="00A02D3F">
              <w:rPr>
                <w:color w:val="auto"/>
                <w:lang w:val="pl-PL"/>
              </w:rPr>
              <w:t xml:space="preserve"> </w:t>
            </w:r>
            <w:proofErr w:type="spellStart"/>
            <w:r w:rsidRPr="00A02D3F">
              <w:rPr>
                <w:color w:val="auto"/>
                <w:lang w:val="pl-PL"/>
              </w:rPr>
              <w:t>are</w:t>
            </w:r>
            <w:proofErr w:type="spellEnd"/>
            <w:r w:rsidRPr="00A02D3F">
              <w:rPr>
                <w:color w:val="auto"/>
                <w:lang w:val="pl-PL"/>
              </w:rPr>
              <w:t xml:space="preserve"> to be </w:t>
            </w:r>
            <w:proofErr w:type="spellStart"/>
            <w:r w:rsidRPr="00A02D3F">
              <w:rPr>
                <w:color w:val="auto"/>
                <w:lang w:val="pl-PL"/>
              </w:rPr>
              <w:t>made</w:t>
            </w:r>
            <w:proofErr w:type="spellEnd"/>
            <w:r w:rsidR="00593717" w:rsidRPr="00A02D3F">
              <w:rPr>
                <w:color w:val="auto"/>
                <w:lang w:val="pl-PL"/>
              </w:rPr>
              <w:br/>
            </w:r>
            <w:r w:rsidR="00593717" w:rsidRPr="00A02D3F">
              <w:rPr>
                <w:color w:val="auto"/>
                <w:sz w:val="16"/>
                <w:szCs w:val="16"/>
                <w:lang w:val="pl-PL"/>
              </w:rPr>
              <w:t>Kolejność w jakiej mają być wykonywane spoiny</w:t>
            </w:r>
          </w:p>
          <w:p w:rsidR="00085760" w:rsidRPr="00A02D3F" w:rsidRDefault="00085760">
            <w:pPr>
              <w:pStyle w:val="Listapunktowana2"/>
              <w:rPr>
                <w:color w:val="auto"/>
                <w:lang w:val="pl-PL"/>
              </w:rPr>
            </w:pPr>
            <w:r w:rsidRPr="00A02D3F">
              <w:rPr>
                <w:color w:val="auto"/>
                <w:lang w:val="pl-PL"/>
              </w:rPr>
              <w:t xml:space="preserve">Order and timing in </w:t>
            </w:r>
            <w:proofErr w:type="spellStart"/>
            <w:r w:rsidRPr="00A02D3F">
              <w:rPr>
                <w:color w:val="auto"/>
                <w:lang w:val="pl-PL"/>
              </w:rPr>
              <w:t>which</w:t>
            </w:r>
            <w:proofErr w:type="spellEnd"/>
            <w:r w:rsidRPr="00A02D3F">
              <w:rPr>
                <w:color w:val="auto"/>
                <w:lang w:val="pl-PL"/>
              </w:rPr>
              <w:t xml:space="preserve"> the </w:t>
            </w:r>
            <w:proofErr w:type="spellStart"/>
            <w:r w:rsidRPr="00A02D3F">
              <w:rPr>
                <w:color w:val="auto"/>
                <w:lang w:val="pl-PL"/>
              </w:rPr>
              <w:t>individual</w:t>
            </w:r>
            <w:proofErr w:type="spellEnd"/>
            <w:r w:rsidRPr="00A02D3F">
              <w:rPr>
                <w:color w:val="auto"/>
                <w:lang w:val="pl-PL"/>
              </w:rPr>
              <w:t xml:space="preserve"> </w:t>
            </w:r>
            <w:proofErr w:type="spellStart"/>
            <w:r w:rsidRPr="00A02D3F">
              <w:rPr>
                <w:color w:val="auto"/>
                <w:lang w:val="pl-PL"/>
              </w:rPr>
              <w:t>processes</w:t>
            </w:r>
            <w:proofErr w:type="spellEnd"/>
            <w:r w:rsidRPr="00A02D3F">
              <w:rPr>
                <w:color w:val="auto"/>
                <w:lang w:val="pl-PL"/>
              </w:rPr>
              <w:t xml:space="preserve"> </w:t>
            </w:r>
            <w:proofErr w:type="spellStart"/>
            <w:r w:rsidRPr="00A02D3F">
              <w:rPr>
                <w:color w:val="auto"/>
                <w:lang w:val="pl-PL"/>
              </w:rPr>
              <w:t>are</w:t>
            </w:r>
            <w:proofErr w:type="spellEnd"/>
            <w:r w:rsidRPr="00A02D3F">
              <w:rPr>
                <w:color w:val="auto"/>
                <w:lang w:val="pl-PL"/>
              </w:rPr>
              <w:t xml:space="preserve"> to be </w:t>
            </w:r>
            <w:proofErr w:type="spellStart"/>
            <w:r w:rsidRPr="00A02D3F">
              <w:rPr>
                <w:color w:val="auto"/>
                <w:lang w:val="pl-PL"/>
              </w:rPr>
              <w:t>performed</w:t>
            </w:r>
            <w:proofErr w:type="spellEnd"/>
            <w:r w:rsidR="00593717" w:rsidRPr="00A02D3F">
              <w:rPr>
                <w:color w:val="auto"/>
                <w:lang w:val="pl-PL"/>
              </w:rPr>
              <w:br/>
            </w:r>
            <w:r w:rsidR="00593717" w:rsidRPr="00A02D3F">
              <w:rPr>
                <w:color w:val="auto"/>
                <w:sz w:val="16"/>
                <w:szCs w:val="16"/>
                <w:lang w:val="pl-PL"/>
              </w:rPr>
              <w:t>Określenie i kolejność czasowa, w jakiej mają być wykonane poszczególne procesy</w:t>
            </w:r>
          </w:p>
          <w:p w:rsidR="00085760" w:rsidRPr="00A02D3F" w:rsidRDefault="00085760">
            <w:pPr>
              <w:pStyle w:val="Listapunktowana2"/>
              <w:rPr>
                <w:color w:val="auto"/>
              </w:rPr>
            </w:pPr>
            <w:r w:rsidRPr="00A02D3F">
              <w:rPr>
                <w:color w:val="auto"/>
              </w:rPr>
              <w:t xml:space="preserve">Specification for inspection and testing, including </w:t>
            </w:r>
            <w:proofErr w:type="spellStart"/>
            <w:r w:rsidRPr="00A02D3F">
              <w:rPr>
                <w:color w:val="auto"/>
              </w:rPr>
              <w:t>rhe</w:t>
            </w:r>
            <w:proofErr w:type="spellEnd"/>
            <w:r w:rsidRPr="00A02D3F">
              <w:rPr>
                <w:color w:val="auto"/>
              </w:rPr>
              <w:t xml:space="preserve"> involvement of any independent inspection body</w:t>
            </w:r>
            <w:r w:rsidR="00593717" w:rsidRPr="00A02D3F">
              <w:rPr>
                <w:color w:val="auto"/>
              </w:rPr>
              <w:br/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Określenie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nadzoru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badań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ewentualnie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włączenie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niezależnej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instytucji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kontrolnej</w:t>
            </w:r>
            <w:proofErr w:type="spellEnd"/>
          </w:p>
          <w:p w:rsidR="00085760" w:rsidRPr="00A02D3F" w:rsidRDefault="00085760">
            <w:pPr>
              <w:pStyle w:val="Listapunktowana2"/>
              <w:rPr>
                <w:color w:val="auto"/>
              </w:rPr>
            </w:pPr>
            <w:r w:rsidRPr="00A02D3F">
              <w:rPr>
                <w:color w:val="auto"/>
              </w:rPr>
              <w:t>Environmental conditions (</w:t>
            </w:r>
            <w:proofErr w:type="spellStart"/>
            <w:r w:rsidRPr="00A02D3F">
              <w:rPr>
                <w:color w:val="auto"/>
              </w:rPr>
              <w:t>e.g.protection</w:t>
            </w:r>
            <w:proofErr w:type="spellEnd"/>
            <w:r w:rsidRPr="00A02D3F">
              <w:rPr>
                <w:color w:val="auto"/>
              </w:rPr>
              <w:t xml:space="preserve"> from wind and rain)</w:t>
            </w:r>
            <w:r w:rsidR="00593717" w:rsidRPr="00A02D3F">
              <w:rPr>
                <w:color w:val="auto"/>
              </w:rPr>
              <w:br/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Wpływy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otoczenia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(np.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wiatr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> </w:t>
            </w:r>
            <w:proofErr w:type="spellStart"/>
            <w:r w:rsidR="00593717" w:rsidRPr="00A02D3F">
              <w:rPr>
                <w:color w:val="auto"/>
                <w:sz w:val="16"/>
                <w:szCs w:val="16"/>
                <w:lang w:val="en-US"/>
              </w:rPr>
              <w:t>deszcz</w:t>
            </w:r>
            <w:proofErr w:type="spellEnd"/>
            <w:r w:rsidR="00593717" w:rsidRPr="00A02D3F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A02D3F" w:rsidRDefault="00085760">
            <w:pPr>
              <w:pStyle w:val="Listapunktowana2"/>
              <w:rPr>
                <w:color w:val="auto"/>
              </w:rPr>
            </w:pPr>
            <w:r w:rsidRPr="00A02D3F">
              <w:rPr>
                <w:color w:val="auto"/>
              </w:rPr>
              <w:t>Identification by batches, components or parts</w:t>
            </w:r>
            <w:r w:rsidR="00593717" w:rsidRPr="00A02D3F">
              <w:rPr>
                <w:color w:val="auto"/>
              </w:rPr>
              <w:br/>
            </w:r>
            <w:r w:rsidR="00593717" w:rsidRPr="00A02D3F">
              <w:rPr>
                <w:color w:val="auto"/>
                <w:sz w:val="16"/>
                <w:szCs w:val="16"/>
                <w:lang w:val="pl-PL"/>
              </w:rPr>
              <w:t>Znakowanie elementów lub poszczególnych części</w:t>
            </w:r>
          </w:p>
          <w:p w:rsidR="00085760" w:rsidRPr="00A02D3F" w:rsidRDefault="00085760">
            <w:pPr>
              <w:pStyle w:val="Listapunktowana2"/>
              <w:rPr>
                <w:color w:val="auto"/>
              </w:rPr>
            </w:pPr>
            <w:r w:rsidRPr="00A02D3F">
              <w:rPr>
                <w:color w:val="auto"/>
              </w:rPr>
              <w:t>Allocation of qualifies personnel</w:t>
            </w:r>
            <w:r w:rsidR="001B02E9" w:rsidRPr="00A02D3F">
              <w:rPr>
                <w:color w:val="auto"/>
              </w:rPr>
              <w:t xml:space="preserve"> </w:t>
            </w:r>
            <w:r w:rsidR="001B02E9" w:rsidRPr="00A02D3F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A02D3F">
              <w:rPr>
                <w:color w:val="auto"/>
                <w:sz w:val="16"/>
                <w:szCs w:val="16"/>
                <w:lang w:val="pl-PL"/>
              </w:rPr>
              <w:t>Kompetencje kwalifikowanego personelu</w:t>
            </w:r>
            <w:r w:rsidR="001B02E9" w:rsidRPr="00A02D3F">
              <w:rPr>
                <w:color w:val="auto"/>
                <w:sz w:val="16"/>
                <w:szCs w:val="16"/>
                <w:lang w:val="pl-PL"/>
              </w:rPr>
              <w:t xml:space="preserve"> )</w:t>
            </w:r>
          </w:p>
          <w:p w:rsidR="00A02D3F" w:rsidRPr="00A02D3F" w:rsidRDefault="00085760" w:rsidP="00A02D3F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A02D3F">
              <w:rPr>
                <w:color w:val="auto"/>
                <w:lang w:val="pl-PL"/>
              </w:rPr>
              <w:t>Arrangement</w:t>
            </w:r>
            <w:proofErr w:type="spellEnd"/>
            <w:r w:rsidRPr="00A02D3F">
              <w:rPr>
                <w:color w:val="auto"/>
                <w:lang w:val="pl-PL"/>
              </w:rPr>
              <w:t xml:space="preserve"> for </w:t>
            </w:r>
            <w:proofErr w:type="spellStart"/>
            <w:r w:rsidRPr="00A02D3F">
              <w:rPr>
                <w:color w:val="auto"/>
                <w:lang w:val="pl-PL"/>
              </w:rPr>
              <w:t>any</w:t>
            </w:r>
            <w:proofErr w:type="spellEnd"/>
            <w:r w:rsidRPr="00A02D3F">
              <w:rPr>
                <w:color w:val="auto"/>
                <w:lang w:val="pl-PL"/>
              </w:rPr>
              <w:t xml:space="preserve"> </w:t>
            </w:r>
            <w:proofErr w:type="spellStart"/>
            <w:r w:rsidRPr="00A02D3F">
              <w:rPr>
                <w:color w:val="auto"/>
                <w:lang w:val="pl-PL"/>
              </w:rPr>
              <w:t>production</w:t>
            </w:r>
            <w:proofErr w:type="spellEnd"/>
            <w:r w:rsidRPr="00A02D3F">
              <w:rPr>
                <w:color w:val="auto"/>
                <w:lang w:val="pl-PL"/>
              </w:rPr>
              <w:t xml:space="preserve"> test </w:t>
            </w:r>
            <w:r w:rsidR="00593717" w:rsidRPr="00A02D3F">
              <w:rPr>
                <w:color w:val="auto"/>
                <w:sz w:val="16"/>
                <w:szCs w:val="16"/>
                <w:lang w:val="pl-PL"/>
              </w:rPr>
              <w:t>Przedsięwzięcia dotyczące ewentualnych ko</w:t>
            </w:r>
            <w:r w:rsidR="00593717" w:rsidRPr="00A02D3F">
              <w:rPr>
                <w:color w:val="auto"/>
                <w:sz w:val="16"/>
                <w:szCs w:val="16"/>
                <w:lang w:val="pl-PL"/>
              </w:rPr>
              <w:t>n</w:t>
            </w:r>
            <w:r w:rsidR="00593717" w:rsidRPr="00A02D3F">
              <w:rPr>
                <w:color w:val="auto"/>
                <w:sz w:val="16"/>
                <w:szCs w:val="16"/>
                <w:lang w:val="pl-PL"/>
              </w:rPr>
              <w:t>troli roboczych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4700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6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8376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E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49" w:rsidRPr="00DE5169" w:rsidRDefault="00A03849" w:rsidP="00D22B21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DC058E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10,</w:t>
            </w:r>
            <w:r w:rsidRPr="00185F29">
              <w:rPr>
                <w:lang w:val="en-GB"/>
              </w:rPr>
              <w:br/>
              <w:t>11,</w:t>
            </w:r>
            <w:r w:rsidRPr="00185F29">
              <w:rPr>
                <w:lang w:val="en-GB"/>
              </w:rPr>
              <w:br/>
              <w:t>12,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10.1,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the production plans suitable for the relevant application and do they contain all necessary </w:t>
            </w:r>
            <w:r w:rsidR="00BB6CA7" w:rsidRPr="00185F29">
              <w:rPr>
                <w:lang w:val="en-GB"/>
              </w:rPr>
              <w:t>information</w:t>
            </w:r>
            <w:r w:rsidRPr="00185F29">
              <w:rPr>
                <w:lang w:val="en-GB"/>
              </w:rPr>
              <w:t xml:space="preserve">? </w:t>
            </w:r>
            <w:r w:rsidR="00593717" w:rsidRPr="00185F29">
              <w:rPr>
                <w:lang w:val="en-GB"/>
              </w:rPr>
              <w:br/>
            </w:r>
            <w:r w:rsidR="00593717" w:rsidRPr="00185F29">
              <w:rPr>
                <w:sz w:val="16"/>
                <w:szCs w:val="16"/>
                <w:lang w:val="pl-PL"/>
              </w:rPr>
              <w:t>Czy plany produkcji są odpowiednie dla każdego zastosowania i czy zawierają niezbędne dane?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1380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9224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A02D3F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B21" w:rsidRPr="00DE5169" w:rsidRDefault="00D22B21" w:rsidP="00D22B21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10,</w:t>
            </w:r>
            <w:r w:rsidRPr="00185F29">
              <w:rPr>
                <w:lang w:val="en-GB"/>
              </w:rPr>
              <w:br/>
              <w:t>11,</w:t>
            </w:r>
            <w:r w:rsidRPr="00185F29">
              <w:rPr>
                <w:lang w:val="en-GB"/>
              </w:rPr>
              <w:br/>
              <w:t>12,</w:t>
            </w:r>
            <w:r w:rsidRPr="00185F29">
              <w:rPr>
                <w:lang w:val="en-GB"/>
              </w:rPr>
              <w:br/>
            </w:r>
            <w:r w:rsidRPr="00185F29">
              <w:rPr>
                <w:lang w:val="en-GB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10.2,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welding procedure specifications (WPS) for the welding procedures in use </w:t>
            </w:r>
            <w:r w:rsidR="00BB6CA7" w:rsidRPr="00185F29">
              <w:rPr>
                <w:lang w:val="en-GB"/>
              </w:rPr>
              <w:t>available</w:t>
            </w:r>
            <w:r w:rsidRPr="00185F29">
              <w:rPr>
                <w:lang w:val="en-GB"/>
              </w:rPr>
              <w:t xml:space="preserve">? </w:t>
            </w:r>
            <w:r w:rsidR="00593717" w:rsidRPr="00185F29">
              <w:rPr>
                <w:lang w:val="en-GB"/>
              </w:rPr>
              <w:br/>
            </w:r>
            <w:r w:rsidR="00593717" w:rsidRPr="00185F29">
              <w:rPr>
                <w:sz w:val="16"/>
                <w:szCs w:val="16"/>
                <w:lang w:val="pl-PL"/>
              </w:rPr>
              <w:lastRenderedPageBreak/>
              <w:t>Czy dysponowane są instruk</w:t>
            </w:r>
            <w:r w:rsidR="00593717" w:rsidRPr="00185F29">
              <w:rPr>
                <w:sz w:val="16"/>
                <w:szCs w:val="16"/>
                <w:lang w:val="pl-PL"/>
              </w:rPr>
              <w:softHyphen/>
              <w:t>cje spawania (WPS) dla stosowanych metod spawania?</w:t>
            </w:r>
            <w:r w:rsidRPr="00185F29">
              <w:rPr>
                <w:lang w:val="pl-PL"/>
              </w:rPr>
              <w:t xml:space="preserve"> 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Arc welding (EN ISO 15609-1)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593717" w:rsidRPr="00185F29">
              <w:rPr>
                <w:color w:val="auto"/>
                <w:sz w:val="16"/>
                <w:szCs w:val="16"/>
              </w:rPr>
              <w:t>Spawanie</w:t>
            </w:r>
            <w:proofErr w:type="spellEnd"/>
            <w:r w:rsidR="00593717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</w:rPr>
              <w:t>łukowe</w:t>
            </w:r>
            <w:proofErr w:type="spellEnd"/>
            <w:r w:rsidR="00593717" w:rsidRPr="00185F29">
              <w:rPr>
                <w:color w:val="auto"/>
                <w:sz w:val="16"/>
                <w:szCs w:val="16"/>
              </w:rPr>
              <w:t xml:space="preserve"> (DIN EN ISO 15609-1)</w:t>
            </w:r>
            <w:r w:rsidR="001B02E9" w:rsidRPr="00185F29">
              <w:rPr>
                <w:color w:val="auto"/>
                <w:sz w:val="16"/>
                <w:szCs w:val="16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Gas welding (EN ISO 15609-2)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593717" w:rsidRPr="00185F29">
              <w:rPr>
                <w:color w:val="auto"/>
                <w:sz w:val="16"/>
                <w:szCs w:val="16"/>
              </w:rPr>
              <w:t>Spawanie</w:t>
            </w:r>
            <w:proofErr w:type="spellEnd"/>
            <w:r w:rsidR="00593717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</w:rPr>
              <w:t>gazowe</w:t>
            </w:r>
            <w:proofErr w:type="spellEnd"/>
            <w:r w:rsidR="00593717" w:rsidRPr="00185F29">
              <w:rPr>
                <w:color w:val="auto"/>
                <w:sz w:val="16"/>
                <w:szCs w:val="16"/>
              </w:rPr>
              <w:t xml:space="preserve"> (DIN EN ISO 15609-2)</w:t>
            </w:r>
            <w:r w:rsidR="001B02E9" w:rsidRPr="00185F29">
              <w:rPr>
                <w:color w:val="auto"/>
                <w:sz w:val="16"/>
                <w:szCs w:val="16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Elektron </w:t>
            </w:r>
            <w:proofErr w:type="spellStart"/>
            <w:r w:rsidRPr="00185F29">
              <w:rPr>
                <w:color w:val="auto"/>
                <w:lang w:val="pl-PL"/>
              </w:rPr>
              <w:t>beam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(EN ISO 15609-3)</w:t>
            </w:r>
            <w:r w:rsidR="00593717" w:rsidRPr="00185F29">
              <w:rPr>
                <w:color w:val="auto"/>
                <w:lang w:val="pl-PL"/>
              </w:rPr>
              <w:br/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Spawanie wiązką elektronów (DIN EN ISO 15609-3)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Laser beam welding (EN ISO 15609-4)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593717" w:rsidRPr="00185F29">
              <w:rPr>
                <w:color w:val="auto"/>
                <w:sz w:val="16"/>
                <w:szCs w:val="16"/>
              </w:rPr>
              <w:t>Spawanie</w:t>
            </w:r>
            <w:proofErr w:type="spellEnd"/>
            <w:r w:rsidR="00593717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</w:rPr>
              <w:t>laserowe</w:t>
            </w:r>
            <w:proofErr w:type="spellEnd"/>
            <w:r w:rsidR="00593717" w:rsidRPr="00185F29">
              <w:rPr>
                <w:color w:val="auto"/>
                <w:sz w:val="16"/>
                <w:szCs w:val="16"/>
              </w:rPr>
              <w:t xml:space="preserve"> (DIN EN ISO 15609-4</w:t>
            </w:r>
            <w:r w:rsidR="001B02E9" w:rsidRPr="00185F29">
              <w:rPr>
                <w:color w:val="auto"/>
                <w:sz w:val="16"/>
                <w:szCs w:val="16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Arc stud welding (EN ISO 14555)</w:t>
            </w:r>
            <w:r w:rsidR="00593717" w:rsidRPr="00185F29">
              <w:rPr>
                <w:color w:val="auto"/>
              </w:rPr>
              <w:br/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Łukowe doczołowe zgrzewanie (DIN EN ISO 14555)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Others: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Inne</w:t>
            </w:r>
            <w:r w:rsidR="001B02E9" w:rsidRPr="00185F29">
              <w:rPr>
                <w:color w:val="auto"/>
                <w:sz w:val="16"/>
                <w:szCs w:val="16"/>
                <w:lang w:val="pl-PL"/>
              </w:rPr>
              <w:t>:)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DB75E6">
            <w:pPr>
              <w:pStyle w:val="Standard6"/>
              <w:spacing w:before="0" w:after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8015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Yes</w:t>
            </w:r>
            <w:r w:rsidR="00085760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166062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E9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No</w:t>
            </w:r>
          </w:p>
          <w:p w:rsidR="00085760" w:rsidRPr="00185F29" w:rsidRDefault="00085760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Present examples during the audit</w:t>
            </w:r>
            <w:r w:rsidR="00593717" w:rsidRPr="00185F29">
              <w:rPr>
                <w:lang w:val="en-GB"/>
              </w:rPr>
              <w:br/>
            </w:r>
            <w:proofErr w:type="spellStart"/>
            <w:r w:rsidR="00593717" w:rsidRPr="00185F29">
              <w:rPr>
                <w:sz w:val="16"/>
                <w:szCs w:val="16"/>
                <w:lang w:val="en-US"/>
              </w:rPr>
              <w:t>Przykłady</w:t>
            </w:r>
            <w:proofErr w:type="spellEnd"/>
            <w:r w:rsidR="00593717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sz w:val="16"/>
                <w:szCs w:val="16"/>
                <w:lang w:val="en-US"/>
              </w:rPr>
              <w:t>przedstawić</w:t>
            </w:r>
            <w:proofErr w:type="spellEnd"/>
            <w:r w:rsidR="00593717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sz w:val="16"/>
                <w:szCs w:val="16"/>
                <w:lang w:val="en-US"/>
              </w:rPr>
              <w:t>przy</w:t>
            </w:r>
            <w:proofErr w:type="spellEnd"/>
            <w:r w:rsidR="00593717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sz w:val="16"/>
                <w:szCs w:val="16"/>
                <w:lang w:val="en-US"/>
              </w:rPr>
              <w:t>audicie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49" w:rsidRPr="00D22B21" w:rsidRDefault="00A03849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10,</w:t>
            </w:r>
            <w:r w:rsidRPr="00185F29">
              <w:rPr>
                <w:lang w:val="en-GB"/>
              </w:rPr>
              <w:br/>
              <w:t>11,</w:t>
            </w:r>
            <w:r w:rsidRPr="00185F29">
              <w:rPr>
                <w:lang w:val="en-GB"/>
              </w:rPr>
              <w:br/>
              <w:t>12,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By which method are these welding procedures qualified?</w:t>
            </w:r>
            <w:r w:rsidR="00593717" w:rsidRPr="00185F29">
              <w:rPr>
                <w:lang w:val="en-GB"/>
              </w:rPr>
              <w:br/>
            </w:r>
            <w:r w:rsidR="00593717" w:rsidRPr="00185F29">
              <w:rPr>
                <w:sz w:val="16"/>
                <w:szCs w:val="16"/>
                <w:lang w:val="pl-PL"/>
              </w:rPr>
              <w:t>Jak kwalifikowane są metody spawania?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by a welding procedure test (EN ISO 15614)</w:t>
            </w:r>
            <w:r w:rsidR="00593717" w:rsidRPr="00185F29">
              <w:rPr>
                <w:color w:val="auto"/>
              </w:rPr>
              <w:br/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Badanie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technologii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(DIN EN ISO 15614)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based on tested consumables (EN ISO 15610)</w:t>
            </w:r>
            <w:r w:rsidR="00593717" w:rsidRPr="00185F29">
              <w:rPr>
                <w:color w:val="auto"/>
              </w:rPr>
              <w:br/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Badanie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dodatkowych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materiałów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spawalniczych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(DIN EN ISO 15610)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based on previous experience (EN ISO 15611)</w:t>
            </w:r>
            <w:r w:rsidR="00593717" w:rsidRPr="00185F29">
              <w:rPr>
                <w:color w:val="auto"/>
              </w:rPr>
              <w:br/>
            </w:r>
            <w:proofErr w:type="spellStart"/>
            <w:r w:rsidR="00593717" w:rsidRPr="00185F29">
              <w:rPr>
                <w:rFonts w:ascii="Arial" w:hAnsi="Arial"/>
                <w:color w:val="auto"/>
                <w:sz w:val="16"/>
                <w:szCs w:val="16"/>
                <w:lang w:val="en-US"/>
              </w:rPr>
              <w:t>Doświadczenie</w:t>
            </w:r>
            <w:proofErr w:type="spellEnd"/>
            <w:r w:rsidR="00593717" w:rsidRPr="00185F29">
              <w:rPr>
                <w:rFonts w:ascii="Arial" w:hAnsi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rFonts w:ascii="Arial" w:hAnsi="Arial"/>
                <w:color w:val="auto"/>
                <w:sz w:val="16"/>
                <w:szCs w:val="16"/>
                <w:lang w:val="en-US"/>
              </w:rPr>
              <w:t>spawalnicze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(DIN EN ISO 15611)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by adoption of a standard welding procedure (EN ISO 15612)</w:t>
            </w:r>
            <w:r w:rsidR="001B02E9" w:rsidRPr="00185F29">
              <w:rPr>
                <w:color w:val="auto"/>
              </w:rPr>
              <w:t xml:space="preserve"> </w:t>
            </w:r>
            <w:r w:rsidR="001B02E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Standardowe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technologie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(DIN EN ISO 15612)</w:t>
            </w:r>
            <w:r w:rsidR="001B02E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based on pre-production welding test (EN ISO 15613)</w:t>
            </w:r>
            <w:r w:rsidR="00593717" w:rsidRPr="00185F29">
              <w:rPr>
                <w:color w:val="auto"/>
              </w:rPr>
              <w:br/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Badanie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93717" w:rsidRPr="00185F29">
              <w:rPr>
                <w:color w:val="auto"/>
                <w:sz w:val="16"/>
                <w:szCs w:val="16"/>
                <w:lang w:val="en-US"/>
              </w:rPr>
              <w:t>przedprodukcyjne</w:t>
            </w:r>
            <w:proofErr w:type="spellEnd"/>
            <w:r w:rsidR="00593717" w:rsidRPr="00185F29">
              <w:rPr>
                <w:color w:val="auto"/>
                <w:sz w:val="16"/>
                <w:szCs w:val="16"/>
                <w:lang w:val="en-US"/>
              </w:rPr>
              <w:t xml:space="preserve"> (DIN EN ISO 15613)</w:t>
            </w:r>
          </w:p>
          <w:p w:rsidR="00085760" w:rsidRPr="00185F29" w:rsidRDefault="00085760" w:rsidP="00DB75E6">
            <w:pPr>
              <w:pStyle w:val="Standard6"/>
              <w:spacing w:before="0" w:after="0"/>
            </w:pPr>
            <w:proofErr w:type="spellStart"/>
            <w:r w:rsidRPr="00185F29">
              <w:rPr>
                <w:rFonts w:ascii="Arial" w:hAnsi="Arial"/>
                <w:szCs w:val="22"/>
              </w:rPr>
              <w:t>Others</w:t>
            </w:r>
            <w:proofErr w:type="spellEnd"/>
            <w:r w:rsidRPr="00185F29">
              <w:rPr>
                <w:rFonts w:ascii="Arial" w:hAnsi="Arial"/>
                <w:szCs w:val="22"/>
              </w:rPr>
              <w:t>:</w:t>
            </w:r>
            <w:r w:rsidR="001B02E9" w:rsidRPr="00185F29">
              <w:rPr>
                <w:rFonts w:ascii="Arial" w:hAnsi="Arial"/>
                <w:szCs w:val="22"/>
              </w:rPr>
              <w:t xml:space="preserve"> </w:t>
            </w:r>
            <w:r w:rsidR="001B02E9" w:rsidRPr="00185F29">
              <w:rPr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sz w:val="16"/>
                <w:szCs w:val="16"/>
                <w:lang w:val="pl-PL"/>
              </w:rPr>
              <w:t>Inne</w:t>
            </w:r>
            <w:r w:rsidR="00593717" w:rsidRPr="00185F29">
              <w:rPr>
                <w:rFonts w:ascii="Arial" w:hAnsi="Arial"/>
                <w:sz w:val="16"/>
                <w:szCs w:val="16"/>
                <w:lang w:val="pl-PL"/>
              </w:rPr>
              <w:t>:</w:t>
            </w:r>
            <w:r w:rsidR="001B02E9" w:rsidRPr="00185F29">
              <w:rPr>
                <w:rFonts w:ascii="Arial" w:hAnsi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5610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45360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2E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B02E9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E5169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027BF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10,</w:t>
            </w:r>
            <w:r w:rsidRPr="00185F29">
              <w:rPr>
                <w:lang w:val="en-GB"/>
              </w:rPr>
              <w:br/>
              <w:t>11,</w:t>
            </w:r>
            <w:r w:rsidRPr="00185F29">
              <w:rPr>
                <w:lang w:val="en-GB"/>
              </w:rPr>
              <w:br/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additional to the welding procedures specifications also work instru</w:t>
            </w:r>
            <w:r w:rsidRPr="00185F29">
              <w:rPr>
                <w:lang w:val="en-GB"/>
              </w:rPr>
              <w:t>c</w:t>
            </w:r>
            <w:r w:rsidRPr="00185F29">
              <w:rPr>
                <w:lang w:val="en-GB"/>
              </w:rPr>
              <w:t>tions used?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obok instrukcji spawania stosowane są również instrukcje robocze/wytyczne?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4736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Yes</w:t>
            </w:r>
            <w:r w:rsidR="001027BF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20790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BF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1027BF" w:rsidRPr="00185F29" w:rsidRDefault="001027BF">
            <w:pPr>
              <w:rPr>
                <w:sz w:val="22"/>
                <w:szCs w:val="22"/>
                <w:lang w:val="en-GB"/>
              </w:rPr>
            </w:pPr>
          </w:p>
          <w:p w:rsidR="001027BF" w:rsidRPr="00185F29" w:rsidRDefault="001027BF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633" w:rsidRPr="00674D24" w:rsidRDefault="00F04633" w:rsidP="000717AA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7BF" w:rsidRPr="007278EF" w:rsidRDefault="001027BF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027BF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10,</w:t>
            </w:r>
            <w:r w:rsidRPr="00185F29">
              <w:rPr>
                <w:lang w:val="en-GB"/>
              </w:rPr>
              <w:br/>
              <w:t>11,</w:t>
            </w:r>
            <w:r w:rsidRPr="00185F29">
              <w:rPr>
                <w:lang w:val="en-GB"/>
              </w:rPr>
              <w:br/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a procedure for establishing and control of relevant quality documents available? </w:t>
            </w:r>
            <w:r w:rsidRPr="00185F29">
              <w:rPr>
                <w:sz w:val="16"/>
                <w:szCs w:val="16"/>
                <w:lang w:val="pl-PL"/>
              </w:rPr>
              <w:t>(Czy odnośnie tworzenia i kontroli dokumentów związanych z jakością opracowana jest odpowiednia metoda?)</w:t>
            </w:r>
          </w:p>
          <w:p w:rsidR="001027BF" w:rsidRPr="00185F29" w:rsidRDefault="001027BF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 w:val="22"/>
                <w:lang w:val="en-GB"/>
              </w:rPr>
              <w:t xml:space="preserve">Procedure for establishing and controlling of e.g.: </w:t>
            </w:r>
            <w:r w:rsidRPr="00185F29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Metody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realizacji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kontroli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np.:)</w:t>
            </w:r>
          </w:p>
          <w:p w:rsidR="001027BF" w:rsidRPr="00185F29" w:rsidRDefault="001027BF">
            <w:pPr>
              <w:rPr>
                <w:sz w:val="22"/>
                <w:szCs w:val="22"/>
                <w:lang w:val="fr-FR"/>
              </w:rPr>
            </w:pPr>
            <w:r w:rsidRPr="00185F29">
              <w:rPr>
                <w:sz w:val="22"/>
                <w:szCs w:val="22"/>
                <w:lang w:val="fr-FR"/>
              </w:rPr>
              <w:t>- WPS</w:t>
            </w:r>
          </w:p>
          <w:p w:rsidR="001027BF" w:rsidRPr="00185F29" w:rsidRDefault="001027BF">
            <w:pPr>
              <w:rPr>
                <w:sz w:val="22"/>
                <w:szCs w:val="22"/>
                <w:lang w:val="fr-FR"/>
              </w:rPr>
            </w:pPr>
            <w:r w:rsidRPr="00185F29">
              <w:rPr>
                <w:sz w:val="22"/>
                <w:szCs w:val="22"/>
                <w:lang w:val="fr-FR"/>
              </w:rPr>
              <w:lastRenderedPageBreak/>
              <w:t>- WPQR</w:t>
            </w:r>
          </w:p>
          <w:p w:rsidR="001027BF" w:rsidRPr="00185F29" w:rsidRDefault="001027BF" w:rsidP="00DB75E6">
            <w:pPr>
              <w:pStyle w:val="Standard6"/>
              <w:spacing w:before="0" w:after="0"/>
              <w:rPr>
                <w:lang w:val="fr-FR"/>
              </w:rPr>
            </w:pPr>
            <w:r w:rsidRPr="00185F29">
              <w:rPr>
                <w:szCs w:val="22"/>
                <w:lang w:val="fr-FR"/>
              </w:rPr>
              <w:t>- Inspection documents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40205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Yes</w:t>
            </w:r>
            <w:r w:rsidR="001027BF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326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BF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1027BF" w:rsidRPr="00185F29" w:rsidRDefault="001027BF">
            <w:pPr>
              <w:rPr>
                <w:sz w:val="22"/>
                <w:szCs w:val="22"/>
                <w:lang w:val="en-GB"/>
              </w:rPr>
            </w:pPr>
          </w:p>
          <w:p w:rsidR="001027BF" w:rsidRPr="00185F29" w:rsidRDefault="001027BF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1027BF" w:rsidRPr="00185F29" w:rsidRDefault="001027BF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849" w:rsidRPr="003B2258" w:rsidRDefault="00A03849" w:rsidP="000717AA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7BF" w:rsidRPr="00A03849" w:rsidRDefault="001027BF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13,</w:t>
            </w:r>
            <w:r w:rsidRPr="00185F29">
              <w:rPr>
                <w:lang w:val="en-GB"/>
              </w:rPr>
              <w:br/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Welding consumables</w:t>
            </w:r>
            <w:r w:rsidR="008C7669" w:rsidRPr="00185F29">
              <w:rPr>
                <w:lang w:val="en-GB"/>
              </w:rPr>
              <w:t xml:space="preserve"> </w:t>
            </w:r>
            <w:r w:rsidR="008C7669" w:rsidRPr="00185F29">
              <w:rPr>
                <w:b w:val="0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b w:val="0"/>
                <w:sz w:val="16"/>
                <w:szCs w:val="16"/>
                <w:lang w:val="pl-PL"/>
              </w:rPr>
              <w:t>Dodatki spawalnicze</w:t>
            </w:r>
            <w:r w:rsidR="008C7669" w:rsidRPr="00185F29">
              <w:rPr>
                <w:b w:val="0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14,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11.1,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</w:pPr>
            <w:r w:rsidRPr="00185F29">
              <w:rPr>
                <w:lang w:val="en-GB"/>
              </w:rPr>
              <w:t xml:space="preserve">Are responsibilities and procedures for control of welding consumables </w:t>
            </w:r>
            <w:r w:rsidR="00BB6CA7" w:rsidRPr="00185F29">
              <w:rPr>
                <w:lang w:val="en-GB"/>
              </w:rPr>
              <w:t>specified?</w:t>
            </w:r>
            <w:r w:rsidRPr="00185F29">
              <w:rPr>
                <w:lang w:val="en-GB"/>
              </w:rPr>
              <w:t xml:space="preserve">  </w:t>
            </w:r>
            <w:r w:rsidR="008C7669" w:rsidRPr="00185F29">
              <w:rPr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sz w:val="16"/>
                <w:szCs w:val="16"/>
                <w:lang w:val="pl-PL"/>
              </w:rPr>
              <w:t>Czy określone są  metody kontroli dodatkowych materiałów  spawalniczych?</w:t>
            </w:r>
            <w:r w:rsidR="008C7669" w:rsidRPr="00185F29">
              <w:rPr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Conformity certificate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Karta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</w:t>
            </w:r>
            <w:proofErr w:type="spellEnd"/>
            <w:r w:rsidR="008C7669" w:rsidRPr="00185F29">
              <w:rPr>
                <w:color w:val="auto"/>
                <w:lang w:val="pl-PL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593717" w:rsidRPr="00185F29">
              <w:rPr>
                <w:color w:val="auto"/>
                <w:sz w:val="16"/>
                <w:szCs w:val="16"/>
                <w:lang w:val="pl-PL"/>
              </w:rPr>
              <w:t>Zaświadczenie o badaniu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2928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7779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1027BF">
            <w:pPr>
              <w:spacing w:before="40" w:after="40"/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batch testing of welding </w:t>
            </w:r>
            <w:r w:rsidR="00BB6CA7" w:rsidRPr="00185F29">
              <w:rPr>
                <w:lang w:val="en-GB"/>
              </w:rPr>
              <w:t>consumables</w:t>
            </w:r>
            <w:r w:rsidRPr="00185F29">
              <w:rPr>
                <w:lang w:val="en-GB"/>
              </w:rPr>
              <w:t xml:space="preserve"> required? </w:t>
            </w:r>
            <w:r w:rsidR="00593717" w:rsidRPr="00185F29">
              <w:rPr>
                <w:lang w:val="en-GB"/>
              </w:rPr>
              <w:br/>
            </w:r>
            <w:r w:rsidR="00593717" w:rsidRPr="00185F29">
              <w:rPr>
                <w:sz w:val="16"/>
                <w:szCs w:val="16"/>
                <w:lang w:val="pl-PL"/>
              </w:rPr>
              <w:t>Czy wymagane są próby z partii  spawalni</w:t>
            </w:r>
            <w:r w:rsidR="00593717" w:rsidRPr="00185F29">
              <w:rPr>
                <w:sz w:val="16"/>
                <w:szCs w:val="16"/>
                <w:lang w:val="pl-PL"/>
              </w:rPr>
              <w:softHyphen/>
              <w:t>czych materiałów dodatkowych?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431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9991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procedures for storage, handling and use of welding consumables produced and implemented?  </w:t>
            </w:r>
            <w:r w:rsidR="00276F5B" w:rsidRPr="00185F29">
              <w:rPr>
                <w:lang w:val="en-GB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są określone i wprowadzone metody składowania, identyfikowania i zastosowania  spawalniczych materiałów dodatkowych?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Moisture pick-up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Zawilgocenie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Oxidation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Utlenienie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Damage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Uszkodzenia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Recommendations of supplier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Zalecenia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dostawcy</w:t>
            </w:r>
            <w:proofErr w:type="spellEnd"/>
            <w:r w:rsidR="008C766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2643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5840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C0" w:rsidRDefault="00A035C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A035C0" w:rsidRPr="00DE5169" w:rsidRDefault="00A035C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625F81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210F3D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210F3D">
              <w:rPr>
                <w:lang w:val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210F3D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210F3D">
              <w:rPr>
                <w:lang w:val="pl-PL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7278EF" w:rsidRDefault="00085760" w:rsidP="00DB75E6">
            <w:pPr>
              <w:pStyle w:val="Standard4"/>
              <w:spacing w:before="0" w:after="0"/>
              <w:rPr>
                <w:lang w:val="pl-PL"/>
              </w:rPr>
            </w:pPr>
            <w:r w:rsidRPr="007278EF">
              <w:rPr>
                <w:lang w:val="pl-PL"/>
              </w:rPr>
              <w:t xml:space="preserve">Storage of </w:t>
            </w:r>
            <w:proofErr w:type="spellStart"/>
            <w:r w:rsidRPr="007278EF">
              <w:rPr>
                <w:lang w:val="pl-PL"/>
              </w:rPr>
              <w:t>parent</w:t>
            </w:r>
            <w:proofErr w:type="spellEnd"/>
            <w:r w:rsidRPr="007278EF">
              <w:rPr>
                <w:lang w:val="pl-PL"/>
              </w:rPr>
              <w:t xml:space="preserve"> materials</w:t>
            </w:r>
            <w:r w:rsidR="008C7669" w:rsidRPr="007278EF">
              <w:rPr>
                <w:lang w:val="pl-PL"/>
              </w:rPr>
              <w:t xml:space="preserve"> </w:t>
            </w:r>
            <w:r w:rsidR="008C7669" w:rsidRPr="007278EF">
              <w:rPr>
                <w:b w:val="0"/>
                <w:sz w:val="16"/>
                <w:szCs w:val="16"/>
                <w:lang w:val="pl-PL"/>
              </w:rPr>
              <w:t>(</w:t>
            </w:r>
            <w:r w:rsidR="00276F5B" w:rsidRPr="007278EF">
              <w:rPr>
                <w:b w:val="0"/>
                <w:sz w:val="16"/>
                <w:szCs w:val="16"/>
                <w:lang w:val="pl-PL"/>
              </w:rPr>
              <w:t>Składowanie materiałów podstawowych</w:t>
            </w:r>
            <w:r w:rsidR="008C7669" w:rsidRPr="007278EF">
              <w:rPr>
                <w:b w:val="0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7278EF" w:rsidRDefault="00085760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E5169" w:rsidRDefault="0008576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7278EF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210F3D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210F3D">
              <w:rPr>
                <w:lang w:val="pl-PL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210F3D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210F3D">
              <w:rPr>
                <w:lang w:val="pl-PL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F5B" w:rsidRPr="00185F29" w:rsidRDefault="00085760" w:rsidP="00DB75E6">
            <w:pPr>
              <w:pStyle w:val="Standard6"/>
              <w:snapToGrid w:val="0"/>
              <w:spacing w:before="0" w:after="0"/>
              <w:rPr>
                <w:sz w:val="16"/>
                <w:szCs w:val="16"/>
                <w:lang w:val="pl-PL"/>
              </w:rPr>
            </w:pPr>
            <w:r w:rsidRPr="00FA5D91">
              <w:rPr>
                <w:lang w:val="en-US"/>
              </w:rPr>
              <w:t>Is the storage of the parent material (in</w:t>
            </w:r>
            <w:proofErr w:type="spellStart"/>
            <w:r w:rsidRPr="00185F29">
              <w:rPr>
                <w:lang w:val="en-GB"/>
              </w:rPr>
              <w:t>cluding</w:t>
            </w:r>
            <w:proofErr w:type="spellEnd"/>
            <w:r w:rsidRPr="00185F29">
              <w:rPr>
                <w:lang w:val="en-GB"/>
              </w:rPr>
              <w:t xml:space="preserve"> material supplied by the customer) performed in such a way, that they are not be adversely affec</w:t>
            </w:r>
            <w:r w:rsidRPr="00185F29">
              <w:rPr>
                <w:lang w:val="en-GB"/>
              </w:rPr>
              <w:t>t</w:t>
            </w:r>
            <w:r w:rsidRPr="00185F29">
              <w:rPr>
                <w:lang w:val="en-GB"/>
              </w:rPr>
              <w:t xml:space="preserve">ed? </w:t>
            </w:r>
            <w:r w:rsidR="00276F5B" w:rsidRPr="00185F29">
              <w:rPr>
                <w:lang w:val="en-GB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składowanie materiałów podstawowych (również dostarczonych przez klienta) odbywa się tak, że stan tych materiałów nie ulegnie zmianie.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  <w:r w:rsidRPr="00185F29">
              <w:rPr>
                <w:szCs w:val="22"/>
                <w:lang w:val="en-GB"/>
              </w:rPr>
              <w:t xml:space="preserve">Are measures and plans </w:t>
            </w:r>
            <w:r w:rsidR="00BB6CA7" w:rsidRPr="00185F29">
              <w:rPr>
                <w:szCs w:val="22"/>
                <w:lang w:val="en-GB"/>
              </w:rPr>
              <w:t>available</w:t>
            </w:r>
            <w:r w:rsidRPr="00185F29">
              <w:rPr>
                <w:szCs w:val="22"/>
                <w:lang w:val="en-GB"/>
              </w:rPr>
              <w:t xml:space="preserve"> for </w:t>
            </w:r>
            <w:r w:rsidR="00BB6CA7" w:rsidRPr="00185F29">
              <w:rPr>
                <w:szCs w:val="22"/>
                <w:lang w:val="en-GB"/>
              </w:rPr>
              <w:t>environmental</w:t>
            </w:r>
            <w:r w:rsidRPr="00185F29">
              <w:rPr>
                <w:szCs w:val="22"/>
                <w:lang w:val="en-GB"/>
              </w:rPr>
              <w:t xml:space="preserve"> influences?</w:t>
            </w:r>
            <w:r w:rsidR="00276F5B" w:rsidRPr="00185F29">
              <w:rPr>
                <w:szCs w:val="22"/>
                <w:lang w:val="en-GB"/>
              </w:rPr>
              <w:br/>
            </w:r>
            <w:r w:rsidR="00276F5B" w:rsidRPr="00DB75E6">
              <w:rPr>
                <w:sz w:val="16"/>
                <w:szCs w:val="22"/>
                <w:lang w:val="pl-PL"/>
              </w:rPr>
              <w:t>S</w:t>
            </w:r>
            <w:r w:rsidR="00276F5B" w:rsidRPr="00DB75E6">
              <w:rPr>
                <w:rFonts w:hint="eastAsia"/>
                <w:sz w:val="16"/>
                <w:szCs w:val="22"/>
                <w:lang w:val="pl-PL"/>
              </w:rPr>
              <w:t>ą</w:t>
            </w:r>
            <w:r w:rsidR="00276F5B" w:rsidRPr="00DB75E6">
              <w:rPr>
                <w:sz w:val="16"/>
                <w:szCs w:val="22"/>
                <w:lang w:val="pl-PL"/>
              </w:rPr>
              <w:t xml:space="preserve"> dost</w:t>
            </w:r>
            <w:r w:rsidR="00276F5B" w:rsidRPr="00DB75E6">
              <w:rPr>
                <w:rFonts w:hint="eastAsia"/>
                <w:sz w:val="16"/>
                <w:szCs w:val="22"/>
                <w:lang w:val="pl-PL"/>
              </w:rPr>
              <w:t>ę</w:t>
            </w:r>
            <w:r w:rsidR="00276F5B" w:rsidRPr="00DB75E6">
              <w:rPr>
                <w:sz w:val="16"/>
                <w:szCs w:val="22"/>
                <w:lang w:val="pl-PL"/>
              </w:rPr>
              <w:t xml:space="preserve">pne </w:t>
            </w:r>
            <w:r w:rsidR="00276F5B" w:rsidRPr="00DB75E6">
              <w:rPr>
                <w:rFonts w:hint="eastAsia"/>
                <w:sz w:val="16"/>
                <w:szCs w:val="22"/>
                <w:lang w:val="pl-PL"/>
              </w:rPr>
              <w:t>ś</w:t>
            </w:r>
            <w:r w:rsidR="00276F5B" w:rsidRPr="00DB75E6">
              <w:rPr>
                <w:sz w:val="16"/>
                <w:szCs w:val="22"/>
                <w:lang w:val="pl-PL"/>
              </w:rPr>
              <w:t>rodki i plany wp</w:t>
            </w:r>
            <w:r w:rsidR="00276F5B" w:rsidRPr="00DB75E6">
              <w:rPr>
                <w:rFonts w:hint="eastAsia"/>
                <w:sz w:val="16"/>
                <w:szCs w:val="22"/>
                <w:lang w:val="pl-PL"/>
              </w:rPr>
              <w:t>ł</w:t>
            </w:r>
            <w:r w:rsidR="00276F5B" w:rsidRPr="00DB75E6">
              <w:rPr>
                <w:sz w:val="16"/>
                <w:szCs w:val="22"/>
                <w:lang w:val="pl-PL"/>
              </w:rPr>
              <w:t xml:space="preserve">ywów </w:t>
            </w:r>
            <w:r w:rsidR="00276F5B" w:rsidRPr="00DB75E6">
              <w:rPr>
                <w:rFonts w:hint="eastAsia"/>
                <w:sz w:val="16"/>
                <w:szCs w:val="22"/>
                <w:lang w:val="pl-PL"/>
              </w:rPr>
              <w:t>ś</w:t>
            </w:r>
            <w:r w:rsidR="00276F5B" w:rsidRPr="00DB75E6">
              <w:rPr>
                <w:sz w:val="16"/>
                <w:szCs w:val="22"/>
                <w:lang w:val="pl-PL"/>
              </w:rPr>
              <w:t>rodowiskowych?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szCs w:val="22"/>
                <w:lang w:val="en-GB"/>
              </w:rPr>
              <w:t>Are tasks and responsibilities for control of the storage of parent material specified and implemented in production (identification, storage and ha</w:t>
            </w:r>
            <w:r w:rsidRPr="00185F29">
              <w:rPr>
                <w:szCs w:val="22"/>
                <w:lang w:val="en-GB"/>
              </w:rPr>
              <w:t>n</w:t>
            </w:r>
            <w:r w:rsidRPr="00185F29">
              <w:rPr>
                <w:szCs w:val="22"/>
                <w:lang w:val="en-GB"/>
              </w:rPr>
              <w:lastRenderedPageBreak/>
              <w:t>dling)?</w:t>
            </w:r>
            <w:r w:rsidR="00276F5B" w:rsidRPr="00185F29">
              <w:rPr>
                <w:szCs w:val="22"/>
                <w:lang w:val="en-GB"/>
              </w:rPr>
              <w:br/>
            </w:r>
            <w:r w:rsidR="00276F5B" w:rsidRPr="00DB75E6">
              <w:rPr>
                <w:sz w:val="16"/>
                <w:lang w:val="pl-PL"/>
              </w:rPr>
              <w:t>S</w:t>
            </w:r>
            <w:r w:rsidR="00276F5B" w:rsidRPr="00DB75E6">
              <w:rPr>
                <w:rFonts w:hint="eastAsia"/>
                <w:sz w:val="16"/>
                <w:lang w:val="pl-PL"/>
              </w:rPr>
              <w:t>ą</w:t>
            </w:r>
            <w:r w:rsidR="00276F5B" w:rsidRPr="00DB75E6">
              <w:rPr>
                <w:sz w:val="16"/>
                <w:lang w:val="pl-PL"/>
              </w:rPr>
              <w:t xml:space="preserve"> zadania i obowi</w:t>
            </w:r>
            <w:r w:rsidR="00276F5B" w:rsidRPr="00DB75E6">
              <w:rPr>
                <w:rFonts w:hint="eastAsia"/>
                <w:sz w:val="16"/>
                <w:lang w:val="pl-PL"/>
              </w:rPr>
              <w:t>ą</w:t>
            </w:r>
            <w:r w:rsidR="00276F5B" w:rsidRPr="00DB75E6">
              <w:rPr>
                <w:sz w:val="16"/>
                <w:lang w:val="pl-PL"/>
              </w:rPr>
              <w:t>zki zwi</w:t>
            </w:r>
            <w:r w:rsidR="00276F5B" w:rsidRPr="00DB75E6">
              <w:rPr>
                <w:rFonts w:hint="eastAsia"/>
                <w:sz w:val="16"/>
                <w:lang w:val="pl-PL"/>
              </w:rPr>
              <w:t>ą</w:t>
            </w:r>
            <w:r w:rsidR="00276F5B" w:rsidRPr="00DB75E6">
              <w:rPr>
                <w:sz w:val="16"/>
                <w:lang w:val="pl-PL"/>
              </w:rPr>
              <w:t>zane z kontrol</w:t>
            </w:r>
            <w:r w:rsidR="00276F5B" w:rsidRPr="00DB75E6">
              <w:rPr>
                <w:rFonts w:hint="eastAsia"/>
                <w:sz w:val="16"/>
                <w:lang w:val="pl-PL"/>
              </w:rPr>
              <w:t>ą</w:t>
            </w:r>
            <w:r w:rsidR="00276F5B" w:rsidRPr="00DB75E6">
              <w:rPr>
                <w:sz w:val="16"/>
                <w:lang w:val="pl-PL"/>
              </w:rPr>
              <w:t xml:space="preserve"> sk</w:t>
            </w:r>
            <w:r w:rsidR="00276F5B" w:rsidRPr="00DB75E6">
              <w:rPr>
                <w:rFonts w:hint="eastAsia"/>
                <w:sz w:val="16"/>
                <w:lang w:val="pl-PL"/>
              </w:rPr>
              <w:t>ł</w:t>
            </w:r>
            <w:r w:rsidR="00276F5B" w:rsidRPr="00DB75E6">
              <w:rPr>
                <w:sz w:val="16"/>
                <w:lang w:val="pl-PL"/>
              </w:rPr>
              <w:t>adowania materia</w:t>
            </w:r>
            <w:r w:rsidR="00276F5B" w:rsidRPr="00DB75E6">
              <w:rPr>
                <w:rFonts w:hint="eastAsia"/>
                <w:sz w:val="16"/>
                <w:lang w:val="pl-PL"/>
              </w:rPr>
              <w:t>ł</w:t>
            </w:r>
            <w:r w:rsidR="00276F5B" w:rsidRPr="00DB75E6">
              <w:rPr>
                <w:sz w:val="16"/>
                <w:lang w:val="pl-PL"/>
              </w:rPr>
              <w:t>u rodzimego okre</w:t>
            </w:r>
            <w:r w:rsidR="00276F5B" w:rsidRPr="00DB75E6">
              <w:rPr>
                <w:rFonts w:hint="eastAsia"/>
                <w:sz w:val="16"/>
                <w:lang w:val="pl-PL"/>
              </w:rPr>
              <w:t>ś</w:t>
            </w:r>
            <w:r w:rsidR="00276F5B" w:rsidRPr="00DB75E6">
              <w:rPr>
                <w:sz w:val="16"/>
                <w:lang w:val="pl-PL"/>
              </w:rPr>
              <w:t>lone i wdro</w:t>
            </w:r>
            <w:r w:rsidR="00276F5B" w:rsidRPr="00DB75E6">
              <w:rPr>
                <w:rFonts w:hint="eastAsia"/>
                <w:sz w:val="16"/>
                <w:lang w:val="pl-PL"/>
              </w:rPr>
              <w:t>ż</w:t>
            </w:r>
            <w:r w:rsidR="00276F5B" w:rsidRPr="00DB75E6">
              <w:rPr>
                <w:sz w:val="16"/>
                <w:lang w:val="pl-PL"/>
              </w:rPr>
              <w:t>one do produkcji (identyfikacja, magazynowania i prze</w:t>
            </w:r>
            <w:r w:rsidR="00276F5B" w:rsidRPr="00DB75E6">
              <w:rPr>
                <w:rFonts w:hint="eastAsia"/>
                <w:sz w:val="16"/>
                <w:lang w:val="pl-PL"/>
              </w:rPr>
              <w:t>ł</w:t>
            </w:r>
            <w:r w:rsidR="00276F5B" w:rsidRPr="00DB75E6">
              <w:rPr>
                <w:sz w:val="16"/>
                <w:lang w:val="pl-PL"/>
              </w:rPr>
              <w:t>adunku)?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89358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9845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B91FE8" w:rsidRPr="00185F29" w:rsidRDefault="00B91FE8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15230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Yes</w:t>
            </w:r>
            <w:r w:rsidR="00085760"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8128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9449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67D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Yes</w:t>
            </w:r>
            <w:r w:rsidR="00085760"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5181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699" w:rsidRPr="00DE5169" w:rsidRDefault="00A87699" w:rsidP="00A87699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F9060A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15,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12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Is the marking/iden</w:t>
            </w:r>
            <w:r w:rsidR="00BB6CA7" w:rsidRPr="00185F29">
              <w:rPr>
                <w:lang w:val="en-GB"/>
              </w:rPr>
              <w:t>ti</w:t>
            </w:r>
            <w:r w:rsidRPr="00185F29">
              <w:rPr>
                <w:lang w:val="en-GB"/>
              </w:rPr>
              <w:t xml:space="preserve">fication during the time of storing </w:t>
            </w:r>
            <w:proofErr w:type="spellStart"/>
            <w:r w:rsidRPr="00185F29">
              <w:rPr>
                <w:lang w:val="en-GB"/>
              </w:rPr>
              <w:t>gua</w:t>
            </w:r>
            <w:proofErr w:type="spellEnd"/>
            <w:r w:rsidRPr="00185F29">
              <w:rPr>
                <w:lang w:val="en-GB"/>
              </w:rPr>
              <w:t xml:space="preserve">- </w:t>
            </w:r>
            <w:proofErr w:type="spellStart"/>
            <w:r w:rsidRPr="00185F29">
              <w:rPr>
                <w:lang w:val="en-GB"/>
              </w:rPr>
              <w:t>ranteed</w:t>
            </w:r>
            <w:proofErr w:type="spellEnd"/>
            <w:r w:rsidRPr="00185F29">
              <w:rPr>
                <w:lang w:val="en-GB"/>
              </w:rPr>
              <w:t xml:space="preserve">? </w:t>
            </w:r>
            <w:r w:rsidR="00276F5B" w:rsidRPr="00185F29">
              <w:rPr>
                <w:lang w:val="en-GB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znakowanie/identyfikacja w czasie składowania są zapewnione?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Type</w:t>
            </w:r>
            <w:proofErr w:type="spellEnd"/>
            <w:r w:rsidRPr="00185F29">
              <w:rPr>
                <w:color w:val="auto"/>
                <w:lang w:val="pl-PL"/>
              </w:rPr>
              <w:t xml:space="preserve"> of </w:t>
            </w:r>
            <w:proofErr w:type="spellStart"/>
            <w:r w:rsidRPr="00185F29">
              <w:rPr>
                <w:color w:val="auto"/>
                <w:lang w:val="pl-PL"/>
              </w:rPr>
              <w:t>marking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8C7669" w:rsidRPr="00185F29">
              <w:rPr>
                <w:color w:val="auto"/>
                <w:lang w:val="pl-PL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Rodzaj znakowania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documents</w:t>
            </w:r>
            <w:proofErr w:type="spellEnd"/>
            <w:r w:rsidR="008C7669" w:rsidRPr="00185F29">
              <w:rPr>
                <w:color w:val="auto"/>
                <w:lang w:val="pl-PL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Zaświadczenia o badaniu materiałów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6448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4014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A035C0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B31614" w:rsidRDefault="001027BF" w:rsidP="001027BF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F9060A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Post-Weld heat treatment</w:t>
            </w:r>
            <w:r w:rsidR="008C7669" w:rsidRPr="00185F29">
              <w:rPr>
                <w:lang w:val="en-GB"/>
              </w:rPr>
              <w:t xml:space="preserve"> </w:t>
            </w:r>
            <w:r w:rsidR="008C7669" w:rsidRPr="00185F29">
              <w:rPr>
                <w:b w:val="0"/>
                <w:sz w:val="16"/>
                <w:szCs w:val="16"/>
                <w:lang w:val="en-US"/>
              </w:rPr>
              <w:t>(</w:t>
            </w:r>
            <w:proofErr w:type="spellStart"/>
            <w:r w:rsidR="00276F5B" w:rsidRPr="00185F29">
              <w:rPr>
                <w:b w:val="0"/>
                <w:sz w:val="16"/>
                <w:szCs w:val="16"/>
                <w:lang w:val="en-US"/>
              </w:rPr>
              <w:t>Obróbka</w:t>
            </w:r>
            <w:proofErr w:type="spellEnd"/>
            <w:r w:rsidR="00276F5B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b w:val="0"/>
                <w:sz w:val="16"/>
                <w:szCs w:val="16"/>
                <w:lang w:val="en-US"/>
              </w:rPr>
              <w:t>cieplna</w:t>
            </w:r>
            <w:proofErr w:type="spellEnd"/>
            <w:r w:rsidR="008C7669" w:rsidRPr="00185F29"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post-weld heat treatment performed? </w:t>
            </w:r>
            <w:r w:rsidRPr="00185F29">
              <w:rPr>
                <w:lang w:val="pl-PL"/>
              </w:rPr>
              <w:t>(</w:t>
            </w:r>
            <w:proofErr w:type="spellStart"/>
            <w:r w:rsidRPr="00185F29">
              <w:rPr>
                <w:lang w:val="pl-PL"/>
              </w:rPr>
              <w:t>also</w:t>
            </w:r>
            <w:proofErr w:type="spellEnd"/>
            <w:r w:rsidRPr="00185F29">
              <w:rPr>
                <w:lang w:val="pl-PL"/>
              </w:rPr>
              <w:t xml:space="preserve"> </w:t>
            </w:r>
            <w:proofErr w:type="spellStart"/>
            <w:r w:rsidRPr="00185F29">
              <w:rPr>
                <w:lang w:val="pl-PL"/>
              </w:rPr>
              <w:t>sub-contracting</w:t>
            </w:r>
            <w:proofErr w:type="spellEnd"/>
            <w:r w:rsidRPr="00185F29">
              <w:rPr>
                <w:lang w:val="pl-PL"/>
              </w:rPr>
              <w:t xml:space="preserve">)? </w:t>
            </w:r>
            <w:r w:rsidR="00276F5B" w:rsidRPr="00185F29">
              <w:rPr>
                <w:lang w:val="pl-PL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realizowane jest obróbka cieplna (również przy przekazywaniu)?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6879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7B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</w:rPr>
              <w:t xml:space="preserve"> </w:t>
            </w:r>
            <w:r w:rsidR="00085760" w:rsidRPr="00185F29">
              <w:rPr>
                <w:rFonts w:ascii="Arial" w:hAnsi="Arial"/>
                <w:lang w:val="en-GB"/>
              </w:rPr>
              <w:t xml:space="preserve"> Yes</w:t>
            </w:r>
            <w:r w:rsidR="00085760" w:rsidRPr="00185F29">
              <w:rPr>
                <w:rFonts w:ascii="Arial" w:hAnsi="Arial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15925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3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</w:rPr>
              <w:t xml:space="preserve"> </w:t>
            </w:r>
            <w:r w:rsidR="00085760" w:rsidRPr="00185F29">
              <w:rPr>
                <w:rFonts w:ascii="Arial" w:hAnsi="Arial"/>
                <w:lang w:val="en-GB"/>
              </w:rPr>
              <w:t xml:space="preserve"> No (Further questions are not applicable) </w:t>
            </w:r>
            <w:r w:rsidR="00276F5B" w:rsidRPr="00185F29">
              <w:rPr>
                <w:rFonts w:ascii="Arial" w:hAnsi="Arial"/>
                <w:lang w:val="en-GB"/>
              </w:rPr>
              <w:br/>
            </w:r>
            <w:r w:rsidR="00276F5B" w:rsidRPr="00185F29">
              <w:rPr>
                <w:rFonts w:ascii="Arial" w:hAnsi="Arial"/>
                <w:sz w:val="16"/>
                <w:szCs w:val="16"/>
                <w:lang w:val="pl-PL"/>
              </w:rPr>
              <w:t>(dalsze pytania odnośnie obróbki cieplnej odpadają)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E5169" w:rsidRDefault="00085760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the responsibilities for the performance of post-weld heat treatment specified? </w:t>
            </w:r>
            <w:r w:rsidR="00276F5B" w:rsidRPr="00185F29">
              <w:rPr>
                <w:lang w:val="en-GB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określone są kompetencje w zakresie metod prowadzenia obróbki cieplnej?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74869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>
              <w:rPr>
                <w:b/>
                <w:bCs/>
              </w:rPr>
              <w:t xml:space="preserve">  </w:t>
            </w:r>
            <w:r w:rsidR="00085760" w:rsidRPr="00185F29">
              <w:rPr>
                <w:sz w:val="22"/>
                <w:szCs w:val="22"/>
                <w:lang w:val="en-GB"/>
              </w:rPr>
              <w:t>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1618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97" w:rsidRPr="00DE5169" w:rsidRDefault="00881897" w:rsidP="0088189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16,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post-weld heat treatment performed according to written instructions? </w:t>
            </w:r>
            <w:r w:rsidR="00276F5B" w:rsidRPr="00185F29">
              <w:rPr>
                <w:lang w:val="en-GB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obróbka cieplna jest wykonywana na podstawie pisemnych instrukcji?</w:t>
            </w:r>
          </w:p>
          <w:p w:rsidR="00085760" w:rsidRPr="00185F29" w:rsidRDefault="00085760">
            <w:pPr>
              <w:pStyle w:val="Kopfzeile1"/>
              <w:rPr>
                <w:sz w:val="22"/>
                <w:szCs w:val="22"/>
                <w:lang w:val="pl-PL"/>
              </w:rPr>
            </w:pPr>
            <w:proofErr w:type="spellStart"/>
            <w:r w:rsidRPr="00185F29">
              <w:rPr>
                <w:sz w:val="22"/>
                <w:szCs w:val="22"/>
                <w:lang w:val="pl-PL"/>
              </w:rPr>
              <w:t>Related</w:t>
            </w:r>
            <w:proofErr w:type="spellEnd"/>
            <w:r w:rsidRPr="00185F29">
              <w:rPr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0185F29">
              <w:rPr>
                <w:sz w:val="22"/>
                <w:szCs w:val="22"/>
                <w:lang w:val="pl-PL"/>
              </w:rPr>
              <w:t>e.g</w:t>
            </w:r>
            <w:proofErr w:type="spellEnd"/>
            <w:r w:rsidRPr="00185F29">
              <w:rPr>
                <w:sz w:val="22"/>
                <w:szCs w:val="22"/>
                <w:lang w:val="pl-PL"/>
              </w:rPr>
              <w:t xml:space="preserve">.: </w:t>
            </w:r>
            <w:r w:rsidR="008C7669" w:rsidRPr="00185F29">
              <w:rPr>
                <w:sz w:val="22"/>
                <w:szCs w:val="22"/>
                <w:lang w:val="pl-PL"/>
              </w:rPr>
              <w:t xml:space="preserve"> </w:t>
            </w:r>
            <w:r w:rsidR="008C7669" w:rsidRPr="00185F29">
              <w:rPr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sz w:val="16"/>
                <w:szCs w:val="16"/>
                <w:lang w:val="pl-PL"/>
              </w:rPr>
              <w:t>Odnośnie np. do:</w:t>
            </w:r>
            <w:r w:rsidR="008C7669" w:rsidRPr="00185F29">
              <w:rPr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Parent material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Materiału podstawowego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Welded joint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Połączenia spawalniczego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Component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Element</w:t>
            </w:r>
            <w:r w:rsidR="008C7669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Product standards/specifications </w:t>
            </w:r>
            <w:r w:rsidR="008C766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Normy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/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Specyfikacje</w:t>
            </w:r>
            <w:proofErr w:type="spellEnd"/>
            <w:r w:rsidR="008C766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8121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1041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E5169" w:rsidRDefault="00085760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16,</w:t>
            </w:r>
            <w:r w:rsidRPr="00185F29">
              <w:rPr>
                <w:lang w:val="en-GB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Can, on the basis of the record, the </w:t>
            </w:r>
            <w:r w:rsidR="00BB6CA7" w:rsidRPr="00185F29">
              <w:rPr>
                <w:lang w:val="en-GB"/>
              </w:rPr>
              <w:t>traceability</w:t>
            </w:r>
            <w:r w:rsidRPr="00185F29">
              <w:rPr>
                <w:lang w:val="en-GB"/>
              </w:rPr>
              <w:t xml:space="preserve"> of the performance of the post-weld heat treatment to the particular component be demonstrated? </w:t>
            </w:r>
            <w:r w:rsidR="00276F5B" w:rsidRPr="00185F29">
              <w:rPr>
                <w:lang w:val="en-GB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na podstawie raportu z obróbki cieplnej możliwe jest prześledzenie jej wykonania  w doniesieniu do elementu?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Recording of the process parameter (e.g. heat treatment record)</w:t>
            </w:r>
            <w:r w:rsidR="00276F5B" w:rsidRPr="00185F29">
              <w:rPr>
                <w:color w:val="auto"/>
              </w:rPr>
              <w:br/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Rejestracja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paramentów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procesu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(np.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protokół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wyżarzania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Size of the furnace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Wielkość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pieca</w:t>
            </w:r>
            <w:proofErr w:type="spellEnd"/>
            <w:r w:rsidR="008C766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 xml:space="preserve">Conditions of supporting in the furnace </w:t>
            </w:r>
            <w:r w:rsidR="008C7669" w:rsidRPr="00185F29">
              <w:rPr>
                <w:color w:val="auto"/>
              </w:rPr>
              <w:t xml:space="preserve"> </w:t>
            </w:r>
            <w:r w:rsidR="008C7669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Warunki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składowania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w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piecu</w:t>
            </w:r>
            <w:proofErr w:type="spellEnd"/>
            <w:r w:rsidR="008C7669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6631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5071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669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C7669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64" w:rsidRPr="00185F29" w:rsidRDefault="00C47964" w:rsidP="003E6E7B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A3" w:rsidRPr="00185F29" w:rsidRDefault="002E6CA3" w:rsidP="00AA0174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A3" w:rsidRPr="00185F29" w:rsidRDefault="002E6CA3" w:rsidP="00AA0174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A3" w:rsidRPr="00DB75E6" w:rsidRDefault="002E6CA3" w:rsidP="00AA0174">
            <w:pPr>
              <w:pStyle w:val="Standard6"/>
              <w:spacing w:before="0" w:after="0"/>
              <w:rPr>
                <w:b/>
                <w:smallCaps/>
                <w:lang w:val="en-GB"/>
              </w:rPr>
            </w:pPr>
            <w:r w:rsidRPr="00DB75E6">
              <w:rPr>
                <w:b/>
                <w:smallCaps/>
                <w:lang w:val="en-GB"/>
              </w:rPr>
              <w:t xml:space="preserve">Inspection and testing </w:t>
            </w:r>
            <w:r w:rsidRPr="00DB75E6">
              <w:rPr>
                <w:smallCaps/>
                <w:sz w:val="16"/>
                <w:szCs w:val="16"/>
                <w:lang w:val="en-US"/>
              </w:rPr>
              <w:t>(</w:t>
            </w:r>
            <w:proofErr w:type="spellStart"/>
            <w:r w:rsidRPr="00DB75E6">
              <w:rPr>
                <w:smallCaps/>
                <w:sz w:val="16"/>
                <w:szCs w:val="16"/>
                <w:lang w:val="en-US"/>
              </w:rPr>
              <w:t>Nadzór</w:t>
            </w:r>
            <w:proofErr w:type="spellEnd"/>
            <w:r w:rsidRPr="00DB75E6">
              <w:rPr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75E6">
              <w:rPr>
                <w:smallCaps/>
                <w:sz w:val="16"/>
                <w:szCs w:val="16"/>
                <w:lang w:val="en-US"/>
              </w:rPr>
              <w:t>i</w:t>
            </w:r>
            <w:proofErr w:type="spellEnd"/>
            <w:r w:rsidRPr="00DB75E6">
              <w:rPr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75E6">
              <w:rPr>
                <w:smallCaps/>
                <w:sz w:val="16"/>
                <w:szCs w:val="16"/>
                <w:lang w:val="en-US"/>
              </w:rPr>
              <w:t>badanie</w:t>
            </w:r>
            <w:proofErr w:type="spellEnd"/>
            <w:r w:rsidRPr="00DB75E6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A3" w:rsidRPr="00185F29" w:rsidRDefault="002E6CA3" w:rsidP="00AA017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CA3" w:rsidRPr="00185F29" w:rsidRDefault="002E6CA3" w:rsidP="00AA0174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CA3" w:rsidRPr="00185F29" w:rsidRDefault="002E6CA3" w:rsidP="00AA0174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7,</w:t>
            </w:r>
            <w:r w:rsidRPr="00185F29"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14.2,</w:t>
            </w:r>
            <w:r w:rsidRPr="00185F29"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inspection and testing before welding performed in accordance with the contact/rules?  </w:t>
            </w:r>
            <w:r w:rsidR="00276F5B" w:rsidRPr="00185F29">
              <w:rPr>
                <w:lang w:val="en-GB"/>
              </w:rPr>
              <w:br/>
            </w:r>
            <w:r w:rsidR="00276F5B" w:rsidRPr="00185F29">
              <w:rPr>
                <w:sz w:val="16"/>
                <w:szCs w:val="16"/>
                <w:lang w:val="pl-PL"/>
              </w:rPr>
              <w:t>Czy nadzór i kontrole przed spawaniem są realizowane zgodnie z kontraktem/przepisami?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Suitability and validity of welder´s and operator´s qualification certif</w:t>
            </w:r>
            <w:r w:rsidRPr="00185F29">
              <w:rPr>
                <w:color w:val="auto"/>
              </w:rPr>
              <w:t>i</w:t>
            </w:r>
            <w:r w:rsidRPr="00185F29">
              <w:rPr>
                <w:color w:val="auto"/>
              </w:rPr>
              <w:t xml:space="preserve">cates 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Przydatność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ważność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świadectw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spawaczy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operatorów</w:t>
            </w:r>
            <w:proofErr w:type="spellEnd"/>
            <w:r w:rsidR="002E6CA3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Suitability of the welding procedure specification </w:t>
            </w:r>
            <w:r w:rsidR="00276F5B" w:rsidRPr="00185F29">
              <w:rPr>
                <w:color w:val="auto"/>
              </w:rPr>
              <w:br/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Przydatność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instrukcji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Identity of </w:t>
            </w:r>
            <w:proofErr w:type="spellStart"/>
            <w:r w:rsidRPr="00185F29">
              <w:rPr>
                <w:color w:val="auto"/>
                <w:lang w:val="pl-PL"/>
              </w:rPr>
              <w:t>parent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material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Identyfikacja  materiałów podstawowych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Identity of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276F5B" w:rsidRPr="00185F29">
              <w:rPr>
                <w:color w:val="auto"/>
                <w:lang w:val="pl-PL"/>
              </w:rPr>
              <w:br/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Znakowanie dodatkowych materiałów spawalniczych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Joint preparation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Przygotowanie złącza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Fit-up, jigging and tacking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Dopasowanie, mocowanie i sczepianie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Any special requirements in the welding procedure specification </w:t>
            </w:r>
            <w:r w:rsidR="00276F5B" w:rsidRPr="00185F29">
              <w:rPr>
                <w:color w:val="auto"/>
              </w:rPr>
              <w:br/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Wszelkie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specjalne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w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instrukcji</w:t>
            </w:r>
            <w:proofErr w:type="spellEnd"/>
            <w:r w:rsidR="00276F5B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6F5B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Suitability</w:t>
            </w:r>
            <w:proofErr w:type="spellEnd"/>
            <w:r w:rsidRPr="00185F29">
              <w:rPr>
                <w:color w:val="auto"/>
                <w:lang w:val="pl-PL"/>
              </w:rPr>
              <w:t xml:space="preserve"> of </w:t>
            </w:r>
            <w:proofErr w:type="spellStart"/>
            <w:r w:rsidRPr="00185F29">
              <w:rPr>
                <w:color w:val="auto"/>
                <w:lang w:val="pl-PL"/>
              </w:rPr>
              <w:t>working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conditions</w:t>
            </w:r>
            <w:proofErr w:type="spellEnd"/>
            <w:r w:rsidRPr="00185F29">
              <w:rPr>
                <w:color w:val="auto"/>
                <w:lang w:val="pl-PL"/>
              </w:rPr>
              <w:t xml:space="preserve">, </w:t>
            </w:r>
            <w:proofErr w:type="spellStart"/>
            <w:r w:rsidRPr="00185F29">
              <w:rPr>
                <w:color w:val="auto"/>
                <w:lang w:val="pl-PL"/>
              </w:rPr>
              <w:t>including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BB6CA7" w:rsidRPr="00185F29">
              <w:rPr>
                <w:color w:val="auto"/>
                <w:lang w:val="pl-PL"/>
              </w:rPr>
              <w:t>environment</w:t>
            </w:r>
            <w:r w:rsidRPr="00185F29">
              <w:rPr>
                <w:color w:val="auto"/>
                <w:lang w:val="pl-PL"/>
              </w:rPr>
              <w:t xml:space="preserve"> </w:t>
            </w:r>
            <w:r w:rsidR="00276F5B" w:rsidRPr="00185F29">
              <w:rPr>
                <w:color w:val="auto"/>
                <w:lang w:val="pl-PL"/>
              </w:rPr>
              <w:br/>
            </w:r>
            <w:r w:rsidR="00276F5B" w:rsidRPr="00185F29">
              <w:rPr>
                <w:color w:val="auto"/>
                <w:sz w:val="16"/>
                <w:szCs w:val="16"/>
                <w:lang w:val="pl-PL"/>
              </w:rPr>
              <w:t>Przydatność warunków pracy do spawania, włącznie z warunkami otoczenia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962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E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3646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A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169" w:rsidRPr="0040081A" w:rsidRDefault="00DE5169" w:rsidP="001027BF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40081A" w:rsidRDefault="00085760" w:rsidP="00DB75E6">
            <w:pPr>
              <w:pStyle w:val="Standard1"/>
              <w:spacing w:before="0" w:after="0"/>
              <w:rPr>
                <w:lang w:val="en-US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17,</w:t>
            </w:r>
            <w:r w:rsidRPr="00185F29"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14.3,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inspection and testing during welding performed in accordance with the contact/rules?  </w:t>
            </w:r>
            <w:r w:rsidR="002C61AC" w:rsidRPr="00185F29">
              <w:rPr>
                <w:lang w:val="en-GB"/>
              </w:rPr>
              <w:br/>
            </w:r>
            <w:r w:rsidR="002C61AC" w:rsidRPr="00185F29">
              <w:rPr>
                <w:sz w:val="16"/>
                <w:szCs w:val="16"/>
                <w:lang w:val="pl-PL"/>
              </w:rPr>
              <w:t>Czy nadzór i badania podczas spawania są wykonywane zgodnie z kontraktem i przepisami?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Essential welding parameters 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Zasadnicze warunki spawania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Preheating</w:t>
            </w:r>
            <w:proofErr w:type="spellEnd"/>
            <w:r w:rsidRPr="00185F29">
              <w:rPr>
                <w:color w:val="auto"/>
                <w:lang w:val="pl-PL"/>
              </w:rPr>
              <w:t>/</w:t>
            </w:r>
            <w:proofErr w:type="spellStart"/>
            <w:r w:rsidRPr="00185F29">
              <w:rPr>
                <w:color w:val="auto"/>
                <w:lang w:val="pl-PL"/>
              </w:rPr>
              <w:t>interpass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temperature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2C61AC" w:rsidRPr="00185F29">
              <w:rPr>
                <w:color w:val="auto"/>
                <w:lang w:val="pl-PL"/>
              </w:rPr>
              <w:br/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Temperatura podgrzewania i składowania międzyoperacyjnego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Cleaning and shape of runs and layers of weld metal </w:t>
            </w:r>
            <w:r w:rsidR="002C61AC" w:rsidRPr="00185F29">
              <w:rPr>
                <w:color w:val="auto"/>
              </w:rPr>
              <w:br/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Czyszczenie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kształt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ściegów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warstw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spoiny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Back gouging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Żłobienie grani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 sequence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Kolejność spawania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Correct use and handling of welding consumables  </w:t>
            </w:r>
            <w:r w:rsidR="002C61AC" w:rsidRPr="00185F29">
              <w:rPr>
                <w:color w:val="auto"/>
              </w:rPr>
              <w:br/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Prawidłowe używanie i obsługa  materiałów  spawalniczych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Control of distortion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Kontrola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odkształceń</w:t>
            </w:r>
            <w:proofErr w:type="spellEnd"/>
            <w:r w:rsidR="002E6CA3" w:rsidRPr="00185F29">
              <w:rPr>
                <w:color w:val="auto"/>
                <w:sz w:val="16"/>
                <w:szCs w:val="16"/>
                <w:lang w:val="en-US"/>
              </w:rPr>
              <w:t>)</w:t>
            </w:r>
            <w:r w:rsidRPr="00185F29">
              <w:rPr>
                <w:color w:val="auto"/>
              </w:rPr>
              <w:t xml:space="preserve"> </w:t>
            </w:r>
          </w:p>
          <w:p w:rsidR="00085760" w:rsidRPr="00185F29" w:rsidRDefault="00BB6CA7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>And</w:t>
            </w:r>
            <w:r w:rsidR="00085760" w:rsidRPr="00185F29">
              <w:rPr>
                <w:color w:val="auto"/>
              </w:rPr>
              <w:t xml:space="preserve"> intermediate examination (</w:t>
            </w:r>
            <w:proofErr w:type="spellStart"/>
            <w:r w:rsidR="00085760" w:rsidRPr="00185F29">
              <w:rPr>
                <w:color w:val="auto"/>
              </w:rPr>
              <w:t>e.g.checking</w:t>
            </w:r>
            <w:proofErr w:type="spellEnd"/>
            <w:r w:rsidR="00085760" w:rsidRPr="00185F29">
              <w:rPr>
                <w:color w:val="auto"/>
              </w:rPr>
              <w:t xml:space="preserve"> of dimensions) </w:t>
            </w:r>
            <w:r w:rsidR="002C61AC" w:rsidRPr="00185F29">
              <w:rPr>
                <w:color w:val="auto"/>
              </w:rPr>
              <w:br/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Ewentualne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kontrole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międzyoperacyjne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(np.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wymiary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9765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A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9844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A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1DD" w:rsidRPr="00881897" w:rsidRDefault="008131DD" w:rsidP="001027BF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027BF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</w:pPr>
            <w:r w:rsidRPr="00185F29">
              <w:lastRenderedPageBreak/>
              <w:t>17,</w:t>
            </w:r>
            <w:r w:rsidRPr="00185F29"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14.4,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inspection and testing after welding performed in accordance with the contract/rules? 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nadzorowanie i badania po spawaniu są wykonywane zgodnie z kontraktem/przepisami?</w:t>
            </w:r>
          </w:p>
          <w:p w:rsidR="001027BF" w:rsidRPr="00185F29" w:rsidRDefault="001027BF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By visual testing 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Kontrole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wizualne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1027BF" w:rsidRPr="00185F29" w:rsidRDefault="001027BF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By non-destructive testing 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(Badania nieniszczące)</w:t>
            </w:r>
          </w:p>
          <w:p w:rsidR="001027BF" w:rsidRPr="00185F29" w:rsidRDefault="001027BF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By destructive testing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(Badania niszczące)</w:t>
            </w:r>
          </w:p>
          <w:p w:rsidR="001027BF" w:rsidRPr="00185F29" w:rsidRDefault="001027BF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Form, shape and dimension of the component/construction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Postać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kształt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wymiary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elementu</w:t>
            </w:r>
            <w:proofErr w:type="spellEnd"/>
          </w:p>
          <w:p w:rsidR="001027BF" w:rsidRPr="00185F29" w:rsidRDefault="001027BF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Results and records of post-weld operations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Wyniki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obróbki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spawaniu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7150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3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Yes</w:t>
            </w:r>
            <w:r w:rsidR="001027BF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5549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BF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1027BF" w:rsidRPr="00185F29" w:rsidRDefault="001027BF">
            <w:pPr>
              <w:rPr>
                <w:sz w:val="22"/>
                <w:szCs w:val="22"/>
                <w:lang w:val="en-GB"/>
              </w:rPr>
            </w:pPr>
          </w:p>
          <w:p w:rsidR="001027BF" w:rsidRPr="00185F29" w:rsidRDefault="001027BF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1027BF" w:rsidRPr="00185F29" w:rsidRDefault="001027BF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1027BF" w:rsidRPr="00185F29" w:rsidRDefault="001027BF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973D35" w:rsidRDefault="001027BF" w:rsidP="000717AA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7BF" w:rsidRPr="00AE723F" w:rsidRDefault="001027BF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027BF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</w:pPr>
            <w:r w:rsidRPr="00185F29">
              <w:t>17,</w:t>
            </w:r>
            <w:r w:rsidRPr="00185F29"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 w:rsidP="00DB75E6">
            <w:pPr>
              <w:pStyle w:val="Standard3"/>
              <w:spacing w:before="0"/>
            </w:pPr>
            <w:r w:rsidRPr="00185F29">
              <w:t>14.5,</w:t>
            </w:r>
            <w:r w:rsidRPr="00185F29"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1027BF">
            <w:pPr>
              <w:pStyle w:val="Kopfzeile1"/>
              <w:rPr>
                <w:sz w:val="22"/>
                <w:szCs w:val="22"/>
                <w:lang w:val="pl-PL"/>
              </w:rPr>
            </w:pPr>
            <w:r w:rsidRPr="00185F29">
              <w:rPr>
                <w:lang w:val="en-GB"/>
              </w:rPr>
              <w:t xml:space="preserve">Is the status of inspection and testing given, as appropriate? </w:t>
            </w:r>
            <w:r w:rsidRPr="00185F29">
              <w:rPr>
                <w:szCs w:val="22"/>
                <w:lang w:val="en-GB"/>
              </w:rPr>
              <w:t>e.g.</w:t>
            </w:r>
            <w:r w:rsidRPr="00185F29">
              <w:rPr>
                <w:sz w:val="22"/>
                <w:szCs w:val="22"/>
                <w:lang w:val="en-GB"/>
              </w:rPr>
              <w:t>.</w:t>
            </w:r>
            <w:r w:rsidRPr="00185F29">
              <w:rPr>
                <w:sz w:val="22"/>
                <w:szCs w:val="22"/>
                <w:lang w:val="en-GB"/>
              </w:rPr>
              <w:br/>
            </w:r>
            <w:r w:rsidRPr="007278EF">
              <w:rPr>
                <w:sz w:val="16"/>
                <w:szCs w:val="16"/>
                <w:lang w:val="pl-PL"/>
              </w:rPr>
              <w:t>czy status kontroli  i badania jest p</w:t>
            </w:r>
            <w:r w:rsidRPr="00185F29">
              <w:rPr>
                <w:sz w:val="16"/>
                <w:szCs w:val="16"/>
                <w:lang w:val="pl-PL"/>
              </w:rPr>
              <w:t>odawany w odpowiedni sposób?</w:t>
            </w:r>
          </w:p>
          <w:p w:rsidR="001027BF" w:rsidRPr="00185F29" w:rsidRDefault="001027BF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At the component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 xml:space="preserve">(Na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elemencie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1027BF" w:rsidRPr="00185F29" w:rsidRDefault="001027BF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In the routing cards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(W dokumentach towarzyszących)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7BF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1361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Yes</w:t>
            </w:r>
            <w:r w:rsidR="001027BF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2442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7BF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027BF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1027BF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1027BF" w:rsidRPr="00185F29" w:rsidRDefault="001027BF">
            <w:pPr>
              <w:rPr>
                <w:sz w:val="22"/>
                <w:szCs w:val="22"/>
                <w:lang w:val="en-GB"/>
              </w:rPr>
            </w:pPr>
          </w:p>
          <w:p w:rsidR="001027BF" w:rsidRPr="00185F29" w:rsidRDefault="001027BF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97" w:rsidRPr="00881897" w:rsidRDefault="00881897" w:rsidP="00422B29">
            <w:pPr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7BF" w:rsidRPr="00185F29" w:rsidRDefault="001027BF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fr-FR"/>
              </w:rPr>
            </w:pPr>
            <w:r w:rsidRPr="00185F29">
              <w:rPr>
                <w:lang w:val="fr-FR"/>
              </w:rPr>
              <w:t>Non-conformance and corrective actions</w:t>
            </w:r>
            <w:r w:rsidR="002C61AC" w:rsidRPr="00185F29">
              <w:rPr>
                <w:lang w:val="fr-FR"/>
              </w:rPr>
              <w:br/>
            </w:r>
            <w:proofErr w:type="spellStart"/>
            <w:r w:rsidR="002C61AC" w:rsidRPr="00185F29">
              <w:rPr>
                <w:b w:val="0"/>
                <w:sz w:val="16"/>
                <w:szCs w:val="16"/>
                <w:lang w:val="en-US"/>
              </w:rPr>
              <w:t>Niezgodność</w:t>
            </w:r>
            <w:proofErr w:type="spellEnd"/>
            <w:r w:rsidR="002C61AC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="002C61AC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b w:val="0"/>
                <w:sz w:val="16"/>
                <w:szCs w:val="16"/>
                <w:lang w:val="en-US"/>
              </w:rPr>
              <w:t>działania</w:t>
            </w:r>
            <w:proofErr w:type="spellEnd"/>
            <w:r w:rsidR="002C61AC"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b w:val="0"/>
                <w:sz w:val="16"/>
                <w:szCs w:val="16"/>
                <w:lang w:val="en-US"/>
              </w:rPr>
              <w:t>korygujące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fr-F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fr-FR"/>
              </w:rPr>
            </w:pPr>
          </w:p>
        </w:tc>
      </w:tr>
      <w:tr w:rsidR="00185F29" w:rsidRPr="00185F29" w:rsidTr="000F662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fr-FR"/>
              </w:rPr>
            </w:pPr>
            <w:r w:rsidRPr="00185F29">
              <w:rPr>
                <w:lang w:val="fr-FR"/>
              </w:rPr>
              <w:t>18,</w:t>
            </w:r>
            <w:r w:rsidRPr="00185F29">
              <w:rPr>
                <w:lang w:val="fr-FR"/>
              </w:rPr>
              <w:br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fr-FR"/>
              </w:rPr>
            </w:pPr>
            <w:r w:rsidRPr="00185F29">
              <w:rPr>
                <w:lang w:val="fr-FR"/>
              </w:rPr>
              <w:t>15,</w:t>
            </w:r>
            <w:r w:rsidRPr="00185F29">
              <w:rPr>
                <w:lang w:val="fr-FR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measures implemented to handle items, which </w:t>
            </w:r>
            <w:r w:rsidR="00BB6CA7" w:rsidRPr="00185F29">
              <w:rPr>
                <w:lang w:val="en-GB"/>
              </w:rPr>
              <w:t xml:space="preserve">are </w:t>
            </w:r>
            <w:r w:rsidRPr="00185F29">
              <w:rPr>
                <w:lang w:val="en-GB"/>
              </w:rPr>
              <w:t xml:space="preserve">not conform </w:t>
            </w:r>
            <w:r w:rsidR="00BB6CA7" w:rsidRPr="00185F29">
              <w:rPr>
                <w:lang w:val="en-GB"/>
              </w:rPr>
              <w:t xml:space="preserve">to </w:t>
            </w:r>
            <w:r w:rsidRPr="00185F29">
              <w:rPr>
                <w:lang w:val="en-GB"/>
              </w:rPr>
              <w:t xml:space="preserve">specified requirements? </w:t>
            </w:r>
            <w:r w:rsidR="002C61AC" w:rsidRPr="00185F29">
              <w:rPr>
                <w:lang w:val="en-GB"/>
              </w:rPr>
              <w:br/>
            </w:r>
            <w:r w:rsidR="002C61AC" w:rsidRPr="00185F29">
              <w:rPr>
                <w:sz w:val="16"/>
                <w:szCs w:val="16"/>
                <w:lang w:val="pl-PL"/>
              </w:rPr>
              <w:t>Czy określone są przedsięwzięcia, co do postępowania przy braku zgodności z określonymi wymag</w:t>
            </w:r>
            <w:r w:rsidR="002C61AC" w:rsidRPr="00185F29">
              <w:rPr>
                <w:sz w:val="16"/>
                <w:szCs w:val="16"/>
                <w:lang w:val="pl-PL"/>
              </w:rPr>
              <w:t>a</w:t>
            </w:r>
            <w:r w:rsidR="002C61AC" w:rsidRPr="00185F29">
              <w:rPr>
                <w:sz w:val="16"/>
                <w:szCs w:val="16"/>
                <w:lang w:val="pl-PL"/>
              </w:rPr>
              <w:t>niami?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Identification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Znakowanie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Responsibilities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Odpowiedzialność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Repair specification/repair 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Instrukcje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napraw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>/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Naprawy</w:t>
            </w:r>
            <w:proofErr w:type="spellEnd"/>
            <w:r w:rsidR="002E6CA3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Re-inspection 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Badania ponowne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Measures for avoiding recurrence 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Zapobieganie ponownemu wystąpieniu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Are non-</w:t>
            </w:r>
            <w:r w:rsidR="00BB6CA7" w:rsidRPr="00185F29">
              <w:rPr>
                <w:color w:val="auto"/>
              </w:rPr>
              <w:t>conformance</w:t>
            </w:r>
            <w:r w:rsidRPr="00185F29">
              <w:rPr>
                <w:color w:val="auto"/>
              </w:rPr>
              <w:t xml:space="preserve"> records maintained?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</w:rPr>
              <w:t>(</w:t>
            </w:r>
            <w:proofErr w:type="spellStart"/>
            <w:r w:rsidR="002C61AC" w:rsidRPr="00DB75E6">
              <w:rPr>
                <w:color w:val="auto"/>
                <w:sz w:val="16"/>
              </w:rPr>
              <w:t>zapisy</w:t>
            </w:r>
            <w:proofErr w:type="spellEnd"/>
            <w:r w:rsidR="002C61AC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2C61AC" w:rsidRPr="00DB75E6">
              <w:rPr>
                <w:color w:val="auto"/>
                <w:sz w:val="16"/>
              </w:rPr>
              <w:t>niezgodno</w:t>
            </w:r>
            <w:r w:rsidR="002C61AC" w:rsidRPr="00DB75E6">
              <w:rPr>
                <w:rFonts w:hint="eastAsia"/>
                <w:color w:val="auto"/>
                <w:sz w:val="16"/>
              </w:rPr>
              <w:t>ść</w:t>
            </w:r>
            <w:proofErr w:type="spellEnd"/>
            <w:r w:rsidR="002C61AC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2C61AC" w:rsidRPr="00DB75E6">
              <w:rPr>
                <w:color w:val="auto"/>
                <w:sz w:val="16"/>
              </w:rPr>
              <w:t>utrzymane</w:t>
            </w:r>
            <w:proofErr w:type="spellEnd"/>
            <w:r w:rsidR="002C61AC" w:rsidRPr="00DB75E6">
              <w:rPr>
                <w:color w:val="auto"/>
                <w:sz w:val="16"/>
              </w:rPr>
              <w:t>?</w:t>
            </w:r>
            <w:r w:rsidR="002E6CA3" w:rsidRPr="00185F29">
              <w:rPr>
                <w:color w:val="auto"/>
                <w:sz w:val="16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2053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8285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A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085760" w:rsidRPr="00185F29" w:rsidRDefault="00085760">
            <w:pPr>
              <w:pStyle w:val="Standard6"/>
              <w:spacing w:before="0" w:after="0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964" w:rsidRPr="00210F3D" w:rsidRDefault="00C47964" w:rsidP="00C47964">
            <w:pPr>
              <w:rPr>
                <w:lang w:val="pl-PL"/>
              </w:rPr>
            </w:pPr>
            <w:r w:rsidRPr="00DE5169">
              <w:rPr>
                <w:sz w:val="22"/>
                <w:lang w:val="pl-PL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C47964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Calibration and Validation of Measuring, inspection and testing Equipment</w:t>
            </w:r>
            <w:r w:rsidR="002C61AC" w:rsidRPr="00185F29">
              <w:rPr>
                <w:lang w:val="en-GB"/>
              </w:rPr>
              <w:br/>
            </w:r>
            <w:r w:rsidR="002C61AC" w:rsidRPr="00185F29">
              <w:rPr>
                <w:b w:val="0"/>
                <w:sz w:val="16"/>
                <w:szCs w:val="16"/>
                <w:lang w:val="pl-PL"/>
              </w:rPr>
              <w:t>Kalibrowanie i walidacja przyrządów pomiarowych, nadzorujących i kontrolnych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lastRenderedPageBreak/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measuring, inspection and testing equipment calibrated and valida</w:t>
            </w:r>
            <w:r w:rsidRPr="00185F29">
              <w:rPr>
                <w:lang w:val="en-GB"/>
              </w:rPr>
              <w:t>t</w:t>
            </w:r>
            <w:r w:rsidRPr="00185F29">
              <w:rPr>
                <w:lang w:val="en-GB"/>
              </w:rPr>
              <w:t xml:space="preserve">ed? </w:t>
            </w:r>
            <w:r w:rsidR="002C61AC" w:rsidRPr="00185F29">
              <w:rPr>
                <w:lang w:val="en-GB"/>
              </w:rPr>
              <w:br/>
            </w:r>
            <w:r w:rsidR="002C61AC" w:rsidRPr="00185F29">
              <w:rPr>
                <w:sz w:val="16"/>
                <w:szCs w:val="16"/>
                <w:lang w:val="pl-PL"/>
              </w:rPr>
              <w:t>Czy przyrządy pomiarowe, badawcze i wzorce są kalibrowane i walidowane?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Equipment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Urządzenia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Procedure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Metody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Responsibilities</w:t>
            </w:r>
            <w:r w:rsidR="002E6CA3" w:rsidRPr="00185F29">
              <w:rPr>
                <w:color w:val="auto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Odpowiedzialność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Check</w:t>
            </w:r>
            <w:proofErr w:type="spellEnd"/>
            <w:r w:rsidRPr="00185F29">
              <w:rPr>
                <w:color w:val="auto"/>
                <w:lang w:val="pl-PL"/>
              </w:rPr>
              <w:t xml:space="preserve"> list</w:t>
            </w:r>
            <w:r w:rsidR="002E6CA3" w:rsidRPr="00185F29">
              <w:rPr>
                <w:color w:val="auto"/>
                <w:lang w:val="pl-PL"/>
              </w:rPr>
              <w:t xml:space="preserve"> 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Lista środków kontroli</w:t>
            </w:r>
            <w:r w:rsidR="002E6CA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(see EN ISO 3834-5: 2005, Tables 9 and 10)</w:t>
            </w:r>
            <w:r w:rsidR="002C61AC" w:rsidRPr="00185F29">
              <w:rPr>
                <w:lang w:val="en-GB"/>
              </w:rPr>
              <w:br/>
            </w:r>
            <w:proofErr w:type="spellStart"/>
            <w:r w:rsidR="002C61AC" w:rsidRPr="00185F29">
              <w:rPr>
                <w:sz w:val="16"/>
                <w:szCs w:val="16"/>
                <w:lang w:val="en-US"/>
              </w:rPr>
              <w:t>patrz</w:t>
            </w:r>
            <w:proofErr w:type="spellEnd"/>
            <w:r w:rsidR="002C61AC" w:rsidRPr="00185F29">
              <w:rPr>
                <w:sz w:val="16"/>
                <w:szCs w:val="16"/>
                <w:lang w:val="en-US"/>
              </w:rPr>
              <w:t xml:space="preserve"> DIN EN ISO 3834-5: 2005, </w:t>
            </w:r>
            <w:proofErr w:type="spellStart"/>
            <w:r w:rsidR="002C61AC" w:rsidRPr="00185F29">
              <w:rPr>
                <w:sz w:val="16"/>
                <w:szCs w:val="16"/>
                <w:lang w:val="en-US"/>
              </w:rPr>
              <w:t>Tablice</w:t>
            </w:r>
            <w:proofErr w:type="spellEnd"/>
            <w:r w:rsidR="002C61AC" w:rsidRPr="00185F29">
              <w:rPr>
                <w:sz w:val="16"/>
                <w:szCs w:val="16"/>
                <w:lang w:val="en-US"/>
              </w:rPr>
              <w:t xml:space="preserve"> 9 </w:t>
            </w:r>
            <w:proofErr w:type="spellStart"/>
            <w:r w:rsidR="002C61AC" w:rsidRPr="00185F29">
              <w:rPr>
                <w:sz w:val="16"/>
                <w:szCs w:val="16"/>
                <w:lang w:val="en-US"/>
              </w:rPr>
              <w:t>i</w:t>
            </w:r>
            <w:proofErr w:type="spellEnd"/>
            <w:r w:rsidR="002C61AC" w:rsidRPr="00185F29">
              <w:rPr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DB75E6">
            <w:pPr>
              <w:pStyle w:val="Standard6"/>
              <w:spacing w:before="0" w:after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18338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Yes</w:t>
            </w:r>
            <w:r w:rsidR="00085760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17062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CA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CA3" w:rsidRPr="00185F29" w:rsidDel="002E6CA3">
              <w:rPr>
                <w:rFonts w:ascii="Arial" w:hAnsi="Arial"/>
              </w:rPr>
              <w:t xml:space="preserve"> </w:t>
            </w:r>
            <w:r w:rsidR="00085760" w:rsidRPr="00185F29">
              <w:rPr>
                <w:lang w:val="en-GB"/>
              </w:rPr>
              <w:t xml:space="preserve"> No</w:t>
            </w:r>
          </w:p>
          <w:p w:rsidR="00085760" w:rsidRPr="00185F29" w:rsidRDefault="00085760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Submit a list or present it du</w:t>
            </w:r>
            <w:r w:rsidRPr="00185F29">
              <w:rPr>
                <w:lang w:val="en-GB"/>
              </w:rPr>
              <w:t>r</w:t>
            </w:r>
            <w:r w:rsidRPr="00185F29">
              <w:rPr>
                <w:lang w:val="en-GB"/>
              </w:rPr>
              <w:t>ing the audit</w:t>
            </w:r>
            <w:r w:rsidR="002C61AC" w:rsidRPr="00185F29">
              <w:rPr>
                <w:lang w:val="en-GB"/>
              </w:rPr>
              <w:br/>
            </w:r>
            <w:r w:rsidR="002C61AC" w:rsidRPr="00185F29">
              <w:rPr>
                <w:sz w:val="16"/>
                <w:szCs w:val="16"/>
                <w:lang w:val="pl-PL"/>
              </w:rPr>
              <w:t xml:space="preserve">Dostarczyć zestawienie lub przedłożyć przy </w:t>
            </w:r>
            <w:proofErr w:type="spellStart"/>
            <w:r w:rsidR="002C61AC" w:rsidRPr="00185F29">
              <w:rPr>
                <w:sz w:val="16"/>
                <w:szCs w:val="16"/>
                <w:lang w:val="pl-PL"/>
              </w:rPr>
              <w:t>audicie</w:t>
            </w:r>
            <w:proofErr w:type="spellEnd"/>
            <w:r w:rsidR="002C61AC" w:rsidRPr="00185F29">
              <w:rPr>
                <w:sz w:val="16"/>
                <w:szCs w:val="16"/>
                <w:lang w:val="pl-PL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210F3D" w:rsidRDefault="00085760" w:rsidP="00C47964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C47964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20,</w:t>
            </w:r>
            <w:r w:rsidRPr="00185F29">
              <w:rPr>
                <w:lang w:val="en-GB"/>
              </w:rPr>
              <w:br/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BB6CA7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Identification</w:t>
            </w:r>
            <w:r w:rsidR="00085760" w:rsidRPr="00185F29">
              <w:rPr>
                <w:lang w:val="en-GB"/>
              </w:rPr>
              <w:t xml:space="preserve"> and </w:t>
            </w:r>
            <w:proofErr w:type="spellStart"/>
            <w:r w:rsidR="00085760" w:rsidRPr="00185F29">
              <w:rPr>
                <w:lang w:val="en-GB"/>
              </w:rPr>
              <w:t>trace</w:t>
            </w:r>
            <w:r w:rsidRPr="00185F29">
              <w:rPr>
                <w:lang w:val="en-GB"/>
              </w:rPr>
              <w:t>a</w:t>
            </w:r>
            <w:r w:rsidR="00085760" w:rsidRPr="00185F29">
              <w:rPr>
                <w:lang w:val="en-GB"/>
              </w:rPr>
              <w:t>bilityi</w:t>
            </w:r>
            <w:proofErr w:type="spellEnd"/>
            <w:r w:rsidR="002C61AC" w:rsidRPr="00185F29">
              <w:rPr>
                <w:lang w:val="en-GB"/>
              </w:rPr>
              <w:br/>
            </w:r>
            <w:r w:rsidR="002C61AC" w:rsidRPr="00185F29">
              <w:rPr>
                <w:b w:val="0"/>
                <w:sz w:val="16"/>
                <w:szCs w:val="16"/>
                <w:lang w:val="pl-PL"/>
              </w:rPr>
              <w:t>Identyfikacja i identyfikowalność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20,</w:t>
            </w:r>
            <w:r w:rsidRPr="00185F29">
              <w:br/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</w:pPr>
            <w:r w:rsidRPr="00185F29"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rules for identification and trac</w:t>
            </w:r>
            <w:r w:rsidR="00BB6CA7" w:rsidRPr="00185F29">
              <w:rPr>
                <w:lang w:val="en-GB"/>
              </w:rPr>
              <w:t>ea</w:t>
            </w:r>
            <w:r w:rsidRPr="00185F29">
              <w:rPr>
                <w:lang w:val="en-GB"/>
              </w:rPr>
              <w:t>bility during the manufacturing pr</w:t>
            </w:r>
            <w:r w:rsidRPr="00185F29">
              <w:rPr>
                <w:lang w:val="en-GB"/>
              </w:rPr>
              <w:t>o</w:t>
            </w:r>
            <w:r w:rsidRPr="00185F29">
              <w:rPr>
                <w:lang w:val="en-GB"/>
              </w:rPr>
              <w:t xml:space="preserve">cess </w:t>
            </w:r>
            <w:r w:rsidR="00BB6CA7" w:rsidRPr="00185F29">
              <w:rPr>
                <w:lang w:val="en-GB"/>
              </w:rPr>
              <w:t>available</w:t>
            </w:r>
            <w:r w:rsidRPr="00185F29">
              <w:rPr>
                <w:lang w:val="en-GB"/>
              </w:rPr>
              <w:t xml:space="preserve">? </w:t>
            </w:r>
            <w:r w:rsidR="002C61AC" w:rsidRPr="00185F29">
              <w:rPr>
                <w:lang w:val="en-GB"/>
              </w:rPr>
              <w:br/>
            </w:r>
            <w:r w:rsidR="002C61AC" w:rsidRPr="00185F29">
              <w:rPr>
                <w:sz w:val="16"/>
                <w:szCs w:val="16"/>
                <w:lang w:val="pl-PL"/>
              </w:rPr>
              <w:t>Czy istnieją uregulowania odnośnie identyfikacji  i identyfikowalności  podczas procesu produkcji?</w:t>
            </w:r>
          </w:p>
          <w:p w:rsidR="00085760" w:rsidRPr="00185F29" w:rsidRDefault="00085760">
            <w:pPr>
              <w:pStyle w:val="Kopfzeile1"/>
              <w:rPr>
                <w:sz w:val="22"/>
                <w:szCs w:val="22"/>
                <w:lang w:val="en-GB"/>
              </w:rPr>
            </w:pPr>
            <w:r w:rsidRPr="00185F29">
              <w:rPr>
                <w:sz w:val="22"/>
                <w:szCs w:val="22"/>
                <w:lang w:val="en-GB"/>
              </w:rPr>
              <w:t xml:space="preserve">e.g. it can be required:  </w:t>
            </w:r>
            <w:r w:rsidR="007B1153" w:rsidRPr="00185F29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2C61AC" w:rsidRPr="00185F29">
              <w:rPr>
                <w:sz w:val="16"/>
                <w:szCs w:val="16"/>
                <w:lang w:val="en-US"/>
              </w:rPr>
              <w:t>wymagane</w:t>
            </w:r>
            <w:proofErr w:type="spellEnd"/>
            <w:r w:rsidR="002C61AC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sz w:val="16"/>
                <w:szCs w:val="16"/>
                <w:lang w:val="en-US"/>
              </w:rPr>
              <w:t>może</w:t>
            </w:r>
            <w:proofErr w:type="spellEnd"/>
            <w:r w:rsidR="002C61AC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sz w:val="16"/>
                <w:szCs w:val="16"/>
                <w:lang w:val="en-US"/>
              </w:rPr>
              <w:t>być</w:t>
            </w:r>
            <w:proofErr w:type="spellEnd"/>
            <w:r w:rsidR="002C61AC" w:rsidRPr="00185F29">
              <w:rPr>
                <w:sz w:val="16"/>
                <w:szCs w:val="16"/>
                <w:lang w:val="en-US"/>
              </w:rPr>
              <w:t xml:space="preserve"> np.:</w:t>
            </w:r>
            <w:r w:rsidR="007B1153" w:rsidRPr="00185F29">
              <w:rPr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production plans </w:t>
            </w:r>
            <w:r w:rsidR="007B115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Znakowanie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planów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produkcji</w:t>
            </w:r>
            <w:proofErr w:type="spellEnd"/>
            <w:r w:rsidR="007B1153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by routing cards </w:t>
            </w:r>
            <w:r w:rsidR="007B115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Znakowanie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kart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produkcji</w:t>
            </w:r>
            <w:proofErr w:type="spellEnd"/>
            <w:r w:rsidR="007B1153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weld locations in the component/construction </w:t>
            </w:r>
            <w:r w:rsidR="002C61AC" w:rsidRPr="00185F29">
              <w:rPr>
                <w:color w:val="auto"/>
              </w:rPr>
              <w:br/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Znakowanie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położenia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spoin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na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elemencie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non-destructive testing procedures and personnel </w:t>
            </w:r>
            <w:r w:rsidR="002C61AC" w:rsidRPr="00185F29">
              <w:rPr>
                <w:color w:val="auto"/>
              </w:rPr>
              <w:br/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Oznaczenie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metody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badań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nieniszczących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personelu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Identification</w:t>
            </w:r>
            <w:proofErr w:type="spellEnd"/>
            <w:r w:rsidRPr="00185F29">
              <w:rPr>
                <w:color w:val="auto"/>
                <w:lang w:val="pl-PL"/>
              </w:rPr>
              <w:t xml:space="preserve"> of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2C61AC" w:rsidRPr="00185F29">
              <w:rPr>
                <w:color w:val="auto"/>
                <w:lang w:val="pl-PL"/>
              </w:rPr>
              <w:br/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Oznakowanie materiałów  dodatkowych do  spawania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and/or </w:t>
            </w:r>
            <w:r w:rsidR="00BB6CA7" w:rsidRPr="00185F29">
              <w:rPr>
                <w:color w:val="auto"/>
              </w:rPr>
              <w:t>traceability</w:t>
            </w:r>
            <w:r w:rsidRPr="00185F29">
              <w:rPr>
                <w:color w:val="auto"/>
              </w:rPr>
              <w:t xml:space="preserve"> of the parent material</w:t>
            </w:r>
            <w:r w:rsidR="002C61AC" w:rsidRPr="00185F29">
              <w:rPr>
                <w:color w:val="auto"/>
              </w:rPr>
              <w:br/>
            </w:r>
            <w:r w:rsidR="002C61AC" w:rsidRPr="00185F29">
              <w:rPr>
                <w:color w:val="auto"/>
                <w:sz w:val="16"/>
                <w:szCs w:val="16"/>
                <w:lang w:val="pl-PL"/>
              </w:rPr>
              <w:t>Identyfikacja i identyfikowalność materiału podstawowego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location of repairs  </w:t>
            </w:r>
            <w:r w:rsidR="007B115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Identyfikacja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umiejscowienia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napraw</w:t>
            </w:r>
            <w:proofErr w:type="spellEnd"/>
            <w:r w:rsidR="007B1153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location of temporary attachments </w:t>
            </w:r>
            <w:r w:rsidR="002C61AC" w:rsidRPr="00185F29">
              <w:rPr>
                <w:color w:val="auto"/>
              </w:rPr>
              <w:br/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Identyfikacja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położenia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urządzeń</w:t>
            </w:r>
            <w:proofErr w:type="spellEnd"/>
            <w:r w:rsidR="002C61AC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C61AC" w:rsidRPr="00185F29">
              <w:rPr>
                <w:color w:val="auto"/>
                <w:sz w:val="16"/>
                <w:szCs w:val="16"/>
                <w:lang w:val="en-US"/>
              </w:rPr>
              <w:t>montażowych</w:t>
            </w:r>
            <w:proofErr w:type="spellEnd"/>
          </w:p>
          <w:p w:rsidR="00085760" w:rsidRPr="00185F29" w:rsidRDefault="00BB6CA7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Traceability</w:t>
            </w:r>
            <w:r w:rsidR="00085760" w:rsidRPr="00185F29">
              <w:rPr>
                <w:color w:val="auto"/>
              </w:rPr>
              <w:t xml:space="preserve"> of fully mechanised and automatic welding units to specific welds </w:t>
            </w:r>
            <w:r w:rsidR="007B1153"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Identyfikacja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wpełni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zmechanizowanych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i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automatycznych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urządzeń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do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spawania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spoin</w:t>
            </w:r>
            <w:proofErr w:type="spellEnd"/>
            <w:r w:rsidR="006C36C4"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</w:rPr>
              <w:t>specjalnych</w:t>
            </w:r>
            <w:proofErr w:type="spellEnd"/>
            <w:r w:rsidR="007B1153" w:rsidRPr="00185F29">
              <w:rPr>
                <w:color w:val="auto"/>
                <w:sz w:val="16"/>
                <w:szCs w:val="16"/>
              </w:rPr>
              <w:t>)</w:t>
            </w:r>
          </w:p>
          <w:p w:rsidR="00085760" w:rsidRPr="00185F29" w:rsidRDefault="00BB6CA7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Traceability</w:t>
            </w:r>
            <w:r w:rsidR="00085760" w:rsidRPr="00185F29">
              <w:rPr>
                <w:color w:val="auto"/>
              </w:rPr>
              <w:t xml:space="preserve"> of welder and operators to specific welds </w:t>
            </w:r>
            <w:r w:rsidR="006C36C4" w:rsidRPr="00185F29">
              <w:rPr>
                <w:color w:val="auto"/>
              </w:rPr>
              <w:br/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lastRenderedPageBreak/>
              <w:t>Identyfikowalność spawaczy i  operatorów dla spoin specjalnych</w:t>
            </w:r>
          </w:p>
          <w:p w:rsidR="00085760" w:rsidRPr="00185F29" w:rsidRDefault="00BB6CA7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Traceability</w:t>
            </w:r>
            <w:r w:rsidR="00085760" w:rsidRPr="00185F29">
              <w:rPr>
                <w:color w:val="auto"/>
              </w:rPr>
              <w:t xml:space="preserve"> of welding procedure specifications to specific welds </w:t>
            </w:r>
            <w:r w:rsidR="006C36C4" w:rsidRPr="00185F29">
              <w:rPr>
                <w:color w:val="auto"/>
              </w:rPr>
              <w:br/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Identyfikowalność instrukcji spawania dla spoin specjalnych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1428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4677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550" w:rsidRPr="001027BF" w:rsidRDefault="00DD7550" w:rsidP="00422B29">
            <w:pPr>
              <w:spacing w:before="40" w:after="40"/>
              <w:rPr>
                <w:rFonts w:ascii="Arial" w:hAnsi="Arial" w:cs="Arial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0B709D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Quality Records</w:t>
            </w:r>
            <w:r w:rsidR="007B1153" w:rsidRPr="00185F29">
              <w:rPr>
                <w:lang w:val="en-GB"/>
              </w:rPr>
              <w:t xml:space="preserve"> </w:t>
            </w:r>
            <w:r w:rsidR="007B1153" w:rsidRPr="00210F3D">
              <w:rPr>
                <w:b w:val="0"/>
                <w:sz w:val="16"/>
                <w:szCs w:val="16"/>
                <w:lang w:val="en-US"/>
              </w:rPr>
              <w:t>(</w:t>
            </w:r>
            <w:proofErr w:type="spellStart"/>
            <w:r w:rsidR="006C36C4" w:rsidRPr="00210F3D">
              <w:rPr>
                <w:b w:val="0"/>
                <w:sz w:val="16"/>
                <w:szCs w:val="16"/>
                <w:lang w:val="en-US"/>
              </w:rPr>
              <w:t>Zapisy</w:t>
            </w:r>
            <w:proofErr w:type="spellEnd"/>
            <w:r w:rsidR="006C36C4" w:rsidRPr="00210F3D">
              <w:rPr>
                <w:b w:val="0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6C36C4" w:rsidRPr="00210F3D">
              <w:rPr>
                <w:b w:val="0"/>
                <w:sz w:val="16"/>
                <w:szCs w:val="16"/>
                <w:lang w:val="en-US"/>
              </w:rPr>
              <w:t>jakości</w:t>
            </w:r>
            <w:proofErr w:type="spellEnd"/>
            <w:r w:rsidR="007B1153" w:rsidRPr="00210F3D"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quality records </w:t>
            </w:r>
            <w:r w:rsidR="00BB6CA7" w:rsidRPr="00185F29">
              <w:rPr>
                <w:lang w:val="en-GB"/>
              </w:rPr>
              <w:t>available</w:t>
            </w:r>
            <w:r w:rsidRPr="00185F29">
              <w:rPr>
                <w:lang w:val="en-GB"/>
              </w:rPr>
              <w:t xml:space="preserve"> and for which time period are they retained?</w:t>
            </w:r>
            <w:r w:rsidR="006C36C4" w:rsidRPr="00185F29">
              <w:rPr>
                <w:lang w:val="en-GB"/>
              </w:rPr>
              <w:br/>
            </w:r>
            <w:r w:rsidR="006C36C4" w:rsidRPr="00185F29">
              <w:rPr>
                <w:sz w:val="16"/>
                <w:szCs w:val="16"/>
                <w:lang w:val="pl-PL"/>
              </w:rPr>
              <w:t>Czy sporządzane są zapisy jakości i jak długo są przechowywane?</w:t>
            </w:r>
            <w:r w:rsidRPr="00185F29">
              <w:rPr>
                <w:lang w:val="pl-PL"/>
              </w:rPr>
              <w:t xml:space="preserve"> 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Time period </w:t>
            </w:r>
            <w:r w:rsidRPr="00185F29">
              <w:rPr>
                <w:rFonts w:cs="Helvetica"/>
                <w:color w:val="auto"/>
                <w:lang w:val="pl-PL"/>
              </w:rPr>
              <w:t>≥</w:t>
            </w:r>
            <w:r w:rsidRPr="00185F29">
              <w:rPr>
                <w:color w:val="auto"/>
                <w:lang w:val="pl-PL"/>
              </w:rPr>
              <w:t xml:space="preserve"> 5 </w:t>
            </w:r>
            <w:proofErr w:type="spellStart"/>
            <w:r w:rsidRPr="00185F29">
              <w:rPr>
                <w:color w:val="auto"/>
                <w:lang w:val="pl-PL"/>
              </w:rPr>
              <w:t>years</w:t>
            </w:r>
            <w:proofErr w:type="spellEnd"/>
            <w:r w:rsidR="007B1153" w:rsidRPr="00185F29">
              <w:rPr>
                <w:color w:val="auto"/>
                <w:lang w:val="pl-PL"/>
              </w:rPr>
              <w:t xml:space="preserve"> 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 xml:space="preserve">Okres przechowywania </w:t>
            </w:r>
            <w:r w:rsidR="007B1153" w:rsidRPr="00DB75E6">
              <w:rPr>
                <w:rFonts w:cs="Helvetica"/>
                <w:color w:val="auto"/>
                <w:sz w:val="16"/>
                <w:lang w:val="pl-PL"/>
              </w:rPr>
              <w:t>≥</w:t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 xml:space="preserve"> 5 lat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Record of requirement/technical review </w:t>
            </w:r>
            <w:r w:rsidR="006C36C4" w:rsidRPr="00185F29">
              <w:rPr>
                <w:color w:val="auto"/>
              </w:rPr>
              <w:br/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Raport z badania wymagań/kontroli technicznej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Material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documents</w:t>
            </w:r>
            <w:proofErr w:type="spellEnd"/>
            <w:r w:rsidR="007B1153" w:rsidRPr="00185F29">
              <w:rPr>
                <w:color w:val="auto"/>
                <w:lang w:val="pl-PL"/>
              </w:rPr>
              <w:t xml:space="preserve"> 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Dokumenty z kontroli  materiałów podstawowych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="006C36C4" w:rsidRPr="00185F29">
              <w:rPr>
                <w:color w:val="auto"/>
                <w:lang w:val="pl-PL"/>
              </w:rPr>
              <w:br/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Dokumenty z kontroli materiałów dodatkowych do  spawania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Welding procedure specifications (WPS)</w:t>
            </w:r>
            <w:r w:rsidR="007B1153" w:rsidRPr="00185F29">
              <w:rPr>
                <w:color w:val="auto"/>
              </w:rPr>
              <w:t xml:space="preserve"> </w:t>
            </w:r>
            <w:r w:rsidR="007B115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Instrukcje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technologiczne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="007B1153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Equipment maintenance records </w:t>
            </w:r>
            <w:r w:rsidR="007B1153"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konserwacji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sprzętu</w:t>
            </w:r>
            <w:proofErr w:type="spellEnd"/>
            <w:r w:rsidR="007B1153"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Welding procedure qualification records (WPQR) </w:t>
            </w:r>
            <w:r w:rsidR="006C36C4" w:rsidRPr="00185F29">
              <w:rPr>
                <w:color w:val="auto"/>
              </w:rPr>
              <w:br/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Protokoły kwalifikowania technologii spawania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Welder or welder operator qualification </w:t>
            </w:r>
            <w:r w:rsidR="006C36C4" w:rsidRPr="00185F29">
              <w:rPr>
                <w:color w:val="auto"/>
              </w:rPr>
              <w:br/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Certyfikaty kwalifikacji spawaczy i operatorów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Production plan</w:t>
            </w:r>
            <w:r w:rsidR="007B1153" w:rsidRPr="00185F29">
              <w:rPr>
                <w:color w:val="auto"/>
              </w:rPr>
              <w:t xml:space="preserve"> 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Plan produkcji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Non-destructive testing personnel certificates </w:t>
            </w:r>
            <w:r w:rsidR="006C36C4" w:rsidRPr="00185F29">
              <w:rPr>
                <w:color w:val="auto"/>
              </w:rPr>
              <w:br/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Certyfikaty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personelu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badań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nieniszczących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Heat treatment specifications and records </w:t>
            </w:r>
            <w:r w:rsidR="006C36C4" w:rsidRPr="00185F29">
              <w:rPr>
                <w:color w:val="auto"/>
              </w:rPr>
              <w:br/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Instrukcje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raporty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metod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obróbki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cieplnej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Non-destructive and destructive testing procedures reports </w:t>
            </w:r>
            <w:r w:rsidR="006C36C4" w:rsidRPr="00185F29">
              <w:rPr>
                <w:color w:val="auto"/>
              </w:rPr>
              <w:br/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Protokoły badań nieniszczących i niszczących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Dimensional reports </w:t>
            </w:r>
            <w:r w:rsidR="007B1153" w:rsidRPr="00185F29">
              <w:rPr>
                <w:color w:val="auto"/>
              </w:rPr>
              <w:t xml:space="preserve"> 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(</w:t>
            </w:r>
            <w:r w:rsidR="006C36C4" w:rsidRPr="00185F29">
              <w:rPr>
                <w:color w:val="auto"/>
                <w:sz w:val="16"/>
                <w:szCs w:val="16"/>
                <w:lang w:val="pl-PL"/>
              </w:rPr>
              <w:t>Protokoły z pomiarów</w:t>
            </w:r>
            <w:r w:rsidR="007B1153" w:rsidRPr="00185F29">
              <w:rPr>
                <w:color w:val="auto"/>
                <w:sz w:val="16"/>
                <w:szCs w:val="16"/>
                <w:lang w:val="pl-PL"/>
              </w:rPr>
              <w:t>)</w:t>
            </w:r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Records of repairs and non-conformance reports </w:t>
            </w:r>
            <w:r w:rsidR="006C36C4" w:rsidRPr="00185F29">
              <w:rPr>
                <w:color w:val="auto"/>
              </w:rPr>
              <w:br/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napraw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="006C36C4"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C36C4" w:rsidRPr="00185F29">
              <w:rPr>
                <w:color w:val="auto"/>
                <w:sz w:val="16"/>
                <w:szCs w:val="16"/>
                <w:lang w:val="en-US"/>
              </w:rPr>
              <w:t>niezgodności</w:t>
            </w:r>
            <w:proofErr w:type="spellEnd"/>
          </w:p>
          <w:p w:rsidR="00085760" w:rsidRPr="00185F29" w:rsidRDefault="00085760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Other documents, if required</w:t>
            </w:r>
            <w:r w:rsidR="007B1153" w:rsidRPr="00185F29">
              <w:rPr>
                <w:color w:val="auto"/>
              </w:rPr>
              <w:t xml:space="preserve"> </w:t>
            </w:r>
            <w:r w:rsidR="007B1153" w:rsidRPr="00185F29">
              <w:rPr>
                <w:color w:val="auto"/>
                <w:sz w:val="16"/>
              </w:rPr>
              <w:t>(</w:t>
            </w:r>
            <w:proofErr w:type="spellStart"/>
            <w:r w:rsidR="006C36C4" w:rsidRPr="00DB75E6">
              <w:rPr>
                <w:color w:val="auto"/>
                <w:sz w:val="16"/>
              </w:rPr>
              <w:t>Inne</w:t>
            </w:r>
            <w:proofErr w:type="spellEnd"/>
            <w:r w:rsidR="006C36C4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6C36C4" w:rsidRPr="00DB75E6">
              <w:rPr>
                <w:color w:val="auto"/>
                <w:sz w:val="16"/>
              </w:rPr>
              <w:t>dokumenty</w:t>
            </w:r>
            <w:proofErr w:type="spellEnd"/>
            <w:r w:rsidR="006C36C4" w:rsidRPr="00DB75E6">
              <w:rPr>
                <w:color w:val="auto"/>
                <w:sz w:val="16"/>
              </w:rPr>
              <w:t xml:space="preserve">, w </w:t>
            </w:r>
            <w:proofErr w:type="spellStart"/>
            <w:r w:rsidR="006C36C4" w:rsidRPr="00DB75E6">
              <w:rPr>
                <w:color w:val="auto"/>
                <w:sz w:val="16"/>
              </w:rPr>
              <w:t>razie</w:t>
            </w:r>
            <w:proofErr w:type="spellEnd"/>
            <w:r w:rsidR="006C36C4"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="006C36C4" w:rsidRPr="00DB75E6">
              <w:rPr>
                <w:color w:val="auto"/>
                <w:sz w:val="16"/>
              </w:rPr>
              <w:t>potrzeby</w:t>
            </w:r>
            <w:proofErr w:type="spellEnd"/>
            <w:r w:rsidR="007B1153" w:rsidRPr="00185F29">
              <w:rPr>
                <w:color w:val="auto"/>
                <w:sz w:val="16"/>
              </w:rPr>
              <w:t>)</w:t>
            </w:r>
            <w:r w:rsidRPr="00185F29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3411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Yes</w:t>
            </w:r>
            <w:r w:rsidR="00085760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7350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085760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085760" w:rsidRPr="00185F29" w:rsidRDefault="00085760">
            <w:pPr>
              <w:rPr>
                <w:sz w:val="22"/>
                <w:szCs w:val="22"/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085760" w:rsidRPr="00185F29" w:rsidRDefault="00085760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085760" w:rsidRPr="00185F29" w:rsidRDefault="000857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909" w:rsidRPr="00DD7550" w:rsidRDefault="00824909" w:rsidP="00824909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AE723F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D7550" w:rsidRDefault="00085760" w:rsidP="00DB75E6">
            <w:pPr>
              <w:pStyle w:val="Standard3"/>
              <w:spacing w:before="0"/>
              <w:rPr>
                <w:b/>
                <w:bCs/>
                <w:lang w:val="pl-PL"/>
              </w:rPr>
            </w:pPr>
            <w:r w:rsidRPr="00DD7550">
              <w:rPr>
                <w:b/>
                <w:bCs/>
                <w:lang w:val="pl-PL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D7550" w:rsidRDefault="00085760" w:rsidP="00DB75E6">
            <w:pPr>
              <w:pStyle w:val="Standard3"/>
              <w:spacing w:before="0"/>
              <w:rPr>
                <w:b/>
                <w:bCs/>
                <w:lang w:val="pl-PL"/>
              </w:rPr>
            </w:pPr>
            <w:r w:rsidRPr="00DD7550">
              <w:rPr>
                <w:b/>
                <w:bCs/>
                <w:lang w:val="pl-PL"/>
              </w:rPr>
              <w:t>---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D7550" w:rsidRDefault="00085760" w:rsidP="00DB75E6">
            <w:pPr>
              <w:pStyle w:val="Standard6"/>
              <w:spacing w:before="0" w:after="0"/>
              <w:rPr>
                <w:b/>
                <w:bCs/>
                <w:i/>
                <w:iCs/>
                <w:lang w:val="pl-PL"/>
              </w:rPr>
            </w:pPr>
            <w:r w:rsidRPr="00DD7550">
              <w:rPr>
                <w:b/>
                <w:bCs/>
                <w:i/>
                <w:iCs/>
                <w:lang w:val="pl-PL"/>
              </w:rPr>
              <w:t>USE OF STANDARDS NOT COVERED IN ISO 3834-5</w:t>
            </w:r>
            <w:r w:rsidR="006C36C4" w:rsidRPr="00DD7550">
              <w:rPr>
                <w:b/>
                <w:bCs/>
                <w:i/>
                <w:iCs/>
                <w:lang w:val="pl-PL"/>
              </w:rPr>
              <w:br/>
            </w:r>
            <w:r w:rsidR="006C36C4" w:rsidRPr="00DD7550">
              <w:rPr>
                <w:bCs/>
                <w:i/>
                <w:iCs/>
                <w:sz w:val="16"/>
                <w:lang w:val="pl-PL"/>
              </w:rPr>
              <w:t>Stosowanie norm nie zosta</w:t>
            </w:r>
            <w:r w:rsidR="006C36C4" w:rsidRPr="00DD7550">
              <w:rPr>
                <w:rFonts w:hint="eastAsia"/>
                <w:bCs/>
                <w:i/>
                <w:iCs/>
                <w:sz w:val="16"/>
                <w:lang w:val="pl-PL"/>
              </w:rPr>
              <w:t>ł</w:t>
            </w:r>
            <w:r w:rsidR="006C36C4" w:rsidRPr="00DD7550">
              <w:rPr>
                <w:bCs/>
                <w:i/>
                <w:iCs/>
                <w:sz w:val="16"/>
                <w:lang w:val="pl-PL"/>
              </w:rPr>
              <w:t>y uj</w:t>
            </w:r>
            <w:r w:rsidR="006C36C4" w:rsidRPr="00DD7550">
              <w:rPr>
                <w:rFonts w:hint="eastAsia"/>
                <w:bCs/>
                <w:i/>
                <w:iCs/>
                <w:sz w:val="16"/>
                <w:lang w:val="pl-PL"/>
              </w:rPr>
              <w:t>ę</w:t>
            </w:r>
            <w:r w:rsidR="006C36C4" w:rsidRPr="00DD7550">
              <w:rPr>
                <w:bCs/>
                <w:i/>
                <w:iCs/>
                <w:sz w:val="16"/>
                <w:lang w:val="pl-PL"/>
              </w:rPr>
              <w:t>te w normie ISO 3834-5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D7550" w:rsidRDefault="00085760" w:rsidP="00DB75E6">
            <w:pPr>
              <w:pStyle w:val="Standard6"/>
              <w:spacing w:before="0" w:after="0"/>
              <w:rPr>
                <w:rFonts w:ascii="Arial" w:hAnsi="Arial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D7550" w:rsidRDefault="00085760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DD7550" w:rsidRDefault="00085760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D7550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DD7550">
              <w:rPr>
                <w:lang w:val="pl-PL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DD7550" w:rsidRDefault="00085760" w:rsidP="00DB75E6">
            <w:pPr>
              <w:pStyle w:val="Standard3"/>
              <w:spacing w:before="0"/>
              <w:rPr>
                <w:lang w:val="pl-PL"/>
              </w:rPr>
            </w:pPr>
            <w:r w:rsidRPr="00DD7550">
              <w:rPr>
                <w:lang w:val="pl-PL"/>
              </w:rPr>
              <w:t>---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186759">
            <w:pPr>
              <w:pStyle w:val="Standard6"/>
              <w:spacing w:before="0" w:after="0"/>
              <w:rPr>
                <w:lang w:val="pl-PL"/>
              </w:rPr>
            </w:pPr>
            <w:r w:rsidRPr="00F2399C">
              <w:rPr>
                <w:lang w:val="en-US"/>
              </w:rPr>
              <w:t xml:space="preserve">Does </w:t>
            </w:r>
            <w:r w:rsidRPr="00185F29">
              <w:rPr>
                <w:lang w:val="en-GB"/>
              </w:rPr>
              <w:t xml:space="preserve">the manufacturer specify the use of standards different than those </w:t>
            </w:r>
            <w:r w:rsidRPr="00185F29">
              <w:rPr>
                <w:lang w:val="en-GB"/>
              </w:rPr>
              <w:lastRenderedPageBreak/>
              <w:t>referred in ISO 3834-5?</w:t>
            </w:r>
            <w:r w:rsidR="006C36C4" w:rsidRPr="00185F29">
              <w:rPr>
                <w:lang w:val="en-GB"/>
              </w:rPr>
              <w:br/>
            </w:r>
            <w:r w:rsidR="006C36C4" w:rsidRPr="00DB75E6">
              <w:rPr>
                <w:sz w:val="16"/>
                <w:lang w:val="pl-PL"/>
              </w:rPr>
              <w:t>Czy producent okre</w:t>
            </w:r>
            <w:r w:rsidR="006C36C4" w:rsidRPr="00DB75E6">
              <w:rPr>
                <w:rFonts w:hint="eastAsia"/>
                <w:sz w:val="16"/>
                <w:lang w:val="pl-PL"/>
              </w:rPr>
              <w:t>ś</w:t>
            </w:r>
            <w:r w:rsidR="006C36C4" w:rsidRPr="00DB75E6">
              <w:rPr>
                <w:sz w:val="16"/>
                <w:lang w:val="pl-PL"/>
              </w:rPr>
              <w:t>li</w:t>
            </w:r>
            <w:r w:rsidR="006C36C4" w:rsidRPr="00DB75E6">
              <w:rPr>
                <w:rFonts w:hint="eastAsia"/>
                <w:sz w:val="16"/>
                <w:lang w:val="pl-PL"/>
              </w:rPr>
              <w:t>ł</w:t>
            </w:r>
            <w:r w:rsidR="006C36C4" w:rsidRPr="00DB75E6">
              <w:rPr>
                <w:sz w:val="16"/>
                <w:lang w:val="pl-PL"/>
              </w:rPr>
              <w:t xml:space="preserve"> stosowanie norm inn</w:t>
            </w:r>
            <w:r w:rsidR="00186759">
              <w:rPr>
                <w:sz w:val="16"/>
                <w:lang w:val="pl-PL"/>
              </w:rPr>
              <w:t>ych</w:t>
            </w:r>
            <w:r w:rsidR="006C36C4" w:rsidRPr="00DB75E6">
              <w:rPr>
                <w:sz w:val="16"/>
                <w:lang w:val="pl-PL"/>
              </w:rPr>
              <w:t xml:space="preserve"> ni</w:t>
            </w:r>
            <w:r w:rsidR="006C36C4" w:rsidRPr="00DB75E6">
              <w:rPr>
                <w:rFonts w:hint="eastAsia"/>
                <w:sz w:val="16"/>
                <w:lang w:val="pl-PL"/>
              </w:rPr>
              <w:t>ż</w:t>
            </w:r>
            <w:r w:rsidR="006C36C4" w:rsidRPr="00DB75E6">
              <w:rPr>
                <w:sz w:val="16"/>
                <w:lang w:val="pl-PL"/>
              </w:rPr>
              <w:t xml:space="preserve"> okre</w:t>
            </w:r>
            <w:r w:rsidR="006C36C4" w:rsidRPr="00DB75E6">
              <w:rPr>
                <w:rFonts w:hint="eastAsia"/>
                <w:sz w:val="16"/>
                <w:lang w:val="pl-PL"/>
              </w:rPr>
              <w:t>ś</w:t>
            </w:r>
            <w:r w:rsidR="006C36C4" w:rsidRPr="00DB75E6">
              <w:rPr>
                <w:sz w:val="16"/>
                <w:lang w:val="pl-PL"/>
              </w:rPr>
              <w:t>lone w normie ISO 3834-5?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881897">
            <w:pPr>
              <w:pStyle w:val="Standard6"/>
              <w:spacing w:before="0" w:after="0"/>
              <w:rPr>
                <w:rFonts w:ascii="Arial" w:hAnsi="Arial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3488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Yes</w:t>
            </w:r>
            <w:r w:rsidR="00085760"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21039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No</w:t>
            </w:r>
            <w:r w:rsidR="00085760" w:rsidRPr="00185F29"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="00085760" w:rsidRPr="00185F29">
              <w:rPr>
                <w:rFonts w:ascii="Arial" w:hAnsi="Arial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---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881897">
            <w:pPr>
              <w:pStyle w:val="Standard6"/>
              <w:spacing w:before="0" w:after="0"/>
              <w:rPr>
                <w:b/>
                <w:bCs/>
                <w:i/>
                <w:iCs/>
                <w:lang w:val="en-GB"/>
              </w:rPr>
            </w:pPr>
            <w:r w:rsidRPr="00185F29">
              <w:rPr>
                <w:b/>
                <w:bCs/>
                <w:i/>
                <w:iCs/>
                <w:lang w:val="en-GB"/>
              </w:rPr>
              <w:t>USE OF THE CERTIFICATE</w:t>
            </w:r>
            <w:r w:rsidR="00881897">
              <w:rPr>
                <w:b/>
                <w:bCs/>
                <w:i/>
                <w:iCs/>
                <w:lang w:val="en-GB"/>
              </w:rPr>
              <w:t xml:space="preserve">   </w:t>
            </w:r>
            <w:proofErr w:type="spellStart"/>
            <w:r w:rsidR="006C36C4" w:rsidRPr="00DB75E6">
              <w:rPr>
                <w:bCs/>
                <w:i/>
                <w:iCs/>
                <w:sz w:val="16"/>
                <w:lang w:val="en-GB"/>
              </w:rPr>
              <w:t>Korzystanie</w:t>
            </w:r>
            <w:proofErr w:type="spellEnd"/>
            <w:r w:rsidR="006C36C4" w:rsidRPr="00DB75E6">
              <w:rPr>
                <w:bCs/>
                <w:i/>
                <w:iCs/>
                <w:sz w:val="16"/>
                <w:lang w:val="en-GB"/>
              </w:rPr>
              <w:t xml:space="preserve"> </w:t>
            </w:r>
            <w:proofErr w:type="spellStart"/>
            <w:r w:rsidR="006C36C4" w:rsidRPr="00DB75E6">
              <w:rPr>
                <w:bCs/>
                <w:i/>
                <w:iCs/>
                <w:sz w:val="16"/>
                <w:lang w:val="en-GB"/>
              </w:rPr>
              <w:t>ze</w:t>
            </w:r>
            <w:proofErr w:type="spellEnd"/>
            <w:r w:rsidR="006C36C4" w:rsidRPr="00DB75E6">
              <w:rPr>
                <w:bCs/>
                <w:i/>
                <w:iCs/>
                <w:sz w:val="16"/>
                <w:lang w:val="en-GB"/>
              </w:rPr>
              <w:t xml:space="preserve"> </w:t>
            </w:r>
            <w:proofErr w:type="spellStart"/>
            <w:r w:rsidR="006C36C4" w:rsidRPr="00DB75E6">
              <w:rPr>
                <w:rFonts w:hint="eastAsia"/>
                <w:bCs/>
                <w:i/>
                <w:iCs/>
                <w:sz w:val="16"/>
                <w:lang w:val="en-GB"/>
              </w:rPr>
              <w:t>ś</w:t>
            </w:r>
            <w:r w:rsidR="006C36C4" w:rsidRPr="00DB75E6">
              <w:rPr>
                <w:bCs/>
                <w:i/>
                <w:iCs/>
                <w:sz w:val="16"/>
                <w:lang w:val="en-GB"/>
              </w:rPr>
              <w:t>wiadectwa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085760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185F29" w:rsidRPr="00185F29" w:rsidTr="002C61A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---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085760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Does the use of the certificate by the manufacturer give a true and acc</w:t>
            </w:r>
            <w:r w:rsidRPr="00185F29">
              <w:rPr>
                <w:lang w:val="en-GB"/>
              </w:rPr>
              <w:t>u</w:t>
            </w:r>
            <w:r w:rsidRPr="00185F29">
              <w:rPr>
                <w:lang w:val="en-GB"/>
              </w:rPr>
              <w:t xml:space="preserve">rate image of the </w:t>
            </w:r>
            <w:r w:rsidR="00BB6CA7" w:rsidRPr="00185F29">
              <w:rPr>
                <w:lang w:val="en-GB"/>
              </w:rPr>
              <w:t>manufacturer’s</w:t>
            </w:r>
            <w:r w:rsidRPr="00185F29">
              <w:rPr>
                <w:lang w:val="en-GB"/>
              </w:rPr>
              <w:t xml:space="preserve"> capability covered by the certification? </w:t>
            </w:r>
            <w:r w:rsidR="006C36C4" w:rsidRPr="00185F29">
              <w:rPr>
                <w:lang w:val="en-GB"/>
              </w:rPr>
              <w:br/>
            </w:r>
            <w:r w:rsidR="006C36C4" w:rsidRPr="00DB75E6">
              <w:rPr>
                <w:sz w:val="16"/>
                <w:lang w:val="pl-PL"/>
              </w:rPr>
              <w:t xml:space="preserve">Czy korzystanie z certyfikatu przez producenta w sposób prawdziwy i </w:t>
            </w:r>
            <w:proofErr w:type="spellStart"/>
            <w:r w:rsidR="006C36C4" w:rsidRPr="00DB75E6">
              <w:rPr>
                <w:sz w:val="16"/>
                <w:lang w:val="pl-PL"/>
              </w:rPr>
              <w:t>Accu-rate</w:t>
            </w:r>
            <w:proofErr w:type="spellEnd"/>
            <w:r w:rsidR="006C36C4" w:rsidRPr="00DB75E6">
              <w:rPr>
                <w:sz w:val="16"/>
                <w:lang w:val="pl-PL"/>
              </w:rPr>
              <w:t xml:space="preserve"> obraz zdolno</w:t>
            </w:r>
            <w:r w:rsidR="006C36C4" w:rsidRPr="00DB75E6">
              <w:rPr>
                <w:rFonts w:hint="eastAsia"/>
                <w:sz w:val="16"/>
                <w:lang w:val="pl-PL"/>
              </w:rPr>
              <w:t>ś</w:t>
            </w:r>
            <w:r w:rsidR="006C36C4" w:rsidRPr="00DB75E6">
              <w:rPr>
                <w:sz w:val="16"/>
                <w:lang w:val="pl-PL"/>
              </w:rPr>
              <w:t>ci producenta obj</w:t>
            </w:r>
            <w:r w:rsidR="006C36C4" w:rsidRPr="00DB75E6">
              <w:rPr>
                <w:rFonts w:hint="eastAsia"/>
                <w:sz w:val="16"/>
                <w:lang w:val="pl-PL"/>
              </w:rPr>
              <w:t>ę</w:t>
            </w:r>
            <w:r w:rsidR="006C36C4" w:rsidRPr="00DB75E6">
              <w:rPr>
                <w:sz w:val="16"/>
                <w:lang w:val="pl-PL"/>
              </w:rPr>
              <w:t>te certyfikacj</w:t>
            </w:r>
            <w:r w:rsidR="006C36C4" w:rsidRPr="00DB75E6">
              <w:rPr>
                <w:rFonts w:hint="eastAsia"/>
                <w:sz w:val="16"/>
                <w:lang w:val="pl-PL"/>
              </w:rPr>
              <w:t>ą</w:t>
            </w:r>
            <w:r w:rsidR="006C36C4" w:rsidRPr="00DB75E6">
              <w:rPr>
                <w:sz w:val="16"/>
                <w:lang w:val="pl-PL"/>
              </w:rPr>
              <w:t>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A740BB" w:rsidP="00881897">
            <w:pPr>
              <w:pStyle w:val="Standard6"/>
              <w:spacing w:before="0" w:after="0"/>
              <w:rPr>
                <w:rFonts w:ascii="Arial" w:hAnsi="Arial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644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3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Yes</w:t>
            </w:r>
            <w:r w:rsidR="00085760"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190571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53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B1153" w:rsidRPr="00185F29" w:rsidDel="007B1153">
              <w:rPr>
                <w:rFonts w:ascii="Arial" w:hAnsi="Arial"/>
                <w:szCs w:val="22"/>
              </w:rPr>
              <w:t xml:space="preserve"> </w:t>
            </w:r>
            <w:r w:rsidR="00085760" w:rsidRPr="00185F29">
              <w:rPr>
                <w:szCs w:val="22"/>
                <w:lang w:val="en-GB"/>
              </w:rPr>
              <w:t xml:space="preserve"> No</w:t>
            </w:r>
            <w:r w:rsidR="00085760" w:rsidRPr="00185F29"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="00881897">
              <w:rPr>
                <w:rFonts w:ascii="Arial" w:hAnsi="Arial"/>
                <w:b/>
                <w:bCs/>
                <w:lang w:val="en-GB"/>
              </w:rPr>
              <w:t xml:space="preserve"> </w:t>
            </w:r>
            <w:r w:rsidR="00085760" w:rsidRPr="00185F29">
              <w:rPr>
                <w:rFonts w:ascii="Arial" w:hAnsi="Arial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60" w:rsidRPr="00185F29" w:rsidRDefault="00FC5F95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760" w:rsidRPr="00185F29" w:rsidRDefault="00FC5F95" w:rsidP="00DB75E6">
            <w:pPr>
              <w:pStyle w:val="Standard1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</w:tbl>
    <w:p w:rsidR="00085760" w:rsidRPr="00185F29" w:rsidRDefault="00085760">
      <w:pPr>
        <w:rPr>
          <w:lang w:val="en-GB"/>
        </w:rPr>
      </w:pPr>
    </w:p>
    <w:sectPr w:rsidR="00085760" w:rsidRPr="00185F29" w:rsidSect="00DB75E6">
      <w:headerReference w:type="default" r:id="rId13"/>
      <w:footerReference w:type="default" r:id="rId14"/>
      <w:pgSz w:w="16840" w:h="11907" w:orient="landscape" w:code="9"/>
      <w:pgMar w:top="567" w:right="1134" w:bottom="851" w:left="1134" w:header="523" w:footer="37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BB" w:rsidRDefault="00A740BB">
      <w:r>
        <w:separator/>
      </w:r>
    </w:p>
  </w:endnote>
  <w:endnote w:type="continuationSeparator" w:id="0">
    <w:p w:rsidR="00A740BB" w:rsidRDefault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1" w:rsidRDefault="00A43801">
    <w:pPr>
      <w:pStyle w:val="Stopka"/>
      <w:tabs>
        <w:tab w:val="clear" w:pos="6237"/>
        <w:tab w:val="clear" w:pos="11907"/>
        <w:tab w:val="left" w:pos="10632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1" w:rsidRPr="002E4966" w:rsidRDefault="00A43801">
    <w:pPr>
      <w:pStyle w:val="Stopka"/>
      <w:tabs>
        <w:tab w:val="clear" w:pos="11907"/>
        <w:tab w:val="left" w:pos="3686"/>
        <w:tab w:val="right" w:pos="14317"/>
      </w:tabs>
      <w:rPr>
        <w:lang w:val="en-GB"/>
      </w:rPr>
    </w:pPr>
    <w:r w:rsidRPr="002E4966">
      <w:rPr>
        <w:lang w:val="en-GB"/>
      </w:rPr>
      <w:t xml:space="preserve">Rev. </w:t>
    </w:r>
    <w:r>
      <w:rPr>
        <w:lang w:val="en-GB"/>
      </w:rPr>
      <w:t>6</w:t>
    </w:r>
    <w:r w:rsidRPr="002E4966">
      <w:rPr>
        <w:lang w:val="en-GB"/>
      </w:rPr>
      <w:t xml:space="preserve">, prepared by: Le, </w:t>
    </w:r>
    <w:r>
      <w:rPr>
        <w:lang w:val="en-GB"/>
      </w:rPr>
      <w:t>checked</w:t>
    </w:r>
    <w:r w:rsidRPr="002E4966">
      <w:rPr>
        <w:lang w:val="en-GB"/>
      </w:rPr>
      <w:t xml:space="preserve"> by: </w:t>
    </w:r>
    <w:proofErr w:type="spellStart"/>
    <w:r w:rsidRPr="002E4966">
      <w:rPr>
        <w:lang w:val="en-GB"/>
      </w:rPr>
      <w:t>Zw</w:t>
    </w:r>
    <w:proofErr w:type="spellEnd"/>
    <w:r>
      <w:rPr>
        <w:lang w:val="en-GB"/>
      </w:rPr>
      <w:t>, approved</w:t>
    </w:r>
    <w:r w:rsidRPr="002E4966">
      <w:rPr>
        <w:lang w:val="en-GB"/>
      </w:rPr>
      <w:t xml:space="preserve"> by: </w:t>
    </w:r>
    <w:proofErr w:type="spellStart"/>
    <w:r>
      <w:rPr>
        <w:lang w:val="en-GB"/>
      </w:rPr>
      <w:t>Bö</w:t>
    </w:r>
    <w:proofErr w:type="spellEnd"/>
    <w:r w:rsidRPr="002E4966">
      <w:rPr>
        <w:lang w:val="en-GB"/>
      </w:rPr>
      <w:tab/>
    </w:r>
    <w:r w:rsidRPr="002E4966">
      <w:rPr>
        <w:lang w:val="en-GB"/>
      </w:rPr>
      <w:tab/>
    </w:r>
    <w:r>
      <w:fldChar w:fldCharType="begin"/>
    </w:r>
    <w:r w:rsidRPr="002E4966">
      <w:rPr>
        <w:lang w:val="en-GB"/>
      </w:rPr>
      <w:instrText xml:space="preserve"> FILENAME \p \* MERGEFORMAT </w:instrText>
    </w:r>
    <w:r>
      <w:fldChar w:fldCharType="separate"/>
    </w:r>
    <w:r w:rsidR="002B0D39">
      <w:rPr>
        <w:noProof/>
        <w:lang w:val="en-GB"/>
      </w:rPr>
      <w:t>C:\NOWY JK\AUDYTY\AUDYTY 2016\2016.12.15 ZAMET T GÓRY\ZAMET zakład BYTOM. EN_PL_FB16rev6 aktuelle Checkliste ISO 3834 DVS-Zert Englisch.docx</w:t>
    </w:r>
    <w:r>
      <w:fldChar w:fldCharType="end"/>
    </w:r>
    <w:r w:rsidRPr="002E4966">
      <w:rPr>
        <w:lang w:val="en-GB"/>
      </w:rPr>
      <w:t xml:space="preserve">, page </w:t>
    </w:r>
    <w:r>
      <w:fldChar w:fldCharType="begin"/>
    </w:r>
    <w:r w:rsidRPr="002E4966">
      <w:rPr>
        <w:lang w:val="en-GB"/>
      </w:rPr>
      <w:instrText xml:space="preserve">PAGE </w:instrText>
    </w:r>
    <w:r>
      <w:fldChar w:fldCharType="separate"/>
    </w:r>
    <w:r w:rsidR="00186759">
      <w:rPr>
        <w:noProof/>
        <w:lang w:val="en-GB"/>
      </w:rPr>
      <w:t>1</w:t>
    </w:r>
    <w:r>
      <w:fldChar w:fldCharType="end"/>
    </w:r>
    <w:r w:rsidRPr="002E4966">
      <w:rPr>
        <w:lang w:val="en-GB"/>
      </w:rPr>
      <w:t xml:space="preserve"> of </w:t>
    </w:r>
    <w:r>
      <w:fldChar w:fldCharType="begin"/>
    </w:r>
    <w:r w:rsidRPr="002E4966">
      <w:rPr>
        <w:lang w:val="en-GB"/>
      </w:rPr>
      <w:instrText xml:space="preserve">NUMPAGES </w:instrText>
    </w:r>
    <w:r>
      <w:fldChar w:fldCharType="separate"/>
    </w:r>
    <w:r w:rsidR="00186759">
      <w:rPr>
        <w:noProof/>
        <w:lang w:val="en-GB"/>
      </w:rPr>
      <w:t>2</w:t>
    </w:r>
    <w:r>
      <w:fldChar w:fldCharType="end"/>
    </w:r>
    <w:r w:rsidRPr="002E4966">
      <w:rPr>
        <w:lang w:val="en-GB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1" w:rsidRDefault="00A43801">
    <w:pPr>
      <w:pStyle w:val="Fuzeile1"/>
      <w:numPr>
        <w:ilvl w:val="0"/>
        <w:numId w:val="4"/>
      </w:numPr>
      <w:tabs>
        <w:tab w:val="clear" w:pos="1702"/>
        <w:tab w:val="left" w:pos="-2410"/>
        <w:tab w:val="num" w:pos="426"/>
      </w:tabs>
      <w:ind w:left="426" w:hanging="426"/>
      <w:rPr>
        <w:lang w:val="en-GB"/>
      </w:rPr>
    </w:pPr>
    <w:r>
      <w:rPr>
        <w:lang w:val="en-GB"/>
      </w:rPr>
      <w:t>Graduation: part 2, 3 and 4 see  table A of ISO 3834-1 (</w:t>
    </w:r>
    <w:proofErr w:type="spellStart"/>
    <w:r w:rsidRPr="004569D6">
      <w:rPr>
        <w:sz w:val="14"/>
        <w:lang w:val="en-US"/>
      </w:rPr>
      <w:t>Stopniowanie</w:t>
    </w:r>
    <w:proofErr w:type="spellEnd"/>
    <w:r w:rsidRPr="004569D6">
      <w:rPr>
        <w:sz w:val="14"/>
        <w:lang w:val="en-US"/>
      </w:rPr>
      <w:t xml:space="preserve"> </w:t>
    </w:r>
    <w:proofErr w:type="spellStart"/>
    <w:r w:rsidRPr="004569D6">
      <w:rPr>
        <w:sz w:val="14"/>
        <w:lang w:val="en-US"/>
      </w:rPr>
      <w:t>część</w:t>
    </w:r>
    <w:proofErr w:type="spellEnd"/>
    <w:r w:rsidRPr="004569D6">
      <w:rPr>
        <w:sz w:val="14"/>
        <w:lang w:val="en-US"/>
      </w:rPr>
      <w:t xml:space="preserve"> 2, 3 </w:t>
    </w:r>
    <w:proofErr w:type="spellStart"/>
    <w:r w:rsidRPr="004569D6">
      <w:rPr>
        <w:sz w:val="14"/>
        <w:lang w:val="en-US"/>
      </w:rPr>
      <w:t>i</w:t>
    </w:r>
    <w:proofErr w:type="spellEnd"/>
    <w:r w:rsidRPr="004569D6">
      <w:rPr>
        <w:sz w:val="14"/>
        <w:lang w:val="en-US"/>
      </w:rPr>
      <w:t xml:space="preserve"> 4 </w:t>
    </w:r>
    <w:proofErr w:type="spellStart"/>
    <w:r w:rsidRPr="004569D6">
      <w:rPr>
        <w:sz w:val="14"/>
        <w:lang w:val="en-US"/>
      </w:rPr>
      <w:t>patrz</w:t>
    </w:r>
    <w:proofErr w:type="spellEnd"/>
    <w:r w:rsidRPr="004569D6">
      <w:rPr>
        <w:sz w:val="14"/>
        <w:lang w:val="en-US"/>
      </w:rPr>
      <w:t xml:space="preserve"> </w:t>
    </w:r>
    <w:proofErr w:type="spellStart"/>
    <w:r w:rsidRPr="004569D6">
      <w:rPr>
        <w:sz w:val="14"/>
        <w:lang w:val="en-US"/>
      </w:rPr>
      <w:t>tablica</w:t>
    </w:r>
    <w:proofErr w:type="spellEnd"/>
    <w:r w:rsidRPr="004569D6">
      <w:rPr>
        <w:sz w:val="14"/>
        <w:lang w:val="en-US"/>
      </w:rPr>
      <w:t xml:space="preserve"> A z ISO 3834-1)</w:t>
    </w:r>
  </w:p>
  <w:p w:rsidR="00A43801" w:rsidRDefault="00A43801">
    <w:pPr>
      <w:pStyle w:val="Fuzeile1"/>
      <w:numPr>
        <w:ilvl w:val="0"/>
        <w:numId w:val="4"/>
      </w:numPr>
      <w:tabs>
        <w:tab w:val="clear" w:pos="1702"/>
        <w:tab w:val="left" w:pos="-2410"/>
        <w:tab w:val="num" w:pos="426"/>
      </w:tabs>
      <w:ind w:left="426" w:hanging="426"/>
      <w:rPr>
        <w:lang w:val="en-GB"/>
      </w:rPr>
    </w:pPr>
    <w:r>
      <w:rPr>
        <w:lang w:val="en-GB"/>
      </w:rPr>
      <w:t>R = Result, 0 = not applicable , 1 = met, 2 = partly met, but still acceptable, 3 = partly met, but not acceptable, 4 = not acceptable</w:t>
    </w:r>
    <w:r>
      <w:rPr>
        <w:lang w:val="en-GB"/>
      </w:rPr>
      <w:br/>
    </w:r>
    <w:r w:rsidRPr="004569D6">
      <w:rPr>
        <w:sz w:val="14"/>
        <w:lang w:val="en-GB"/>
      </w:rPr>
      <w:t>E </w:t>
    </w:r>
    <w:proofErr w:type="spellStart"/>
    <w:r w:rsidRPr="004569D6">
      <w:rPr>
        <w:sz w:val="14"/>
        <w:lang w:val="en-GB"/>
      </w:rPr>
      <w:t>Wynik</w:t>
    </w:r>
    <w:proofErr w:type="spellEnd"/>
    <w:r w:rsidRPr="004569D6">
      <w:rPr>
        <w:sz w:val="14"/>
        <w:lang w:val="en-GB"/>
      </w:rPr>
      <w:t>, 0 = </w:t>
    </w:r>
    <w:proofErr w:type="spellStart"/>
    <w:r w:rsidRPr="004569D6">
      <w:rPr>
        <w:sz w:val="14"/>
        <w:lang w:val="en-GB"/>
      </w:rPr>
      <w:t>nie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dotyczy</w:t>
    </w:r>
    <w:proofErr w:type="spellEnd"/>
    <w:r w:rsidRPr="004569D6">
      <w:rPr>
        <w:sz w:val="14"/>
        <w:lang w:val="en-GB"/>
      </w:rPr>
      <w:t>, 1 = </w:t>
    </w:r>
    <w:proofErr w:type="spellStart"/>
    <w:r w:rsidRPr="004569D6">
      <w:rPr>
        <w:sz w:val="14"/>
        <w:lang w:val="en-GB"/>
      </w:rPr>
      <w:t>spełnione</w:t>
    </w:r>
    <w:proofErr w:type="spellEnd"/>
    <w:r w:rsidRPr="004569D6">
      <w:rPr>
        <w:sz w:val="14"/>
        <w:lang w:val="en-GB"/>
      </w:rPr>
      <w:t>, 2 = </w:t>
    </w:r>
    <w:proofErr w:type="spellStart"/>
    <w:r w:rsidRPr="004569D6">
      <w:rPr>
        <w:sz w:val="14"/>
        <w:lang w:val="en-GB"/>
      </w:rPr>
      <w:t>spełnione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częściowo</w:t>
    </w:r>
    <w:proofErr w:type="spellEnd"/>
    <w:r w:rsidRPr="004569D6">
      <w:rPr>
        <w:sz w:val="14"/>
        <w:lang w:val="en-GB"/>
      </w:rPr>
      <w:t>, </w:t>
    </w:r>
    <w:proofErr w:type="spellStart"/>
    <w:r w:rsidRPr="004569D6">
      <w:rPr>
        <w:sz w:val="14"/>
        <w:lang w:val="en-GB"/>
      </w:rPr>
      <w:t>jeszcze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akceptowalne</w:t>
    </w:r>
    <w:proofErr w:type="spellEnd"/>
    <w:r w:rsidRPr="004569D6">
      <w:rPr>
        <w:sz w:val="14"/>
        <w:lang w:val="en-GB"/>
      </w:rPr>
      <w:t>, 3 = </w:t>
    </w:r>
    <w:proofErr w:type="spellStart"/>
    <w:r w:rsidRPr="004569D6">
      <w:rPr>
        <w:sz w:val="14"/>
        <w:lang w:val="en-GB"/>
      </w:rPr>
      <w:t>spełnione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częściowo</w:t>
    </w:r>
    <w:proofErr w:type="spellEnd"/>
    <w:r w:rsidRPr="004569D6">
      <w:rPr>
        <w:sz w:val="14"/>
        <w:lang w:val="en-GB"/>
      </w:rPr>
      <w:t xml:space="preserve">, </w:t>
    </w:r>
    <w:proofErr w:type="spellStart"/>
    <w:r w:rsidRPr="004569D6">
      <w:rPr>
        <w:sz w:val="14"/>
        <w:lang w:val="en-GB"/>
      </w:rPr>
      <w:t>nieakceptowane</w:t>
    </w:r>
    <w:proofErr w:type="spellEnd"/>
    <w:r w:rsidRPr="004569D6">
      <w:rPr>
        <w:sz w:val="14"/>
        <w:lang w:val="en-GB"/>
      </w:rPr>
      <w:t>, 4 = </w:t>
    </w:r>
    <w:proofErr w:type="spellStart"/>
    <w:r w:rsidRPr="004569D6">
      <w:rPr>
        <w:sz w:val="14"/>
        <w:lang w:val="en-GB"/>
      </w:rPr>
      <w:t>niespełnione</w:t>
    </w:r>
    <w:proofErr w:type="spellEnd"/>
  </w:p>
  <w:p w:rsidR="00A43801" w:rsidRPr="001D7C56" w:rsidRDefault="00A43801" w:rsidP="00AE648E">
    <w:pPr>
      <w:pStyle w:val="Stopka"/>
      <w:tabs>
        <w:tab w:val="clear" w:pos="6237"/>
        <w:tab w:val="left" w:pos="-2410"/>
      </w:tabs>
      <w:ind w:right="-426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BB" w:rsidRDefault="00A740BB">
      <w:r>
        <w:separator/>
      </w:r>
    </w:p>
  </w:footnote>
  <w:footnote w:type="continuationSeparator" w:id="0">
    <w:p w:rsidR="00A740BB" w:rsidRDefault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1" w:rsidRDefault="00A43801">
    <w:pPr>
      <w:pStyle w:val="Nagwek"/>
      <w:pBdr>
        <w:bottom w:val="single" w:sz="12" w:space="0" w:color="auto"/>
      </w:pBdr>
      <w:tabs>
        <w:tab w:val="left" w:pos="11482"/>
      </w:tabs>
      <w:spacing w:after="240"/>
      <w:ind w:right="-29"/>
      <w:jc w:val="lef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1" w:rsidRDefault="00A43801">
    <w:pPr>
      <w:pStyle w:val="Nagwek"/>
      <w:tabs>
        <w:tab w:val="left" w:pos="11482"/>
      </w:tabs>
      <w:jc w:val="left"/>
    </w:pPr>
    <w:r>
      <w:rPr>
        <w:noProof/>
        <w:lang w:val="pl-PL" w:eastAsia="pl-PL"/>
      </w:rPr>
      <w:drawing>
        <wp:inline distT="0" distB="0" distL="0" distR="0" wp14:anchorId="0043048A" wp14:editId="2611D277">
          <wp:extent cx="1860550" cy="393700"/>
          <wp:effectExtent l="0" t="0" r="0" b="0"/>
          <wp:docPr id="1" name="Obraz 1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801" w:rsidRPr="006C26EC" w:rsidRDefault="00A43801" w:rsidP="002E4966">
    <w:pPr>
      <w:pStyle w:val="Nagwek"/>
      <w:tabs>
        <w:tab w:val="left" w:pos="11199"/>
      </w:tabs>
      <w:jc w:val="left"/>
    </w:pPr>
    <w:r w:rsidRPr="002E4966">
      <w:rPr>
        <w:lang w:val="en-GB"/>
      </w:rPr>
      <w:tab/>
    </w:r>
    <w:r w:rsidRPr="006C26EC">
      <w:rPr>
        <w:b/>
      </w:rPr>
      <w:t xml:space="preserve">T2, A1, FB16(E) </w:t>
    </w:r>
    <w:r w:rsidRPr="006C26EC">
      <w:t xml:space="preserve"> Status: 20.04.2009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01" w:rsidRDefault="00A43801" w:rsidP="003425E9">
    <w:pPr>
      <w:pStyle w:val="Nagwek"/>
      <w:spacing w:after="240"/>
      <w:ind w:right="-426"/>
      <w:rPr>
        <w:lang w:val="it-IT"/>
      </w:rPr>
    </w:pPr>
    <w:r>
      <w:rPr>
        <w:rFonts w:ascii="Arial" w:hAnsi="Arial" w:cs="Arial"/>
        <w:b/>
        <w:bCs/>
      </w:rPr>
      <w:t>DVS ZERT</w:t>
    </w:r>
    <w:r>
      <w:rPr>
        <w:rFonts w:ascii="Arial" w:hAnsi="Arial" w:cs="Arial"/>
        <w:b/>
        <w:bCs/>
        <w:vertAlign w:val="superscript"/>
      </w:rPr>
      <w:t>®</w:t>
    </w:r>
    <w:r>
      <w:rPr>
        <w:rFonts w:ascii="Arial" w:hAnsi="Arial" w:cs="Arial"/>
      </w:rPr>
      <w:t xml:space="preserve"> </w:t>
    </w:r>
    <w:r>
      <w:rPr>
        <w:rFonts w:ascii="Arial" w:hAnsi="Arial" w:cs="Arial"/>
        <w:b/>
        <w:bCs/>
      </w:rPr>
      <w:t>e.V.</w:t>
    </w:r>
    <w:r>
      <w:rPr>
        <w:bCs/>
      </w:rPr>
      <w:t xml:space="preserve"> </w:t>
    </w:r>
    <w:r>
      <w:rPr>
        <w:b/>
      </w:rPr>
      <w:t xml:space="preserve"> </w:t>
    </w:r>
    <w:r>
      <w:rPr>
        <w:b/>
        <w:lang w:val="it-IT"/>
      </w:rPr>
      <w:t>T2, A1, FB16 (E)</w:t>
    </w:r>
    <w:r>
      <w:rPr>
        <w:lang w:val="it-IT"/>
      </w:rPr>
      <w:t>, Status 20.04.2009</w:t>
    </w:r>
  </w:p>
  <w:tbl>
    <w:tblPr>
      <w:tblW w:w="14962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567"/>
      <w:gridCol w:w="7371"/>
      <w:gridCol w:w="3119"/>
      <w:gridCol w:w="6"/>
      <w:gridCol w:w="2971"/>
      <w:gridCol w:w="6"/>
      <w:gridCol w:w="420"/>
      <w:gridCol w:w="6"/>
    </w:tblGrid>
    <w:tr w:rsidR="00A43801" w:rsidTr="00DB75E6">
      <w:trPr>
        <w:cantSplit/>
      </w:trPr>
      <w:tc>
        <w:tcPr>
          <w:tcW w:w="496" w:type="dxa"/>
        </w:tcPr>
        <w:p w:rsidR="00A43801" w:rsidRDefault="00A43801">
          <w:pPr>
            <w:pStyle w:val="Standard3"/>
            <w:rPr>
              <w:sz w:val="12"/>
              <w:lang w:val="en-GB"/>
            </w:rPr>
          </w:pPr>
          <w:r>
            <w:rPr>
              <w:sz w:val="12"/>
              <w:lang w:val="en-GB"/>
            </w:rPr>
            <w:t>El</w:t>
          </w:r>
          <w:r>
            <w:rPr>
              <w:sz w:val="12"/>
              <w:lang w:val="en-GB"/>
            </w:rPr>
            <w:t>e</w:t>
          </w:r>
          <w:r>
            <w:rPr>
              <w:sz w:val="12"/>
              <w:lang w:val="en-GB"/>
            </w:rPr>
            <w:t>ment nu</w:t>
          </w:r>
          <w:r>
            <w:rPr>
              <w:sz w:val="12"/>
              <w:lang w:val="en-GB"/>
            </w:rPr>
            <w:t>m</w:t>
          </w:r>
          <w:r>
            <w:rPr>
              <w:sz w:val="12"/>
              <w:lang w:val="en-GB"/>
            </w:rPr>
            <w:t>ber acc. to</w:t>
          </w:r>
        </w:p>
      </w:tc>
      <w:tc>
        <w:tcPr>
          <w:tcW w:w="567" w:type="dxa"/>
        </w:tcPr>
        <w:p w:rsidR="00A43801" w:rsidRDefault="00A43801">
          <w:pPr>
            <w:pStyle w:val="Standard3"/>
            <w:rPr>
              <w:sz w:val="12"/>
              <w:lang w:val="en-GB"/>
            </w:rPr>
          </w:pPr>
          <w:proofErr w:type="spellStart"/>
          <w:r>
            <w:rPr>
              <w:sz w:val="12"/>
              <w:lang w:val="en-GB"/>
            </w:rPr>
            <w:t>Refe-re</w:t>
          </w:r>
          <w:r>
            <w:rPr>
              <w:sz w:val="12"/>
              <w:lang w:val="en-GB"/>
            </w:rPr>
            <w:t>n</w:t>
          </w:r>
          <w:r>
            <w:rPr>
              <w:sz w:val="12"/>
              <w:lang w:val="en-GB"/>
            </w:rPr>
            <w:t>c</w:t>
          </w:r>
          <w:r>
            <w:rPr>
              <w:sz w:val="12"/>
              <w:lang w:val="en-GB"/>
            </w:rPr>
            <w:t>e</w:t>
          </w:r>
          <w:r>
            <w:rPr>
              <w:sz w:val="12"/>
              <w:lang w:val="en-GB"/>
            </w:rPr>
            <w:t>number</w:t>
          </w:r>
          <w:proofErr w:type="spellEnd"/>
          <w:r>
            <w:rPr>
              <w:sz w:val="12"/>
              <w:lang w:val="en-GB"/>
            </w:rPr>
            <w:t xml:space="preserve"> acc. to</w:t>
          </w:r>
        </w:p>
      </w:tc>
      <w:tc>
        <w:tcPr>
          <w:tcW w:w="10496" w:type="dxa"/>
          <w:gridSpan w:val="3"/>
        </w:tcPr>
        <w:p w:rsidR="00A43801" w:rsidRDefault="00A43801">
          <w:pPr>
            <w:pStyle w:val="Standard1"/>
            <w:rPr>
              <w:lang w:val="en-GB"/>
            </w:rPr>
          </w:pPr>
          <w:r>
            <w:rPr>
              <w:lang w:val="en-GB"/>
            </w:rPr>
            <w:t>To be completed by the company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Wypełnia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przedsiębiorstwo</w:t>
          </w:r>
          <w:proofErr w:type="spellEnd"/>
        </w:p>
      </w:tc>
      <w:tc>
        <w:tcPr>
          <w:tcW w:w="2977" w:type="dxa"/>
          <w:gridSpan w:val="2"/>
        </w:tcPr>
        <w:p w:rsidR="00A43801" w:rsidRDefault="00A43801">
          <w:pPr>
            <w:pStyle w:val="Standard1"/>
            <w:rPr>
              <w:lang w:val="en-GB"/>
            </w:rPr>
          </w:pPr>
          <w:r>
            <w:rPr>
              <w:lang w:val="en-GB"/>
            </w:rPr>
            <w:t>To be completed by the auditor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Wypełnia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Auditor</w:t>
          </w:r>
        </w:p>
      </w:tc>
      <w:tc>
        <w:tcPr>
          <w:tcW w:w="426" w:type="dxa"/>
          <w:gridSpan w:val="2"/>
        </w:tcPr>
        <w:p w:rsidR="00A43801" w:rsidRDefault="00A43801">
          <w:pPr>
            <w:pStyle w:val="Standard1"/>
            <w:rPr>
              <w:lang w:val="en-GB"/>
            </w:rPr>
          </w:pPr>
        </w:p>
      </w:tc>
    </w:tr>
    <w:tr w:rsidR="00A43801" w:rsidTr="00DB75E6">
      <w:trPr>
        <w:gridAfter w:val="1"/>
        <w:wAfter w:w="6" w:type="dxa"/>
        <w:cantSplit/>
      </w:trPr>
      <w:tc>
        <w:tcPr>
          <w:tcW w:w="496" w:type="dxa"/>
        </w:tcPr>
        <w:p w:rsidR="00A43801" w:rsidRDefault="00A43801">
          <w:pPr>
            <w:pStyle w:val="Standard3"/>
            <w:jc w:val="center"/>
          </w:pPr>
          <w:r>
            <w:t>ISO 3834-1</w:t>
          </w:r>
          <w:r>
            <w:rPr>
              <w:sz w:val="22"/>
              <w:szCs w:val="22"/>
              <w:vertAlign w:val="superscript"/>
            </w:rPr>
            <w:t>1)</w:t>
          </w:r>
        </w:p>
      </w:tc>
      <w:tc>
        <w:tcPr>
          <w:tcW w:w="567" w:type="dxa"/>
        </w:tcPr>
        <w:p w:rsidR="00A43801" w:rsidRDefault="00A43801">
          <w:pPr>
            <w:pStyle w:val="Standard3"/>
            <w:jc w:val="center"/>
          </w:pPr>
          <w:r>
            <w:t>ISO 3834-2</w:t>
          </w:r>
        </w:p>
      </w:tc>
      <w:tc>
        <w:tcPr>
          <w:tcW w:w="7371" w:type="dxa"/>
        </w:tcPr>
        <w:p w:rsidR="00A43801" w:rsidRDefault="00A43801">
          <w:pPr>
            <w:pStyle w:val="Standard1"/>
            <w:rPr>
              <w:lang w:val="en-GB"/>
            </w:rPr>
          </w:pPr>
          <w:r>
            <w:rPr>
              <w:lang w:val="en-GB"/>
            </w:rPr>
            <w:t>Questions to the  quality requirements according  to ISO 3834-2</w:t>
          </w:r>
          <w:r>
            <w:rPr>
              <w:lang w:val="en-GB"/>
            </w:rPr>
            <w:br/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Pytania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dotyczące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wymagań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jakościowych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wg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ISO 3834-2</w:t>
          </w:r>
        </w:p>
      </w:tc>
      <w:tc>
        <w:tcPr>
          <w:tcW w:w="3119" w:type="dxa"/>
        </w:tcPr>
        <w:p w:rsidR="00A43801" w:rsidRDefault="00A43801">
          <w:pPr>
            <w:pStyle w:val="Standard1"/>
            <w:rPr>
              <w:lang w:val="en-GB"/>
            </w:rPr>
          </w:pPr>
          <w:r>
            <w:rPr>
              <w:lang w:val="en-GB"/>
            </w:rPr>
            <w:t>Confirmation</w:t>
          </w:r>
          <w:r>
            <w:rPr>
              <w:lang w:val="en-GB"/>
            </w:rPr>
            <w:br/>
            <w:t>Remarks, if required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Potwierdzenie</w:t>
          </w:r>
          <w:proofErr w:type="spellEnd"/>
          <w:r w:rsidRPr="001D609A">
            <w:rPr>
              <w:b w:val="0"/>
              <w:sz w:val="16"/>
              <w:szCs w:val="16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Ewentualne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uwagi</w:t>
          </w:r>
          <w:proofErr w:type="spellEnd"/>
        </w:p>
      </w:tc>
      <w:tc>
        <w:tcPr>
          <w:tcW w:w="2977" w:type="dxa"/>
          <w:gridSpan w:val="2"/>
        </w:tcPr>
        <w:p w:rsidR="00A43801" w:rsidRDefault="00A43801">
          <w:pPr>
            <w:pStyle w:val="Standard1"/>
            <w:rPr>
              <w:lang w:val="en-GB"/>
            </w:rPr>
          </w:pPr>
          <w:r>
            <w:rPr>
              <w:lang w:val="en-GB"/>
            </w:rPr>
            <w:t>Result of the audit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Wynik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auditu</w:t>
          </w:r>
          <w:proofErr w:type="spellEnd"/>
        </w:p>
      </w:tc>
      <w:tc>
        <w:tcPr>
          <w:tcW w:w="426" w:type="dxa"/>
          <w:gridSpan w:val="2"/>
        </w:tcPr>
        <w:p w:rsidR="00A43801" w:rsidRDefault="00A43801">
          <w:pPr>
            <w:pStyle w:val="Standard1"/>
            <w:rPr>
              <w:lang w:val="en-GB"/>
            </w:rPr>
          </w:pPr>
          <w:r>
            <w:rPr>
              <w:lang w:val="en-GB"/>
            </w:rPr>
            <w:t>R</w:t>
          </w:r>
          <w:r>
            <w:rPr>
              <w:szCs w:val="22"/>
              <w:vertAlign w:val="superscript"/>
              <w:lang w:val="en-GB"/>
            </w:rPr>
            <w:t>2)</w:t>
          </w:r>
        </w:p>
      </w:tc>
    </w:tr>
  </w:tbl>
  <w:p w:rsidR="00A43801" w:rsidRDefault="00A43801">
    <w:pPr>
      <w:pStyle w:val="Kopfzeile1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5B"/>
    <w:multiLevelType w:val="hybridMultilevel"/>
    <w:tmpl w:val="A16E6700"/>
    <w:lvl w:ilvl="0" w:tplc="D80CE3F6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2678FA"/>
    <w:multiLevelType w:val="hybridMultilevel"/>
    <w:tmpl w:val="CE50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75D1"/>
    <w:multiLevelType w:val="hybridMultilevel"/>
    <w:tmpl w:val="749ADB6A"/>
    <w:lvl w:ilvl="0" w:tplc="FD7058D6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13FE1"/>
    <w:multiLevelType w:val="hybridMultilevel"/>
    <w:tmpl w:val="49443680"/>
    <w:lvl w:ilvl="0" w:tplc="508806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1A7E"/>
    <w:multiLevelType w:val="hybridMultilevel"/>
    <w:tmpl w:val="7882A810"/>
    <w:lvl w:ilvl="0" w:tplc="88BE4312">
      <w:start w:val="1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2C37B55"/>
    <w:multiLevelType w:val="hybridMultilevel"/>
    <w:tmpl w:val="838CFE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DB1BE5"/>
    <w:multiLevelType w:val="hybridMultilevel"/>
    <w:tmpl w:val="A788825C"/>
    <w:lvl w:ilvl="0" w:tplc="FD7058D6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B30F6"/>
    <w:multiLevelType w:val="hybridMultilevel"/>
    <w:tmpl w:val="FDA40046"/>
    <w:lvl w:ilvl="0" w:tplc="CF765CF6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053BB5"/>
    <w:multiLevelType w:val="hybridMultilevel"/>
    <w:tmpl w:val="A222A014"/>
    <w:lvl w:ilvl="0" w:tplc="B392655C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CC432D"/>
    <w:multiLevelType w:val="hybridMultilevel"/>
    <w:tmpl w:val="60E6EAB6"/>
    <w:lvl w:ilvl="0" w:tplc="0DD4C1B2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57F6A"/>
    <w:multiLevelType w:val="hybridMultilevel"/>
    <w:tmpl w:val="73EA6618"/>
    <w:lvl w:ilvl="0" w:tplc="0DEECE0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12"/>
  </w:num>
  <w:num w:numId="33">
    <w:abstractNumId w:val="3"/>
  </w:num>
  <w:num w:numId="34">
    <w:abstractNumId w:val="7"/>
  </w:num>
  <w:num w:numId="35">
    <w:abstractNumId w:val="9"/>
  </w:num>
  <w:num w:numId="36">
    <w:abstractNumId w:val="8"/>
  </w:num>
  <w:num w:numId="37">
    <w:abstractNumId w:val="2"/>
  </w:num>
  <w:num w:numId="38">
    <w:abstractNumId w:val="5"/>
  </w:num>
  <w:num w:numId="39">
    <w:abstractNumId w:val="4"/>
  </w:num>
  <w:num w:numId="4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Kozłowski">
    <w15:presenceInfo w15:providerId="None" w15:userId="Jakub Kozł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6"/>
    <w:rsid w:val="00006C4D"/>
    <w:rsid w:val="00023721"/>
    <w:rsid w:val="000418AA"/>
    <w:rsid w:val="00047651"/>
    <w:rsid w:val="000717AA"/>
    <w:rsid w:val="00085760"/>
    <w:rsid w:val="000B709D"/>
    <w:rsid w:val="000C4C8C"/>
    <w:rsid w:val="000E20EE"/>
    <w:rsid w:val="000E5663"/>
    <w:rsid w:val="000F3ACB"/>
    <w:rsid w:val="000F6620"/>
    <w:rsid w:val="001027BF"/>
    <w:rsid w:val="00131E48"/>
    <w:rsid w:val="00153055"/>
    <w:rsid w:val="00166262"/>
    <w:rsid w:val="001768C1"/>
    <w:rsid w:val="00185C36"/>
    <w:rsid w:val="00185F29"/>
    <w:rsid w:val="00186759"/>
    <w:rsid w:val="00191246"/>
    <w:rsid w:val="00192CCE"/>
    <w:rsid w:val="001A17E0"/>
    <w:rsid w:val="001A7F65"/>
    <w:rsid w:val="001B02E9"/>
    <w:rsid w:val="001C274E"/>
    <w:rsid w:val="001C5D5B"/>
    <w:rsid w:val="001D7C56"/>
    <w:rsid w:val="00210F3D"/>
    <w:rsid w:val="00270BA3"/>
    <w:rsid w:val="00272566"/>
    <w:rsid w:val="00275A9C"/>
    <w:rsid w:val="00276F5B"/>
    <w:rsid w:val="0029648F"/>
    <w:rsid w:val="002A5F2F"/>
    <w:rsid w:val="002B0D39"/>
    <w:rsid w:val="002B3AD4"/>
    <w:rsid w:val="002C61AC"/>
    <w:rsid w:val="002D160C"/>
    <w:rsid w:val="002E4966"/>
    <w:rsid w:val="002E6CA3"/>
    <w:rsid w:val="002E6E21"/>
    <w:rsid w:val="002E711C"/>
    <w:rsid w:val="00334F6B"/>
    <w:rsid w:val="003425E9"/>
    <w:rsid w:val="0034581E"/>
    <w:rsid w:val="00346FF3"/>
    <w:rsid w:val="00357798"/>
    <w:rsid w:val="00372FA4"/>
    <w:rsid w:val="00390FDA"/>
    <w:rsid w:val="00394D1E"/>
    <w:rsid w:val="003A5FED"/>
    <w:rsid w:val="003C5B77"/>
    <w:rsid w:val="003D2B59"/>
    <w:rsid w:val="003E5FA3"/>
    <w:rsid w:val="003E6E7B"/>
    <w:rsid w:val="003F1787"/>
    <w:rsid w:val="003F5FF2"/>
    <w:rsid w:val="0040081A"/>
    <w:rsid w:val="00410277"/>
    <w:rsid w:val="00422B29"/>
    <w:rsid w:val="004569D6"/>
    <w:rsid w:val="004948A6"/>
    <w:rsid w:val="004C5633"/>
    <w:rsid w:val="004E34AE"/>
    <w:rsid w:val="004E3B01"/>
    <w:rsid w:val="004E7BE6"/>
    <w:rsid w:val="004F7497"/>
    <w:rsid w:val="00507A57"/>
    <w:rsid w:val="00541752"/>
    <w:rsid w:val="00546A80"/>
    <w:rsid w:val="00560CA6"/>
    <w:rsid w:val="00573D00"/>
    <w:rsid w:val="0058548C"/>
    <w:rsid w:val="00587971"/>
    <w:rsid w:val="00593717"/>
    <w:rsid w:val="005974BA"/>
    <w:rsid w:val="005A4D0D"/>
    <w:rsid w:val="005E54D5"/>
    <w:rsid w:val="005E5C26"/>
    <w:rsid w:val="006017A5"/>
    <w:rsid w:val="00611F6F"/>
    <w:rsid w:val="00625F81"/>
    <w:rsid w:val="006534C7"/>
    <w:rsid w:val="00660AFE"/>
    <w:rsid w:val="006928BC"/>
    <w:rsid w:val="006B4CEC"/>
    <w:rsid w:val="006C26EC"/>
    <w:rsid w:val="006C36C4"/>
    <w:rsid w:val="006C50D9"/>
    <w:rsid w:val="006E2673"/>
    <w:rsid w:val="006F0FD7"/>
    <w:rsid w:val="007278EF"/>
    <w:rsid w:val="007515D1"/>
    <w:rsid w:val="00757445"/>
    <w:rsid w:val="00765AEA"/>
    <w:rsid w:val="007718DB"/>
    <w:rsid w:val="007A2CC8"/>
    <w:rsid w:val="007B1153"/>
    <w:rsid w:val="007B5945"/>
    <w:rsid w:val="007B6369"/>
    <w:rsid w:val="007B76D6"/>
    <w:rsid w:val="007B7EB1"/>
    <w:rsid w:val="007C6C70"/>
    <w:rsid w:val="007D4136"/>
    <w:rsid w:val="007F7F05"/>
    <w:rsid w:val="008131DD"/>
    <w:rsid w:val="00824909"/>
    <w:rsid w:val="0083559C"/>
    <w:rsid w:val="008605DA"/>
    <w:rsid w:val="00881897"/>
    <w:rsid w:val="00895694"/>
    <w:rsid w:val="008B4302"/>
    <w:rsid w:val="008C0A82"/>
    <w:rsid w:val="008C677F"/>
    <w:rsid w:val="008C7669"/>
    <w:rsid w:val="008D289D"/>
    <w:rsid w:val="008D30ED"/>
    <w:rsid w:val="00913FDD"/>
    <w:rsid w:val="00922253"/>
    <w:rsid w:val="00945849"/>
    <w:rsid w:val="00957A16"/>
    <w:rsid w:val="009A37E1"/>
    <w:rsid w:val="009B3AF1"/>
    <w:rsid w:val="009D299B"/>
    <w:rsid w:val="00A02D3F"/>
    <w:rsid w:val="00A035C0"/>
    <w:rsid w:val="00A03849"/>
    <w:rsid w:val="00A43064"/>
    <w:rsid w:val="00A43801"/>
    <w:rsid w:val="00A5755A"/>
    <w:rsid w:val="00A610C1"/>
    <w:rsid w:val="00A705B5"/>
    <w:rsid w:val="00A740BB"/>
    <w:rsid w:val="00A87699"/>
    <w:rsid w:val="00AA0174"/>
    <w:rsid w:val="00AA3F0F"/>
    <w:rsid w:val="00AB65F7"/>
    <w:rsid w:val="00AE648E"/>
    <w:rsid w:val="00AE723F"/>
    <w:rsid w:val="00AF21F6"/>
    <w:rsid w:val="00B14594"/>
    <w:rsid w:val="00B31614"/>
    <w:rsid w:val="00B34D4A"/>
    <w:rsid w:val="00B37DD0"/>
    <w:rsid w:val="00B91FE8"/>
    <w:rsid w:val="00BB22DF"/>
    <w:rsid w:val="00BB6CA7"/>
    <w:rsid w:val="00C35055"/>
    <w:rsid w:val="00C422CB"/>
    <w:rsid w:val="00C47964"/>
    <w:rsid w:val="00C5369C"/>
    <w:rsid w:val="00C603A1"/>
    <w:rsid w:val="00C66987"/>
    <w:rsid w:val="00C90B7F"/>
    <w:rsid w:val="00C9724A"/>
    <w:rsid w:val="00CA631C"/>
    <w:rsid w:val="00CB32CF"/>
    <w:rsid w:val="00CD6765"/>
    <w:rsid w:val="00CE61A0"/>
    <w:rsid w:val="00D00CF5"/>
    <w:rsid w:val="00D22B21"/>
    <w:rsid w:val="00D561E2"/>
    <w:rsid w:val="00D625BF"/>
    <w:rsid w:val="00D969D1"/>
    <w:rsid w:val="00DA0BAE"/>
    <w:rsid w:val="00DB2C06"/>
    <w:rsid w:val="00DB69E5"/>
    <w:rsid w:val="00DB75E6"/>
    <w:rsid w:val="00DC058E"/>
    <w:rsid w:val="00DD7550"/>
    <w:rsid w:val="00DE3A43"/>
    <w:rsid w:val="00DE5169"/>
    <w:rsid w:val="00DF167D"/>
    <w:rsid w:val="00E26A9E"/>
    <w:rsid w:val="00E30A23"/>
    <w:rsid w:val="00E53982"/>
    <w:rsid w:val="00E774DC"/>
    <w:rsid w:val="00E83EDC"/>
    <w:rsid w:val="00E8586F"/>
    <w:rsid w:val="00E9250A"/>
    <w:rsid w:val="00E96E9C"/>
    <w:rsid w:val="00EC77BE"/>
    <w:rsid w:val="00ED6630"/>
    <w:rsid w:val="00EE2751"/>
    <w:rsid w:val="00EE65C0"/>
    <w:rsid w:val="00EE7E93"/>
    <w:rsid w:val="00EF288A"/>
    <w:rsid w:val="00F04416"/>
    <w:rsid w:val="00F04633"/>
    <w:rsid w:val="00F2399C"/>
    <w:rsid w:val="00F26C12"/>
    <w:rsid w:val="00F44C5E"/>
    <w:rsid w:val="00F63528"/>
    <w:rsid w:val="00F63539"/>
    <w:rsid w:val="00F73459"/>
    <w:rsid w:val="00F87066"/>
    <w:rsid w:val="00F9060A"/>
    <w:rsid w:val="00FA5D91"/>
    <w:rsid w:val="00FC07BA"/>
    <w:rsid w:val="00FC5F9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Helvetica" w:hAnsi="Helvetica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8D289D"/>
    <w:pPr>
      <w:numPr>
        <w:numId w:val="36"/>
      </w:numPr>
      <w:tabs>
        <w:tab w:val="clear" w:pos="720"/>
        <w:tab w:val="num" w:pos="213"/>
      </w:tabs>
      <w:ind w:left="213" w:hanging="213"/>
    </w:pPr>
    <w:rPr>
      <w:color w:val="FF0000"/>
      <w:sz w:val="22"/>
      <w:szCs w:val="22"/>
      <w:lang w:val="en-GB"/>
    </w:rPr>
  </w:style>
  <w:style w:type="table" w:styleId="Tabela-Siatka">
    <w:name w:val="Table Grid"/>
    <w:basedOn w:val="Standardowy"/>
    <w:rsid w:val="002A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B6369"/>
  </w:style>
  <w:style w:type="character" w:customStyle="1" w:styleId="hps">
    <w:name w:val="hps"/>
    <w:rsid w:val="00D22B21"/>
  </w:style>
  <w:style w:type="paragraph" w:styleId="Akapitzlist">
    <w:name w:val="List Paragraph"/>
    <w:basedOn w:val="Normalny"/>
    <w:uiPriority w:val="34"/>
    <w:qFormat/>
    <w:rsid w:val="008B4302"/>
    <w:pPr>
      <w:ind w:left="720"/>
      <w:contextualSpacing/>
    </w:pPr>
  </w:style>
  <w:style w:type="character" w:customStyle="1" w:styleId="alt-edited">
    <w:name w:val="alt-edited"/>
    <w:basedOn w:val="Domylnaczcionkaakapitu"/>
    <w:rsid w:val="0088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Helvetica" w:hAnsi="Helvetica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8D289D"/>
    <w:pPr>
      <w:numPr>
        <w:numId w:val="36"/>
      </w:numPr>
      <w:tabs>
        <w:tab w:val="clear" w:pos="720"/>
        <w:tab w:val="num" w:pos="213"/>
      </w:tabs>
      <w:ind w:left="213" w:hanging="213"/>
    </w:pPr>
    <w:rPr>
      <w:color w:val="FF0000"/>
      <w:sz w:val="22"/>
      <w:szCs w:val="22"/>
      <w:lang w:val="en-GB"/>
    </w:rPr>
  </w:style>
  <w:style w:type="table" w:styleId="Tabela-Siatka">
    <w:name w:val="Table Grid"/>
    <w:basedOn w:val="Standardowy"/>
    <w:rsid w:val="002A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B6369"/>
  </w:style>
  <w:style w:type="character" w:customStyle="1" w:styleId="hps">
    <w:name w:val="hps"/>
    <w:rsid w:val="00D22B21"/>
  </w:style>
  <w:style w:type="paragraph" w:styleId="Akapitzlist">
    <w:name w:val="List Paragraph"/>
    <w:basedOn w:val="Normalny"/>
    <w:uiPriority w:val="34"/>
    <w:qFormat/>
    <w:rsid w:val="008B4302"/>
    <w:pPr>
      <w:ind w:left="720"/>
      <w:contextualSpacing/>
    </w:pPr>
  </w:style>
  <w:style w:type="character" w:customStyle="1" w:styleId="alt-edited">
    <w:name w:val="alt-edited"/>
    <w:basedOn w:val="Domylnaczcionkaakapitu"/>
    <w:rsid w:val="0088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D5CA-7622-4664-88C7-BCF121EB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18</Pages>
  <Words>4044</Words>
  <Characters>24266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DIN EN 729</vt:lpstr>
      <vt:lpstr>Fragenkatalog DIN EN 729</vt:lpstr>
    </vt:vector>
  </TitlesOfParts>
  <Company>DVS</Company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DIN EN 729</dc:title>
  <dc:subject>27.12.1994</dc:subject>
  <dc:creator>Dipl.-Ing M. Lehmann</dc:creator>
  <cp:lastModifiedBy>Jerzy</cp:lastModifiedBy>
  <cp:revision>96</cp:revision>
  <cp:lastPrinted>2016-12-17T21:32:00Z</cp:lastPrinted>
  <dcterms:created xsi:type="dcterms:W3CDTF">2016-08-09T20:47:00Z</dcterms:created>
  <dcterms:modified xsi:type="dcterms:W3CDTF">2017-08-10T08:22:00Z</dcterms:modified>
</cp:coreProperties>
</file>